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0593E" w14:textId="77777777" w:rsidR="00DA4F92" w:rsidRPr="00204CAB" w:rsidRDefault="00DA4F92" w:rsidP="00204CAB">
      <w:pPr>
        <w:pStyle w:val="ELWPageTitle"/>
      </w:pPr>
      <w:r w:rsidRPr="00204CAB">
        <w:t xml:space="preserve">Exit Ticket: Analyze Point of View: </w:t>
      </w:r>
      <w:r w:rsidRPr="00204CAB">
        <w:br/>
      </w:r>
      <w:r w:rsidRPr="00204CAB">
        <w:rPr>
          <w:i/>
        </w:rPr>
        <w:t>Summer of the Mariposas</w:t>
      </w:r>
      <w:r w:rsidRPr="00204CAB">
        <w:t>, Chapter 2 Excerpt</w:t>
      </w:r>
    </w:p>
    <w:p w14:paraId="1F1C59AC" w14:textId="77777777" w:rsidR="00DA4F92" w:rsidRPr="00204CAB" w:rsidRDefault="00DA4F92" w:rsidP="00204CAB">
      <w:pPr>
        <w:pStyle w:val="ELW6-8Standard"/>
      </w:pPr>
      <w:r w:rsidRPr="00204CAB">
        <w:t>RL.8.1, RL.8.6</w:t>
      </w:r>
    </w:p>
    <w:p w14:paraId="1DA8CD2A" w14:textId="77777777" w:rsidR="00DA4F92" w:rsidRPr="00204CAB" w:rsidRDefault="00DA4F92" w:rsidP="00204CAB">
      <w:pPr>
        <w:pStyle w:val="ELWName-Date"/>
      </w:pPr>
      <w:r w:rsidRPr="00204CAB">
        <w:rPr>
          <w:rStyle w:val="ELWRed"/>
        </w:rPr>
        <w:t>Name:</w:t>
      </w:r>
      <w:r w:rsidRPr="00204CAB">
        <w:tab/>
      </w:r>
      <w:r w:rsidRPr="00204CAB">
        <w:rPr>
          <w:rStyle w:val="ELWRed"/>
        </w:rPr>
        <w:t>Date:</w:t>
      </w:r>
      <w:r w:rsidRPr="00204CAB">
        <w:tab/>
      </w:r>
    </w:p>
    <w:p w14:paraId="6FD38824" w14:textId="77777777" w:rsidR="00DA4F92" w:rsidRPr="00204CAB" w:rsidRDefault="00DA4F92" w:rsidP="003A5715">
      <w:pPr>
        <w:pStyle w:val="ELW6-8Text"/>
        <w:spacing w:before="240" w:after="240"/>
      </w:pPr>
      <w:r w:rsidRPr="00204CAB">
        <w:t>Read this excerpt from page 43, then answer the following questions:</w:t>
      </w:r>
    </w:p>
    <w:p w14:paraId="211ABCA6" w14:textId="77777777" w:rsidR="00DA4F92" w:rsidRPr="00204CAB" w:rsidRDefault="00DA4F92" w:rsidP="003A5715">
      <w:pPr>
        <w:pStyle w:val="ELW6-8Text"/>
        <w:spacing w:before="240" w:after="240"/>
      </w:pPr>
      <w:r w:rsidRPr="00204CAB">
        <w:t>“It wasn’t at all how I had planned our night to end, but I figured all hope wasn’t lost. It was just easier to let my sisters think they’d won.”</w:t>
      </w:r>
    </w:p>
    <w:p w14:paraId="19C3F19E" w14:textId="77777777" w:rsidR="00DA4F92" w:rsidRDefault="00DA4F92" w:rsidP="00204CAB">
      <w:pPr>
        <w:pStyle w:val="ELW6-8TextNumberedLevel1"/>
        <w:spacing w:before="240" w:after="240"/>
        <w:rPr>
          <w:rStyle w:val="x"/>
        </w:rPr>
      </w:pPr>
      <w:r w:rsidRPr="00204CAB">
        <w:t>From reading this excerpt, what do you, the reader, know that Odilia’s sisters don’t know? (</w:t>
      </w:r>
      <w:r>
        <w:t>RL.8.6</w:t>
      </w:r>
      <w:r w:rsidRPr="00204CAB">
        <w:t>)</w:t>
      </w:r>
    </w:p>
    <w:p w14:paraId="0D18EE8D" w14:textId="77777777" w:rsidR="00DA4F92" w:rsidRDefault="00DA4F92" w:rsidP="00130893">
      <w:pPr>
        <w:pStyle w:val="ELW6-8TextNumberedLevel2"/>
        <w:spacing w:after="120"/>
        <w:rPr>
          <w:rStyle w:val="x"/>
        </w:rPr>
      </w:pPr>
      <w:r w:rsidRPr="00204CAB">
        <w:t>Odilia is very upset with them for following the plan to move the body.</w:t>
      </w:r>
    </w:p>
    <w:p w14:paraId="10845AE3" w14:textId="77777777" w:rsidR="00DA4F92" w:rsidRDefault="00DA4F92" w:rsidP="00130893">
      <w:pPr>
        <w:pStyle w:val="ELW6-8TextNumberedLevel2"/>
        <w:spacing w:after="120"/>
        <w:rPr>
          <w:rStyle w:val="x"/>
        </w:rPr>
      </w:pPr>
      <w:r w:rsidRPr="00204CAB">
        <w:t>Odilia is pleased with them for following the plan to move the body.</w:t>
      </w:r>
    </w:p>
    <w:p w14:paraId="409F6AC4" w14:textId="77777777" w:rsidR="00DA4F92" w:rsidRDefault="00DA4F92" w:rsidP="00130893">
      <w:pPr>
        <w:pStyle w:val="ELW6-8TextNumberedLevel2"/>
        <w:spacing w:after="120"/>
        <w:rPr>
          <w:rStyle w:val="x"/>
        </w:rPr>
      </w:pPr>
      <w:r w:rsidRPr="00204CAB">
        <w:t>Odilia intends to prevent their plan from moving forward.</w:t>
      </w:r>
    </w:p>
    <w:p w14:paraId="3ECFB2CD" w14:textId="77777777" w:rsidR="00DA4F92" w:rsidRDefault="00DA4F92" w:rsidP="00204CAB">
      <w:pPr>
        <w:pStyle w:val="ELW6-8TextNumberedLevel2"/>
        <w:rPr>
          <w:rStyle w:val="x"/>
        </w:rPr>
      </w:pPr>
      <w:r w:rsidRPr="00204CAB">
        <w:t>Odilia doesn’t know how to drive after all.</w:t>
      </w:r>
    </w:p>
    <w:p w14:paraId="410B34E5" w14:textId="77777777" w:rsidR="00DA4F92" w:rsidRDefault="00DA4F92" w:rsidP="00204CAB">
      <w:pPr>
        <w:pStyle w:val="ELW6-8TextNumberedLevel1"/>
        <w:spacing w:before="240" w:after="240"/>
        <w:rPr>
          <w:rStyle w:val="x"/>
        </w:rPr>
      </w:pPr>
      <w:r w:rsidRPr="00204CAB">
        <w:t>What effect does this create? (</w:t>
      </w:r>
      <w:r>
        <w:t>RL.8.6</w:t>
      </w:r>
      <w:r w:rsidRPr="00204CAB">
        <w:t>)</w:t>
      </w:r>
    </w:p>
    <w:p w14:paraId="65F90789" w14:textId="77777777" w:rsidR="00DA4F92" w:rsidRDefault="00DA4F92" w:rsidP="00130893">
      <w:pPr>
        <w:pStyle w:val="ELW6-8TextNumberedLevel2"/>
        <w:spacing w:after="120"/>
        <w:rPr>
          <w:rStyle w:val="x"/>
        </w:rPr>
      </w:pPr>
      <w:r w:rsidRPr="00204CAB">
        <w:t>excitement</w:t>
      </w:r>
    </w:p>
    <w:p w14:paraId="1DA30483" w14:textId="77777777" w:rsidR="00DA4F92" w:rsidRDefault="00DA4F92" w:rsidP="00130893">
      <w:pPr>
        <w:pStyle w:val="ELW6-8TextNumberedLevel2"/>
        <w:spacing w:after="120"/>
        <w:rPr>
          <w:rStyle w:val="x"/>
        </w:rPr>
      </w:pPr>
      <w:r w:rsidRPr="00204CAB">
        <w:t>humor</w:t>
      </w:r>
    </w:p>
    <w:p w14:paraId="11F0E518" w14:textId="77777777" w:rsidR="00DA4F92" w:rsidRDefault="00DA4F92" w:rsidP="00130893">
      <w:pPr>
        <w:pStyle w:val="ELW6-8TextNumberedLevel2"/>
        <w:spacing w:after="120"/>
        <w:rPr>
          <w:rStyle w:val="x"/>
        </w:rPr>
      </w:pPr>
      <w:r w:rsidRPr="00204CAB">
        <w:t>suspense</w:t>
      </w:r>
    </w:p>
    <w:p w14:paraId="6191727A" w14:textId="77777777" w:rsidR="00DA4F92" w:rsidRDefault="00DA4F92" w:rsidP="00204CAB">
      <w:pPr>
        <w:pStyle w:val="ELW6-8TextNumberedLevel2"/>
        <w:rPr>
          <w:rStyle w:val="x"/>
        </w:rPr>
      </w:pPr>
      <w:r w:rsidRPr="00204CAB">
        <w:t>relief</w:t>
      </w:r>
    </w:p>
    <w:p w14:paraId="23E1AB55" w14:textId="77777777" w:rsidR="00DA4F92" w:rsidRDefault="00DA4F92" w:rsidP="00204CAB">
      <w:pPr>
        <w:pStyle w:val="ELW6-8TextNumberedLevel1"/>
        <w:spacing w:before="240" w:after="240"/>
        <w:rPr>
          <w:rStyle w:val="x"/>
        </w:rPr>
      </w:pPr>
      <w:r w:rsidRPr="00204CAB">
        <w:t>How does the author create this effect? (</w:t>
      </w:r>
      <w:r>
        <w:t>RL.8.1</w:t>
      </w:r>
      <w:r w:rsidRPr="00204CAB">
        <w:t xml:space="preserve">, </w:t>
      </w:r>
      <w:r>
        <w:t>RL.8.6</w:t>
      </w:r>
      <w:r w:rsidRPr="00204CAB">
        <w:t>)</w:t>
      </w:r>
    </w:p>
    <w:p w14:paraId="23769CC5" w14:textId="77777777" w:rsidR="00DA4F92" w:rsidRPr="00204CAB" w:rsidRDefault="003A5715" w:rsidP="00204CAB">
      <w:pPr>
        <w:pStyle w:val="ELW6-8BlankLine"/>
        <w:rPr>
          <w:u w:val="none"/>
        </w:rPr>
      </w:pPr>
      <w:r>
        <w:tab/>
      </w:r>
    </w:p>
    <w:p w14:paraId="1868F095" w14:textId="77777777" w:rsidR="00DA4F92" w:rsidRPr="00204CAB" w:rsidRDefault="00204CAB" w:rsidP="00204CAB">
      <w:pPr>
        <w:pStyle w:val="ELW6-8BlankLine"/>
      </w:pPr>
      <w:r>
        <w:tab/>
      </w:r>
    </w:p>
    <w:p w14:paraId="0CE254C1" w14:textId="77777777" w:rsidR="00DA4F92" w:rsidRPr="00204CAB" w:rsidRDefault="00204CAB" w:rsidP="00204CAB">
      <w:pPr>
        <w:pStyle w:val="ELW6-8BlankLine"/>
      </w:pPr>
      <w:r>
        <w:tab/>
      </w:r>
    </w:p>
    <w:p w14:paraId="61DA34AC" w14:textId="77777777" w:rsidR="00DA4F92" w:rsidRPr="00204CAB" w:rsidRDefault="00204CAB" w:rsidP="00204CAB">
      <w:pPr>
        <w:pStyle w:val="ELW6-8BlankLine"/>
      </w:pPr>
      <w:r>
        <w:tab/>
      </w:r>
    </w:p>
    <w:p w14:paraId="0B238C0B" w14:textId="77777777" w:rsidR="00DA4F92" w:rsidRPr="00204CAB" w:rsidRDefault="00204CAB" w:rsidP="00204CAB">
      <w:pPr>
        <w:pStyle w:val="ELW6-8BlankLine"/>
      </w:pPr>
      <w:r>
        <w:tab/>
      </w:r>
    </w:p>
    <w:p w14:paraId="6DC04880" w14:textId="77777777" w:rsidR="00536707" w:rsidRPr="00204CAB" w:rsidRDefault="00204CAB" w:rsidP="00204CAB">
      <w:pPr>
        <w:pStyle w:val="ELW6-8BlankLine"/>
      </w:pPr>
      <w:r>
        <w:tab/>
      </w:r>
    </w:p>
    <w:sectPr w:rsidR="00536707" w:rsidRPr="00204CAB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2F5D0" w14:textId="77777777" w:rsidR="003862B0" w:rsidRDefault="003862B0" w:rsidP="007E7300">
      <w:r>
        <w:separator/>
      </w:r>
    </w:p>
  </w:endnote>
  <w:endnote w:type="continuationSeparator" w:id="0">
    <w:p w14:paraId="72F2DE34" w14:textId="77777777" w:rsidR="003862B0" w:rsidRDefault="003862B0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MinionPro-Regular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02EC2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DA4F92" w14:paraId="418F6B0E" w14:textId="77777777" w:rsidTr="00DA4F92">
      <w:trPr>
        <w:trHeight w:val="288"/>
      </w:trPr>
      <w:tc>
        <w:tcPr>
          <w:tcW w:w="3685" w:type="dxa"/>
          <w:shd w:val="clear" w:color="auto" w:fill="auto"/>
        </w:tcPr>
        <w:p w14:paraId="0BFE8925" w14:textId="77777777" w:rsidR="00E664BF" w:rsidRPr="00DA4F92" w:rsidRDefault="005D48ED" w:rsidP="00804EF8">
          <w:pPr>
            <w:pStyle w:val="ELWPageFooter"/>
            <w:rPr>
              <w:position w:val="4"/>
            </w:rPr>
          </w:pPr>
          <w:r w:rsidRPr="00447D4B">
            <w:rPr>
              <w:noProof/>
            </w:rPr>
            <w:pict w14:anchorId="07E7E0F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3EDFFA8D" w14:textId="77777777" w:rsidR="00E664BF" w:rsidRPr="00DA4F92" w:rsidRDefault="00E664BF" w:rsidP="00804EF8">
          <w:pPr>
            <w:pStyle w:val="ELWPageFooter"/>
          </w:pPr>
          <w:r w:rsidRPr="00DA4F92">
            <w:t xml:space="preserve"> </w:t>
          </w:r>
        </w:p>
      </w:tc>
      <w:tc>
        <w:tcPr>
          <w:tcW w:w="2968" w:type="dxa"/>
          <w:shd w:val="clear" w:color="auto" w:fill="auto"/>
        </w:tcPr>
        <w:p w14:paraId="319BD036" w14:textId="77777777" w:rsidR="00E664BF" w:rsidRPr="00DA4F92" w:rsidRDefault="00E664BF" w:rsidP="00DA4F92">
          <w:pPr>
            <w:pStyle w:val="ELWPageFooter-PageNumber"/>
            <w:jc w:val="right"/>
          </w:pPr>
          <w:r w:rsidRPr="00DA4F92">
            <w:fldChar w:fldCharType="begin"/>
          </w:r>
          <w:r w:rsidRPr="00DA4F92">
            <w:instrText xml:space="preserve"> PAGE   \* MERGEFORMAT </w:instrText>
          </w:r>
          <w:r w:rsidRPr="00DA4F92">
            <w:fldChar w:fldCharType="separate"/>
          </w:r>
          <w:r w:rsidR="003A5715">
            <w:rPr>
              <w:noProof/>
            </w:rPr>
            <w:t>1</w:t>
          </w:r>
          <w:r w:rsidRPr="00DA4F92">
            <w:fldChar w:fldCharType="end"/>
          </w:r>
        </w:p>
      </w:tc>
    </w:tr>
    <w:tr w:rsidR="00E664BF" w:rsidRPr="00DA4F92" w14:paraId="5521E56E" w14:textId="77777777" w:rsidTr="00DA4F92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360ABDD8" w14:textId="77777777" w:rsidR="00E664BF" w:rsidRPr="00DA4F92" w:rsidRDefault="00E664BF" w:rsidP="00DA4F92">
          <w:pPr>
            <w:pStyle w:val="ELWCoverFooter"/>
            <w:ind w:left="0" w:right="0"/>
          </w:pPr>
          <w:r w:rsidRPr="00DA4F92">
            <w:t>© 2019 EL Education Inc.</w:t>
          </w:r>
        </w:p>
      </w:tc>
    </w:tr>
  </w:tbl>
  <w:p w14:paraId="106B7E43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10E44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DA4F92" w14:paraId="1860DC7A" w14:textId="77777777" w:rsidTr="00DA4F92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0A9D3A79" w14:textId="77777777" w:rsidR="00F9535C" w:rsidRPr="00DA4F92" w:rsidRDefault="005D48ED" w:rsidP="00F9535C">
          <w:pPr>
            <w:pStyle w:val="ELWPageFooter"/>
            <w:rPr>
              <w:position w:val="4"/>
            </w:rPr>
          </w:pPr>
          <w:r w:rsidRPr="00DA4F92">
            <w:rPr>
              <w:rStyle w:val="ELWPageFooterChar"/>
              <w:noProof/>
              <w:position w:val="4"/>
            </w:rPr>
            <w:pict w14:anchorId="65AE903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4CD8D96C" w14:textId="77777777" w:rsidR="00F9535C" w:rsidRPr="00DA4F92" w:rsidRDefault="00F9535C" w:rsidP="00F9535C">
          <w:pPr>
            <w:pStyle w:val="ELWPageFooter"/>
          </w:pPr>
          <w:r w:rsidRPr="00DA4F92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3619D72E" w14:textId="77777777" w:rsidR="00F9535C" w:rsidRPr="00DA4F92" w:rsidRDefault="00F9535C" w:rsidP="00DA4F92">
          <w:pPr>
            <w:pStyle w:val="ELWPageFooter-PageNumber"/>
            <w:jc w:val="right"/>
          </w:pPr>
          <w:r w:rsidRPr="00DA4F92">
            <w:fldChar w:fldCharType="begin"/>
          </w:r>
          <w:r w:rsidRPr="00DA4F92">
            <w:instrText xml:space="preserve"> PAGE   \* MERGEFORMAT </w:instrText>
          </w:r>
          <w:r w:rsidRPr="00DA4F92">
            <w:fldChar w:fldCharType="separate"/>
          </w:r>
          <w:r w:rsidRPr="00DA4F92">
            <w:t>2</w:t>
          </w:r>
          <w:r w:rsidRPr="00DA4F92">
            <w:fldChar w:fldCharType="end"/>
          </w:r>
        </w:p>
      </w:tc>
    </w:tr>
    <w:tr w:rsidR="00F9535C" w:rsidRPr="00DA4F92" w14:paraId="65DEDB43" w14:textId="77777777" w:rsidTr="00DA4F92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56F6E2DA" w14:textId="77777777" w:rsidR="00F9535C" w:rsidRPr="00DA4F92" w:rsidRDefault="00F9535C" w:rsidP="00F9535C">
          <w:pPr>
            <w:pStyle w:val="ELWCoverFooter"/>
            <w:rPr>
              <w:rFonts w:cs="Calibri"/>
              <w:szCs w:val="21"/>
            </w:rPr>
          </w:pPr>
          <w:r w:rsidRPr="00DA4F92">
            <w:t>© 2019</w:t>
          </w:r>
          <w:r w:rsidRPr="00DA4F92">
            <w:rPr>
              <w:rFonts w:cs="Calibri"/>
              <w:szCs w:val="21"/>
            </w:rPr>
            <w:t>© 2019 EL Education Inc.</w:t>
          </w:r>
        </w:p>
        <w:p w14:paraId="58699751" w14:textId="77777777" w:rsidR="00F9535C" w:rsidRPr="00DA4F92" w:rsidRDefault="00F9535C" w:rsidP="00DA4F92">
          <w:pPr>
            <w:pStyle w:val="ELWPageFooter-PageNumber"/>
            <w:jc w:val="right"/>
          </w:pPr>
        </w:p>
      </w:tc>
    </w:tr>
  </w:tbl>
  <w:p w14:paraId="318E7534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C5D32" w14:textId="77777777" w:rsidR="003862B0" w:rsidRDefault="003862B0" w:rsidP="007E7300">
      <w:r>
        <w:separator/>
      </w:r>
    </w:p>
  </w:footnote>
  <w:footnote w:type="continuationSeparator" w:id="0">
    <w:p w14:paraId="0FA36B27" w14:textId="77777777" w:rsidR="003862B0" w:rsidRDefault="003862B0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02983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DA4F92" w14:paraId="06845426" w14:textId="77777777" w:rsidTr="00DA4F92">
      <w:trPr>
        <w:trHeight w:val="432"/>
      </w:trPr>
      <w:tc>
        <w:tcPr>
          <w:tcW w:w="4220" w:type="dxa"/>
          <w:shd w:val="clear" w:color="auto" w:fill="auto"/>
        </w:tcPr>
        <w:p w14:paraId="77056406" w14:textId="77777777" w:rsidR="007E7300" w:rsidRPr="00DA4F92" w:rsidRDefault="00204CAB" w:rsidP="007E7300">
          <w:pPr>
            <w:pStyle w:val="ELWPageHeader"/>
          </w:pPr>
          <w:r w:rsidRPr="00204CAB">
            <w:t>Folklore of Latin America</w:t>
          </w:r>
        </w:p>
      </w:tc>
      <w:tc>
        <w:tcPr>
          <w:tcW w:w="5110" w:type="dxa"/>
          <w:shd w:val="clear" w:color="auto" w:fill="auto"/>
        </w:tcPr>
        <w:p w14:paraId="24DB276D" w14:textId="77777777" w:rsidR="007E7300" w:rsidRPr="00DA4F92" w:rsidRDefault="007E7300" w:rsidP="00204CAB">
          <w:pPr>
            <w:pStyle w:val="ELWPageHeader"/>
            <w:jc w:val="right"/>
          </w:pPr>
          <w:r w:rsidRPr="00DA4F92">
            <w:t xml:space="preserve">Grade </w:t>
          </w:r>
          <w:r w:rsidR="00204CAB">
            <w:t>8</w:t>
          </w:r>
          <w:r w:rsidRPr="00DA4F92">
            <w:t xml:space="preserve">: Module </w:t>
          </w:r>
          <w:r w:rsidR="00204CAB">
            <w:t>1</w:t>
          </w:r>
          <w:r w:rsidRPr="00DA4F92">
            <w:t xml:space="preserve">: Unit </w:t>
          </w:r>
          <w:r w:rsidR="00204CAB">
            <w:t>1</w:t>
          </w:r>
          <w:r w:rsidRPr="00DA4F92">
            <w:t xml:space="preserve">: Lesson </w:t>
          </w:r>
          <w:r w:rsidR="00204CAB">
            <w:t>3</w:t>
          </w:r>
        </w:p>
      </w:tc>
    </w:tr>
  </w:tbl>
  <w:p w14:paraId="1D9CD73A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E954C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DA4F92" w14:paraId="76B28174" w14:textId="77777777" w:rsidTr="00DA4F92">
      <w:trPr>
        <w:trHeight w:val="432"/>
      </w:trPr>
      <w:tc>
        <w:tcPr>
          <w:tcW w:w="4220" w:type="dxa"/>
          <w:shd w:val="clear" w:color="auto" w:fill="auto"/>
        </w:tcPr>
        <w:p w14:paraId="68924E7D" w14:textId="77777777" w:rsidR="007E7300" w:rsidRPr="00DA4F92" w:rsidRDefault="007E7300" w:rsidP="007E7300">
          <w:pPr>
            <w:pStyle w:val="ELWPageHeader"/>
          </w:pPr>
          <w:r w:rsidRPr="00DA4F92">
            <w:t>Module Title</w:t>
          </w:r>
        </w:p>
      </w:tc>
      <w:tc>
        <w:tcPr>
          <w:tcW w:w="5110" w:type="dxa"/>
          <w:shd w:val="clear" w:color="auto" w:fill="auto"/>
        </w:tcPr>
        <w:p w14:paraId="4FD9EEFF" w14:textId="77777777" w:rsidR="007E7300" w:rsidRPr="00DA4F92" w:rsidRDefault="007E7300" w:rsidP="00DA4F92">
          <w:pPr>
            <w:pStyle w:val="ELWPageHeader"/>
            <w:jc w:val="right"/>
          </w:pPr>
          <w:r w:rsidRPr="00DA4F92">
            <w:t>Grade X: Module X: Unit X: Lesson X</w:t>
          </w:r>
        </w:p>
      </w:tc>
    </w:tr>
  </w:tbl>
  <w:p w14:paraId="391D30A8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4F92"/>
    <w:rsid w:val="0000055D"/>
    <w:rsid w:val="0001082D"/>
    <w:rsid w:val="00072151"/>
    <w:rsid w:val="000838F5"/>
    <w:rsid w:val="000F154B"/>
    <w:rsid w:val="00117D6F"/>
    <w:rsid w:val="00122BA3"/>
    <w:rsid w:val="00130893"/>
    <w:rsid w:val="00204CAB"/>
    <w:rsid w:val="00274A95"/>
    <w:rsid w:val="002A64ED"/>
    <w:rsid w:val="002F72A6"/>
    <w:rsid w:val="003501B7"/>
    <w:rsid w:val="00355C3C"/>
    <w:rsid w:val="003862B0"/>
    <w:rsid w:val="003A5715"/>
    <w:rsid w:val="003D7CA6"/>
    <w:rsid w:val="00411CE2"/>
    <w:rsid w:val="00413A53"/>
    <w:rsid w:val="0043293A"/>
    <w:rsid w:val="0044698A"/>
    <w:rsid w:val="00471405"/>
    <w:rsid w:val="004C58BD"/>
    <w:rsid w:val="004F5579"/>
    <w:rsid w:val="00512FBF"/>
    <w:rsid w:val="005205D8"/>
    <w:rsid w:val="00527FF5"/>
    <w:rsid w:val="00536707"/>
    <w:rsid w:val="005D48ED"/>
    <w:rsid w:val="005E59E0"/>
    <w:rsid w:val="00602969"/>
    <w:rsid w:val="00635499"/>
    <w:rsid w:val="0063761E"/>
    <w:rsid w:val="006422CC"/>
    <w:rsid w:val="0064302E"/>
    <w:rsid w:val="00643A4B"/>
    <w:rsid w:val="006A0F30"/>
    <w:rsid w:val="006B5EFE"/>
    <w:rsid w:val="006D474F"/>
    <w:rsid w:val="00705409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71BF5"/>
    <w:rsid w:val="008D3563"/>
    <w:rsid w:val="008E1566"/>
    <w:rsid w:val="00950912"/>
    <w:rsid w:val="00954A22"/>
    <w:rsid w:val="00967DA0"/>
    <w:rsid w:val="00975D07"/>
    <w:rsid w:val="00982ABD"/>
    <w:rsid w:val="009F259B"/>
    <w:rsid w:val="00A354E6"/>
    <w:rsid w:val="00AA4556"/>
    <w:rsid w:val="00B233EA"/>
    <w:rsid w:val="00B60062"/>
    <w:rsid w:val="00B73F9C"/>
    <w:rsid w:val="00B87660"/>
    <w:rsid w:val="00BA5058"/>
    <w:rsid w:val="00C45799"/>
    <w:rsid w:val="00C73BC7"/>
    <w:rsid w:val="00CA6C54"/>
    <w:rsid w:val="00CC1F9C"/>
    <w:rsid w:val="00CE2854"/>
    <w:rsid w:val="00CF6624"/>
    <w:rsid w:val="00D07CD2"/>
    <w:rsid w:val="00D62123"/>
    <w:rsid w:val="00D62EA2"/>
    <w:rsid w:val="00D9460A"/>
    <w:rsid w:val="00DA4F92"/>
    <w:rsid w:val="00DD0E5C"/>
    <w:rsid w:val="00DE691C"/>
    <w:rsid w:val="00E600E3"/>
    <w:rsid w:val="00E664BF"/>
    <w:rsid w:val="00E67B6A"/>
    <w:rsid w:val="00EA19DE"/>
    <w:rsid w:val="00EC2B3C"/>
    <w:rsid w:val="00EE695D"/>
    <w:rsid w:val="00F10774"/>
    <w:rsid w:val="00F1179E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7EBE9"/>
  <w15:chartTrackingRefBased/>
  <w15:docId w15:val="{1E134BD2-FE92-4DF5-A787-D0E4194B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DA4F9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lang w:val="en-GB"/>
    </w:rPr>
  </w:style>
  <w:style w:type="paragraph" w:customStyle="1" w:styleId="CHAPH">
    <w:name w:val="CHAP_H"/>
    <w:basedOn w:val="Normal"/>
    <w:uiPriority w:val="99"/>
    <w:rsid w:val="00DA4F92"/>
    <w:pPr>
      <w:widowControl w:val="0"/>
      <w:suppressAutoHyphens/>
      <w:autoSpaceDE w:val="0"/>
      <w:autoSpaceDN w:val="0"/>
      <w:adjustRightInd w:val="0"/>
      <w:spacing w:after="80" w:line="288" w:lineRule="auto"/>
      <w:textAlignment w:val="center"/>
    </w:pPr>
    <w:rPr>
      <w:rFonts w:ascii="MarkPro" w:eastAsia="Times New Roman" w:hAnsi="MarkPro" w:cs="MarkPro"/>
      <w:color w:val="E5004C"/>
      <w:spacing w:val="6"/>
      <w:sz w:val="32"/>
      <w:szCs w:val="32"/>
    </w:rPr>
  </w:style>
  <w:style w:type="paragraph" w:customStyle="1" w:styleId="TSMH1">
    <w:name w:val="TSM H1"/>
    <w:basedOn w:val="Normal"/>
    <w:uiPriority w:val="99"/>
    <w:rsid w:val="00DA4F92"/>
    <w:pPr>
      <w:widowControl w:val="0"/>
      <w:suppressAutoHyphens/>
      <w:autoSpaceDE w:val="0"/>
      <w:autoSpaceDN w:val="0"/>
      <w:adjustRightInd w:val="0"/>
      <w:spacing w:after="270" w:line="460" w:lineRule="atLeast"/>
      <w:jc w:val="center"/>
      <w:textAlignment w:val="center"/>
    </w:pPr>
    <w:rPr>
      <w:rFonts w:ascii="MarkPro-Heavy" w:eastAsia="Times New Roman" w:hAnsi="MarkPro-Heavy" w:cs="MarkPro-Heavy"/>
      <w:color w:val="E5004C"/>
      <w:spacing w:val="-4"/>
      <w:sz w:val="42"/>
      <w:szCs w:val="42"/>
      <w:lang w:val="en-GB"/>
    </w:rPr>
  </w:style>
  <w:style w:type="paragraph" w:customStyle="1" w:styleId="TSMCCSSELA">
    <w:name w:val="TSM CCSS ELA"/>
    <w:basedOn w:val="Normal"/>
    <w:uiPriority w:val="99"/>
    <w:rsid w:val="00DA4F92"/>
    <w:pPr>
      <w:widowControl w:val="0"/>
      <w:suppressAutoHyphens/>
      <w:autoSpaceDE w:val="0"/>
      <w:autoSpaceDN w:val="0"/>
      <w:adjustRightInd w:val="0"/>
      <w:spacing w:after="180" w:line="280" w:lineRule="atLeast"/>
      <w:jc w:val="both"/>
      <w:textAlignment w:val="center"/>
    </w:pPr>
    <w:rPr>
      <w:rFonts w:ascii="MarkPro-Heavy" w:eastAsia="Times New Roman" w:hAnsi="MarkPro-Heavy" w:cs="MarkPro-Heavy"/>
      <w:color w:val="000000"/>
      <w:spacing w:val="-2"/>
      <w:lang w:val="en-GB"/>
    </w:rPr>
  </w:style>
  <w:style w:type="paragraph" w:customStyle="1" w:styleId="TSMNameDate">
    <w:name w:val="TSM Name/Date"/>
    <w:basedOn w:val="Normal"/>
    <w:uiPriority w:val="99"/>
    <w:rsid w:val="00DA4F92"/>
    <w:pPr>
      <w:widowControl w:val="0"/>
      <w:tabs>
        <w:tab w:val="right" w:leader="underscore" w:pos="6720"/>
        <w:tab w:val="right" w:leader="underscore" w:pos="9180"/>
      </w:tabs>
      <w:suppressAutoHyphens/>
      <w:autoSpaceDE w:val="0"/>
      <w:autoSpaceDN w:val="0"/>
      <w:adjustRightInd w:val="0"/>
      <w:spacing w:before="180" w:after="180" w:line="320" w:lineRule="atLeast"/>
      <w:textAlignment w:val="center"/>
    </w:pPr>
    <w:rPr>
      <w:rFonts w:ascii="MarkPro-Heavy" w:eastAsia="Times New Roman" w:hAnsi="MarkPro-Heavy" w:cs="MarkPro-Heavy"/>
      <w:color w:val="000000"/>
      <w:sz w:val="22"/>
      <w:szCs w:val="22"/>
      <w:lang w:val="en-GB"/>
    </w:rPr>
  </w:style>
  <w:style w:type="paragraph" w:customStyle="1" w:styleId="TSMBasicTXT">
    <w:name w:val="TSM Basic TXT"/>
    <w:basedOn w:val="Normal"/>
    <w:uiPriority w:val="99"/>
    <w:rsid w:val="00DA4F92"/>
    <w:pPr>
      <w:widowControl w:val="0"/>
      <w:suppressAutoHyphens/>
      <w:autoSpaceDE w:val="0"/>
      <w:autoSpaceDN w:val="0"/>
      <w:adjustRightInd w:val="0"/>
      <w:spacing w:before="90" w:after="90" w:line="280" w:lineRule="atLeast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Qstart">
    <w:name w:val="Qstart"/>
    <w:basedOn w:val="Normal"/>
    <w:uiPriority w:val="99"/>
    <w:rsid w:val="00DA4F92"/>
    <w:pPr>
      <w:widowControl w:val="0"/>
      <w:suppressAutoHyphens/>
      <w:autoSpaceDE w:val="0"/>
      <w:autoSpaceDN w:val="0"/>
      <w:adjustRightInd w:val="0"/>
      <w:spacing w:before="90" w:after="90" w:line="280" w:lineRule="atLeast"/>
      <w:ind w:left="450" w:hanging="450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start">
    <w:name w:val="Astart"/>
    <w:basedOn w:val="Normal"/>
    <w:uiPriority w:val="99"/>
    <w:rsid w:val="00DA4F92"/>
    <w:pPr>
      <w:widowControl w:val="0"/>
      <w:suppressAutoHyphens/>
      <w:autoSpaceDE w:val="0"/>
      <w:autoSpaceDN w:val="0"/>
      <w:adjustRightInd w:val="0"/>
      <w:spacing w:after="90" w:line="320" w:lineRule="atLeast"/>
      <w:ind w:left="900" w:hanging="432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rest">
    <w:name w:val="Arest"/>
    <w:basedOn w:val="Astart"/>
    <w:uiPriority w:val="99"/>
    <w:rsid w:val="00DA4F92"/>
    <w:pPr>
      <w:spacing w:after="270"/>
    </w:pPr>
  </w:style>
  <w:style w:type="paragraph" w:customStyle="1" w:styleId="Qrest">
    <w:name w:val="Qrest"/>
    <w:basedOn w:val="Qstart"/>
    <w:uiPriority w:val="99"/>
    <w:rsid w:val="00DA4F92"/>
  </w:style>
  <w:style w:type="paragraph" w:customStyle="1" w:styleId="TSMWritingLines">
    <w:name w:val="TSM Writing Lines"/>
    <w:basedOn w:val="Normal"/>
    <w:uiPriority w:val="99"/>
    <w:rsid w:val="00DA4F92"/>
    <w:pPr>
      <w:widowControl w:val="0"/>
      <w:pBdr>
        <w:bottom w:val="single" w:sz="8" w:space="0" w:color="auto"/>
      </w:pBdr>
      <w:suppressAutoHyphens/>
      <w:autoSpaceDE w:val="0"/>
      <w:autoSpaceDN w:val="0"/>
      <w:adjustRightInd w:val="0"/>
      <w:spacing w:after="288" w:line="280" w:lineRule="atLeast"/>
      <w:textAlignment w:val="center"/>
    </w:pPr>
    <w:rPr>
      <w:rFonts w:ascii="MarkPro" w:eastAsia="Times New Roman" w:hAnsi="MarkPro" w:cs="MarkPro"/>
      <w:color w:val="000000"/>
      <w:spacing w:val="-2"/>
    </w:rPr>
  </w:style>
  <w:style w:type="character" w:customStyle="1" w:styleId="x">
    <w:name w:val="x"/>
    <w:uiPriority w:val="99"/>
    <w:rsid w:val="00DA4F92"/>
    <w:rPr>
      <w:color w:val="000000"/>
      <w:w w:val="100"/>
    </w:rPr>
  </w:style>
  <w:style w:type="character" w:customStyle="1" w:styleId="HeavyItalic">
    <w:name w:val="Heavy Italic"/>
    <w:uiPriority w:val="99"/>
    <w:rsid w:val="00DA4F92"/>
    <w:rPr>
      <w:rFonts w:ascii="MarkPro-HeavyItalic" w:hAnsi="MarkPro-HeavyItalic"/>
      <w:i/>
      <w:color w:val="000000"/>
      <w:w w:val="100"/>
    </w:rPr>
  </w:style>
  <w:style w:type="character" w:customStyle="1" w:styleId="Standard">
    <w:name w:val="Standard"/>
    <w:uiPriority w:val="99"/>
    <w:rsid w:val="00DA4F92"/>
    <w:rPr>
      <w:color w:val="000000"/>
      <w:w w:val="100"/>
    </w:rPr>
  </w:style>
  <w:style w:type="character" w:customStyle="1" w:styleId="ELRed">
    <w:name w:val="EL Red"/>
    <w:uiPriority w:val="99"/>
    <w:rsid w:val="00DA4F92"/>
    <w:rPr>
      <w:rFonts w:ascii="MarkPro-Heavy" w:hAnsi="MarkPro-Heavy"/>
      <w:color w:val="E5004C"/>
      <w:w w:val="100"/>
      <w:sz w:val="28"/>
    </w:rPr>
  </w:style>
  <w:style w:type="character" w:customStyle="1" w:styleId="SCP">
    <w:name w:val="SC_P"/>
    <w:uiPriority w:val="99"/>
    <w:rsid w:val="00DA4F92"/>
    <w:rPr>
      <w:color w:val="000000"/>
      <w:w w:val="100"/>
    </w:rPr>
  </w:style>
  <w:style w:type="character" w:customStyle="1" w:styleId="Question">
    <w:name w:val="Question"/>
    <w:uiPriority w:val="99"/>
    <w:rsid w:val="00DA4F92"/>
    <w:rPr>
      <w:color w:val="000000"/>
      <w:w w:val="100"/>
    </w:rPr>
  </w:style>
  <w:style w:type="character" w:customStyle="1" w:styleId="Answer">
    <w:name w:val="Answer"/>
    <w:uiPriority w:val="99"/>
    <w:rsid w:val="00DA4F92"/>
    <w:rPr>
      <w:color w:val="000000"/>
      <w:w w:val="100"/>
    </w:rPr>
  </w:style>
  <w:style w:type="character" w:customStyle="1" w:styleId="AnswerCorrect">
    <w:name w:val="Answer_Correct"/>
    <w:uiPriority w:val="99"/>
    <w:rsid w:val="00DA4F92"/>
    <w:rPr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43D7DF3-DF16-A04B-B0A5-2D0C416DF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2022-03-20T15:05:00Z</dcterms:created>
  <dcterms:modified xsi:type="dcterms:W3CDTF">2022-03-20T15:05:00Z</dcterms:modified>
</cp:coreProperties>
</file>