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3BD7" w14:textId="3E69E68A" w:rsidR="00455BD0" w:rsidRPr="008426F5" w:rsidRDefault="00455BD0" w:rsidP="0041591C">
      <w:pPr>
        <w:ind w:firstLine="0"/>
        <w:rPr>
          <w:rStyle w:val="Heading1Char"/>
          <w:rFonts w:ascii="Arial" w:hAnsi="Arial" w:cs="Arial"/>
          <w:color w:val="auto"/>
          <w:sz w:val="22"/>
          <w:szCs w:val="22"/>
        </w:rPr>
      </w:pPr>
      <w:r w:rsidRPr="008426F5">
        <w:rPr>
          <w:rFonts w:ascii="Arial" w:hAnsi="Arial" w:cs="Arial"/>
          <w:noProof/>
          <w:lang w:eastAsia="zh-CN" w:bidi="ne-NP"/>
        </w:rPr>
        <w:drawing>
          <wp:anchor distT="0" distB="0" distL="114300" distR="114300" simplePos="0" relativeHeight="251658240" behindDoc="1" locked="0" layoutInCell="1" allowOverlap="1" wp14:anchorId="75CB102E" wp14:editId="53E49FB1">
            <wp:simplePos x="0" y="0"/>
            <wp:positionH relativeFrom="column">
              <wp:posOffset>-143730</wp:posOffset>
            </wp:positionH>
            <wp:positionV relativeFrom="paragraph">
              <wp:posOffset>-863517</wp:posOffset>
            </wp:positionV>
            <wp:extent cx="2863215" cy="143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3215" cy="1430655"/>
                    </a:xfrm>
                    <a:prstGeom prst="rect">
                      <a:avLst/>
                    </a:prstGeom>
                  </pic:spPr>
                </pic:pic>
              </a:graphicData>
            </a:graphic>
            <wp14:sizeRelH relativeFrom="page">
              <wp14:pctWidth>0</wp14:pctWidth>
            </wp14:sizeRelH>
            <wp14:sizeRelV relativeFrom="page">
              <wp14:pctHeight>0</wp14:pctHeight>
            </wp14:sizeRelV>
          </wp:anchor>
        </w:drawing>
      </w:r>
    </w:p>
    <w:p w14:paraId="32CF8C7C" w14:textId="77777777" w:rsidR="00455BD0" w:rsidRPr="008426F5" w:rsidRDefault="00455BD0" w:rsidP="0041591C">
      <w:pPr>
        <w:ind w:firstLine="0"/>
        <w:rPr>
          <w:rStyle w:val="Heading1Char"/>
          <w:rFonts w:ascii="Arial" w:hAnsi="Arial" w:cs="Arial"/>
          <w:color w:val="auto"/>
          <w:sz w:val="22"/>
          <w:szCs w:val="22"/>
        </w:rPr>
      </w:pPr>
    </w:p>
    <w:p w14:paraId="5F4D41AB" w14:textId="77777777" w:rsidR="00455BD0" w:rsidRPr="008426F5" w:rsidRDefault="00455BD0" w:rsidP="0041591C">
      <w:pPr>
        <w:ind w:firstLine="0"/>
        <w:rPr>
          <w:rStyle w:val="Heading1Char"/>
          <w:rFonts w:ascii="Arial" w:hAnsi="Arial" w:cs="Arial"/>
          <w:color w:val="auto"/>
          <w:sz w:val="22"/>
          <w:szCs w:val="22"/>
        </w:rPr>
      </w:pPr>
    </w:p>
    <w:p w14:paraId="31DD280C" w14:textId="5BD02329" w:rsidR="00455BD0" w:rsidRPr="008426F5" w:rsidRDefault="00455BD0" w:rsidP="0041591C">
      <w:pPr>
        <w:ind w:firstLine="0"/>
        <w:rPr>
          <w:rStyle w:val="Heading1Char"/>
          <w:rFonts w:ascii="Arial" w:hAnsi="Arial" w:cs="Arial"/>
          <w:color w:val="auto"/>
          <w:sz w:val="22"/>
          <w:szCs w:val="22"/>
        </w:rPr>
      </w:pPr>
    </w:p>
    <w:tbl>
      <w:tblPr>
        <w:tblStyle w:val="TableGrid"/>
        <w:tblW w:w="0" w:type="auto"/>
        <w:tblLook w:val="04A0" w:firstRow="1" w:lastRow="0" w:firstColumn="1" w:lastColumn="0" w:noHBand="0" w:noVBand="1"/>
      </w:tblPr>
      <w:tblGrid>
        <w:gridCol w:w="9350"/>
      </w:tblGrid>
      <w:tr w:rsidR="009001C8" w14:paraId="423EA5DF" w14:textId="77777777" w:rsidTr="4F68B76F">
        <w:tc>
          <w:tcPr>
            <w:tcW w:w="9350" w:type="dxa"/>
            <w:shd w:val="clear" w:color="auto" w:fill="0000FF"/>
          </w:tcPr>
          <w:p w14:paraId="1A8ACE1D" w14:textId="77777777" w:rsidR="009001C8" w:rsidRPr="008426F5" w:rsidRDefault="009001C8" w:rsidP="009001C8">
            <w:pPr>
              <w:pStyle w:val="NoSpacing"/>
              <w:jc w:val="center"/>
              <w:rPr>
                <w:rFonts w:ascii="Arial" w:hAnsi="Arial" w:cs="Arial"/>
                <w:b/>
              </w:rPr>
            </w:pPr>
            <w:r w:rsidRPr="008426F5">
              <w:rPr>
                <w:rFonts w:ascii="Arial" w:hAnsi="Arial" w:cs="Arial"/>
                <w:b/>
              </w:rPr>
              <w:t>Instructions for this template</w:t>
            </w:r>
          </w:p>
          <w:p w14:paraId="5A11E3A8" w14:textId="77777777" w:rsidR="009001C8" w:rsidRPr="008426F5" w:rsidRDefault="009001C8" w:rsidP="009001C8">
            <w:pPr>
              <w:pStyle w:val="NoSpacing"/>
              <w:rPr>
                <w:rFonts w:ascii="Arial" w:hAnsi="Arial" w:cs="Arial"/>
              </w:rPr>
            </w:pPr>
          </w:p>
          <w:p w14:paraId="7B579BEA" w14:textId="1AAE3367" w:rsidR="009001C8" w:rsidRPr="008426F5" w:rsidRDefault="009001C8" w:rsidP="009001C8">
            <w:pPr>
              <w:pStyle w:val="NoSpacing"/>
              <w:rPr>
                <w:rFonts w:ascii="Arial" w:hAnsi="Arial" w:cs="Arial"/>
              </w:rPr>
            </w:pPr>
            <w:r w:rsidRPr="008426F5">
              <w:rPr>
                <w:rFonts w:ascii="Arial" w:hAnsi="Arial" w:cs="Arial"/>
              </w:rPr>
              <w:t xml:space="preserve">Blue boxes (like this one) are instructional and should be deleted before submitting your document to the IRB for review. </w:t>
            </w:r>
            <w:r w:rsidRPr="009001C8">
              <w:rPr>
                <w:rFonts w:ascii="Arial" w:hAnsi="Arial" w:cs="Arial"/>
                <w:u w:val="single"/>
              </w:rPr>
              <w:t>They are single cell tables</w:t>
            </w:r>
            <w:r>
              <w:rPr>
                <w:rFonts w:ascii="Arial" w:hAnsi="Arial" w:cs="Arial"/>
              </w:rPr>
              <w:t xml:space="preserve"> - </w:t>
            </w:r>
            <w:r w:rsidR="00984B1B">
              <w:rPr>
                <w:rFonts w:ascii="Arial" w:hAnsi="Arial" w:cs="Arial"/>
              </w:rPr>
              <w:t>p</w:t>
            </w:r>
            <w:r w:rsidRPr="008426F5">
              <w:rPr>
                <w:rFonts w:ascii="Arial" w:hAnsi="Arial" w:cs="Arial"/>
              </w:rPr>
              <w:t>lease “</w:t>
            </w:r>
            <w:r>
              <w:rPr>
                <w:rFonts w:ascii="Arial" w:hAnsi="Arial" w:cs="Arial"/>
              </w:rPr>
              <w:t>right click</w:t>
            </w:r>
            <w:r w:rsidRPr="008426F5">
              <w:rPr>
                <w:rFonts w:ascii="Arial" w:hAnsi="Arial" w:cs="Arial"/>
              </w:rPr>
              <w:t xml:space="preserve">” and </w:t>
            </w:r>
            <w:r>
              <w:rPr>
                <w:rFonts w:ascii="Arial" w:hAnsi="Arial" w:cs="Arial"/>
              </w:rPr>
              <w:t xml:space="preserve">choose </w:t>
            </w:r>
            <w:r w:rsidRPr="008426F5">
              <w:rPr>
                <w:rFonts w:ascii="Arial" w:hAnsi="Arial" w:cs="Arial"/>
              </w:rPr>
              <w:t>“delete</w:t>
            </w:r>
            <w:r>
              <w:rPr>
                <w:rFonts w:ascii="Arial" w:hAnsi="Arial" w:cs="Arial"/>
              </w:rPr>
              <w:t xml:space="preserve"> table</w:t>
            </w:r>
            <w:r w:rsidR="00DB7545">
              <w:rPr>
                <w:rFonts w:ascii="Arial" w:hAnsi="Arial" w:cs="Arial"/>
              </w:rPr>
              <w:t>/row</w:t>
            </w:r>
            <w:r w:rsidRPr="008426F5">
              <w:rPr>
                <w:rFonts w:ascii="Arial" w:hAnsi="Arial" w:cs="Arial"/>
              </w:rPr>
              <w:t xml:space="preserve">” to remove it. </w:t>
            </w:r>
            <w:r w:rsidR="00CA5CFF">
              <w:rPr>
                <w:rFonts w:ascii="Arial" w:hAnsi="Arial" w:cs="Arial"/>
              </w:rPr>
              <w:t>For Mac users, click a row or cell, click the Layout tab, the</w:t>
            </w:r>
            <w:r w:rsidR="0036338E">
              <w:rPr>
                <w:rFonts w:ascii="Arial" w:hAnsi="Arial" w:cs="Arial"/>
              </w:rPr>
              <w:t>n</w:t>
            </w:r>
            <w:r w:rsidR="00CA5CFF">
              <w:rPr>
                <w:rFonts w:ascii="Arial" w:hAnsi="Arial" w:cs="Arial"/>
              </w:rPr>
              <w:t xml:space="preserve"> click delete.</w:t>
            </w:r>
          </w:p>
          <w:p w14:paraId="6B0551D2" w14:textId="77777777" w:rsidR="009001C8" w:rsidRPr="008426F5" w:rsidRDefault="009001C8" w:rsidP="009001C8">
            <w:pPr>
              <w:pStyle w:val="NoSpacing"/>
              <w:rPr>
                <w:rFonts w:ascii="Arial" w:hAnsi="Arial" w:cs="Arial"/>
              </w:rPr>
            </w:pPr>
          </w:p>
          <w:p w14:paraId="4620E232" w14:textId="77777777" w:rsidR="009001C8" w:rsidRPr="00606156" w:rsidRDefault="009001C8" w:rsidP="009001C8">
            <w:pPr>
              <w:pStyle w:val="NoSpacing"/>
              <w:rPr>
                <w:rFonts w:ascii="Arial" w:hAnsi="Arial" w:cs="Arial"/>
                <w:b/>
              </w:rPr>
            </w:pPr>
            <w:r w:rsidRPr="00606156">
              <w:rPr>
                <w:rFonts w:ascii="Arial" w:hAnsi="Arial" w:cs="Arial"/>
                <w:b/>
              </w:rPr>
              <w:t xml:space="preserve">The header and footer are for IRB use only; do not modify or delete. </w:t>
            </w:r>
          </w:p>
          <w:p w14:paraId="76926A35" w14:textId="77777777" w:rsidR="009001C8" w:rsidRDefault="009001C8" w:rsidP="009001C8">
            <w:pPr>
              <w:pStyle w:val="NoSpacing"/>
              <w:rPr>
                <w:rFonts w:ascii="Arial" w:hAnsi="Arial" w:cs="Arial"/>
              </w:rPr>
            </w:pPr>
          </w:p>
          <w:p w14:paraId="6A016F7C" w14:textId="77777777" w:rsidR="009001C8" w:rsidRDefault="009001C8" w:rsidP="009001C8">
            <w:pPr>
              <w:pStyle w:val="NoSpacing"/>
              <w:rPr>
                <w:rFonts w:ascii="Arial" w:hAnsi="Arial" w:cs="Arial"/>
              </w:rPr>
            </w:pPr>
            <w:r w:rsidRPr="4F68B76F">
              <w:rPr>
                <w:rFonts w:ascii="Arial" w:hAnsi="Arial" w:cs="Arial"/>
              </w:rPr>
              <w:t xml:space="preserve">Text and tables that are not inside blue boxes (other than headings) should be modified to suit your study. </w:t>
            </w:r>
          </w:p>
          <w:p w14:paraId="2CDF18BB" w14:textId="27247029" w:rsidR="4F68B76F" w:rsidRDefault="4F68B76F" w:rsidP="4F68B76F">
            <w:pPr>
              <w:pStyle w:val="NoSpacing"/>
              <w:rPr>
                <w:rFonts w:ascii="Arial" w:hAnsi="Arial" w:cs="Arial"/>
              </w:rPr>
            </w:pPr>
          </w:p>
          <w:p w14:paraId="2EB91AE3" w14:textId="292C5BD4" w:rsidR="4F68B76F" w:rsidRDefault="4F68B76F" w:rsidP="4F68B76F">
            <w:pPr>
              <w:pStyle w:val="NoSpacing"/>
              <w:rPr>
                <w:rFonts w:ascii="Arial" w:hAnsi="Arial" w:cs="Arial"/>
                <w:b/>
                <w:bCs/>
              </w:rPr>
            </w:pPr>
            <w:r w:rsidRPr="4F68B76F">
              <w:rPr>
                <w:rFonts w:ascii="Arial" w:hAnsi="Arial" w:cs="Arial"/>
                <w:b/>
                <w:bCs/>
              </w:rPr>
              <w:t xml:space="preserve">This document is designed to solicit specific information in each section </w:t>
            </w:r>
            <w:proofErr w:type="gramStart"/>
            <w:r w:rsidRPr="4F68B76F">
              <w:rPr>
                <w:rFonts w:ascii="Arial" w:hAnsi="Arial" w:cs="Arial"/>
                <w:b/>
                <w:bCs/>
              </w:rPr>
              <w:t>in order for</w:t>
            </w:r>
            <w:proofErr w:type="gramEnd"/>
            <w:r w:rsidRPr="4F68B76F">
              <w:rPr>
                <w:rFonts w:ascii="Arial" w:hAnsi="Arial" w:cs="Arial"/>
                <w:b/>
                <w:bCs/>
              </w:rPr>
              <w:t xml:space="preserve"> the IRB to make the required regulatory determinations. Address only the information required, as described by the template instructions, in each section. Do not repeat information or place information in sections that is not appropriate for the information.</w:t>
            </w:r>
          </w:p>
          <w:p w14:paraId="541EC82E" w14:textId="77777777" w:rsidR="009001C8" w:rsidRDefault="009001C8" w:rsidP="009001C8">
            <w:pPr>
              <w:pStyle w:val="NoSpacing"/>
              <w:rPr>
                <w:rFonts w:ascii="Arial" w:hAnsi="Arial" w:cs="Arial"/>
              </w:rPr>
            </w:pPr>
          </w:p>
          <w:p w14:paraId="3BF26846" w14:textId="06B973C6" w:rsidR="009001C8" w:rsidRDefault="009001C8" w:rsidP="009001C8">
            <w:pPr>
              <w:pStyle w:val="NoSpacing"/>
              <w:rPr>
                <w:rFonts w:ascii="Arial" w:hAnsi="Arial" w:cs="Arial"/>
              </w:rPr>
            </w:pPr>
            <w:r>
              <w:rPr>
                <w:rFonts w:ascii="Arial" w:hAnsi="Arial" w:cs="Arial"/>
              </w:rPr>
              <w:t xml:space="preserve">If a section does not apply to your study </w:t>
            </w:r>
            <w:r>
              <w:rPr>
                <w:rFonts w:ascii="Arial" w:hAnsi="Arial" w:cs="Arial"/>
                <w:b/>
              </w:rPr>
              <w:t>do not delete the section</w:t>
            </w:r>
            <w:r>
              <w:rPr>
                <w:rFonts w:ascii="Arial" w:hAnsi="Arial" w:cs="Arial"/>
              </w:rPr>
              <w:t>. Insert “N/A” to indicate the section does not apply.</w:t>
            </w:r>
          </w:p>
          <w:p w14:paraId="139B200A" w14:textId="77777777" w:rsidR="00A041AC" w:rsidRPr="00703C0E" w:rsidRDefault="00A041AC" w:rsidP="009001C8">
            <w:pPr>
              <w:pStyle w:val="NoSpacing"/>
              <w:rPr>
                <w:rFonts w:ascii="Arial" w:hAnsi="Arial" w:cs="Arial"/>
              </w:rPr>
            </w:pPr>
          </w:p>
          <w:p w14:paraId="7744D59C" w14:textId="5A7FF2ED" w:rsidR="00A041AC" w:rsidRPr="00DB7545" w:rsidRDefault="00A041AC" w:rsidP="00DB7545">
            <w:pPr>
              <w:pStyle w:val="NoSpacing"/>
              <w:rPr>
                <w:rFonts w:ascii="Arial" w:hAnsi="Arial" w:cs="Arial"/>
              </w:rPr>
            </w:pPr>
            <w:r w:rsidRPr="00DB7545">
              <w:rPr>
                <w:rFonts w:ascii="Arial" w:hAnsi="Arial" w:cs="Arial"/>
              </w:rPr>
              <w:t>DO NOT include supporting documents within this Protocol</w:t>
            </w:r>
            <w:r w:rsidR="00606156">
              <w:rPr>
                <w:rFonts w:ascii="Arial" w:hAnsi="Arial" w:cs="Arial"/>
              </w:rPr>
              <w:t xml:space="preserve"> Document.</w:t>
            </w:r>
            <w:r w:rsidRPr="00DB7545">
              <w:rPr>
                <w:rFonts w:ascii="Arial" w:hAnsi="Arial" w:cs="Arial"/>
              </w:rPr>
              <w:t xml:space="preserve"> All such material, including Consent Forms/Scripts, Recruitment Materials and data collection instruments are to be submitted as separate, supporting documents in the submission in eRA.</w:t>
            </w:r>
          </w:p>
          <w:p w14:paraId="5D971DEB" w14:textId="77777777" w:rsidR="009001C8" w:rsidRPr="008426F5" w:rsidRDefault="009001C8" w:rsidP="009001C8">
            <w:pPr>
              <w:pStyle w:val="NoSpacing"/>
              <w:rPr>
                <w:rFonts w:ascii="Arial" w:hAnsi="Arial" w:cs="Arial"/>
              </w:rPr>
            </w:pPr>
          </w:p>
          <w:p w14:paraId="0963AE12" w14:textId="2963979B" w:rsidR="009001C8" w:rsidRPr="008426F5" w:rsidRDefault="009001C8" w:rsidP="009001C8">
            <w:pPr>
              <w:pStyle w:val="NoSpacing"/>
              <w:rPr>
                <w:rFonts w:ascii="Arial" w:hAnsi="Arial" w:cs="Arial"/>
              </w:rPr>
            </w:pPr>
            <w:r w:rsidRPr="4F68B76F">
              <w:rPr>
                <w:rFonts w:ascii="Arial" w:hAnsi="Arial" w:cs="Arial"/>
              </w:rPr>
              <w:t xml:space="preserve">Your final document must be submitted to the IRB as an </w:t>
            </w:r>
            <w:r w:rsidRPr="4F68B76F">
              <w:rPr>
                <w:rFonts w:ascii="Arial" w:hAnsi="Arial" w:cs="Arial"/>
                <w:b/>
                <w:bCs/>
              </w:rPr>
              <w:t>MS Word</w:t>
            </w:r>
            <w:r w:rsidRPr="4F68B76F">
              <w:rPr>
                <w:rFonts w:ascii="Arial" w:hAnsi="Arial" w:cs="Arial"/>
              </w:rPr>
              <w:t xml:space="preserve"> document.</w:t>
            </w:r>
          </w:p>
          <w:p w14:paraId="50199904" w14:textId="77777777" w:rsidR="009001C8" w:rsidRPr="008426F5" w:rsidRDefault="009001C8" w:rsidP="009001C8">
            <w:pPr>
              <w:pStyle w:val="NoSpacing"/>
              <w:rPr>
                <w:rFonts w:ascii="Arial" w:hAnsi="Arial" w:cs="Arial"/>
              </w:rPr>
            </w:pPr>
          </w:p>
          <w:p w14:paraId="01101C4D" w14:textId="77777777" w:rsidR="009001C8" w:rsidRPr="008426F5" w:rsidRDefault="009001C8" w:rsidP="009001C8">
            <w:pPr>
              <w:pStyle w:val="NoSpacing"/>
              <w:rPr>
                <w:rFonts w:ascii="Arial" w:hAnsi="Arial" w:cs="Arial"/>
                <w:b/>
              </w:rPr>
            </w:pPr>
            <w:r w:rsidRPr="008426F5">
              <w:rPr>
                <w:rFonts w:ascii="Arial" w:hAnsi="Arial" w:cs="Arial"/>
                <w:b/>
              </w:rPr>
              <w:t xml:space="preserve">Note: If your study will include MRI scans at Intermountain Neuroimaging Consortium (INC), please see the Guidance Document “Protocol and Consent Form Language for Studies Using MRI” for additional language requirements.  </w:t>
            </w:r>
          </w:p>
          <w:p w14:paraId="32535708" w14:textId="77777777" w:rsidR="009001C8" w:rsidRDefault="009001C8" w:rsidP="0041591C">
            <w:pPr>
              <w:ind w:firstLine="0"/>
              <w:rPr>
                <w:rStyle w:val="Heading1Char"/>
                <w:rFonts w:ascii="Arial" w:hAnsi="Arial" w:cs="Arial"/>
                <w:color w:val="auto"/>
                <w:sz w:val="22"/>
                <w:szCs w:val="22"/>
              </w:rPr>
            </w:pPr>
          </w:p>
        </w:tc>
      </w:tr>
    </w:tbl>
    <w:p w14:paraId="436E7409" w14:textId="3D5B3E32" w:rsidR="00F565C2" w:rsidRPr="008426F5" w:rsidRDefault="00F565C2" w:rsidP="0041591C">
      <w:pPr>
        <w:ind w:firstLine="0"/>
        <w:rPr>
          <w:rStyle w:val="Heading1Char"/>
          <w:rFonts w:ascii="Arial" w:hAnsi="Arial" w:cs="Arial"/>
          <w:color w:val="auto"/>
          <w:sz w:val="22"/>
          <w:szCs w:val="22"/>
        </w:rPr>
      </w:pPr>
    </w:p>
    <w:p w14:paraId="2DDA04ED" w14:textId="01E2414D" w:rsidR="008426F5" w:rsidRPr="008426F5" w:rsidRDefault="008426F5" w:rsidP="0041591C">
      <w:pPr>
        <w:ind w:firstLine="0"/>
        <w:rPr>
          <w:rStyle w:val="Heading1Char"/>
          <w:rFonts w:ascii="Arial" w:hAnsi="Arial" w:cs="Arial"/>
          <w:color w:val="auto"/>
          <w:sz w:val="22"/>
          <w:szCs w:val="22"/>
        </w:rPr>
      </w:pPr>
    </w:p>
    <w:p w14:paraId="1B10D7AB" w14:textId="7E477A6D" w:rsidR="00471C97" w:rsidRPr="008426F5" w:rsidRDefault="00B2069E" w:rsidP="0041591C">
      <w:pPr>
        <w:ind w:firstLine="0"/>
        <w:rPr>
          <w:rFonts w:ascii="Arial" w:hAnsi="Arial" w:cs="Arial"/>
          <w:b/>
        </w:rPr>
      </w:pPr>
      <w:r w:rsidRPr="008426F5">
        <w:rPr>
          <w:rStyle w:val="Heading1Char"/>
          <w:rFonts w:ascii="Arial" w:hAnsi="Arial" w:cs="Arial"/>
          <w:sz w:val="22"/>
          <w:szCs w:val="22"/>
        </w:rPr>
        <w:t>TITLE</w:t>
      </w:r>
      <w:r w:rsidRPr="008426F5">
        <w:rPr>
          <w:rFonts w:ascii="Arial" w:hAnsi="Arial" w:cs="Arial"/>
          <w:b/>
        </w:rPr>
        <w:t>:</w:t>
      </w:r>
      <w:r w:rsidR="00831DAC" w:rsidRPr="008426F5">
        <w:rPr>
          <w:rFonts w:ascii="Arial" w:hAnsi="Arial" w:cs="Arial"/>
          <w:b/>
        </w:rPr>
        <w:t xml:space="preserve"> </w:t>
      </w:r>
      <w:r w:rsidRPr="008426F5">
        <w:rPr>
          <w:rFonts w:ascii="Arial" w:hAnsi="Arial" w:cs="Arial"/>
          <w:b/>
        </w:rPr>
        <w:t xml:space="preserve"> </w:t>
      </w:r>
      <w:sdt>
        <w:sdtPr>
          <w:rPr>
            <w:rFonts w:ascii="Arial" w:hAnsi="Arial" w:cs="Arial"/>
            <w:b/>
          </w:rPr>
          <w:alias w:val="Title"/>
          <w:tag w:val="Title"/>
          <w:id w:val="-1330356731"/>
          <w:lock w:val="sdtLocked"/>
          <w:placeholder>
            <w:docPart w:val="DCEEB202B4F44871B7B3E59EB7BF7978"/>
          </w:placeholder>
          <w:showingPlcHdr/>
        </w:sdtPr>
        <w:sdtEndPr/>
        <w:sdtContent>
          <w:bookmarkStart w:id="0" w:name="Text3"/>
          <w:r w:rsidR="00274AF3" w:rsidRPr="008426F5">
            <w:rPr>
              <w:rFonts w:ascii="Arial" w:hAnsi="Arial" w:cs="Arial"/>
            </w:rPr>
            <w:fldChar w:fldCharType="begin">
              <w:ffData>
                <w:name w:val="Text3"/>
                <w:enabled/>
                <w:calcOnExit w:val="0"/>
                <w:textInput>
                  <w:default w:val="Include full protocol title as listed in eRA"/>
                </w:textInput>
              </w:ffData>
            </w:fldChar>
          </w:r>
          <w:r w:rsidR="00274AF3" w:rsidRPr="008426F5">
            <w:rPr>
              <w:rFonts w:ascii="Arial" w:hAnsi="Arial" w:cs="Arial"/>
            </w:rPr>
            <w:instrText xml:space="preserve"> FORMTEXT </w:instrText>
          </w:r>
          <w:r w:rsidR="00274AF3" w:rsidRPr="008426F5">
            <w:rPr>
              <w:rFonts w:ascii="Arial" w:hAnsi="Arial" w:cs="Arial"/>
            </w:rPr>
          </w:r>
          <w:r w:rsidR="00274AF3" w:rsidRPr="008426F5">
            <w:rPr>
              <w:rFonts w:ascii="Arial" w:hAnsi="Arial" w:cs="Arial"/>
            </w:rPr>
            <w:fldChar w:fldCharType="separate"/>
          </w:r>
          <w:r w:rsidR="00274AF3" w:rsidRPr="008426F5">
            <w:rPr>
              <w:rFonts w:ascii="Arial" w:hAnsi="Arial" w:cs="Arial"/>
              <w:noProof/>
            </w:rPr>
            <w:t>Include full protocol title as listed in eRA</w:t>
          </w:r>
          <w:r w:rsidR="00274AF3" w:rsidRPr="008426F5">
            <w:rPr>
              <w:rFonts w:ascii="Arial" w:hAnsi="Arial" w:cs="Arial"/>
            </w:rPr>
            <w:fldChar w:fldCharType="end"/>
          </w:r>
          <w:bookmarkEnd w:id="0"/>
        </w:sdtContent>
      </w:sdt>
    </w:p>
    <w:p w14:paraId="1F45BC53" w14:textId="5BCDF9EC" w:rsidR="00F565C2" w:rsidRPr="008426F5" w:rsidRDefault="00F565C2" w:rsidP="00274AF3">
      <w:pPr>
        <w:ind w:firstLine="0"/>
        <w:jc w:val="both"/>
        <w:rPr>
          <w:rStyle w:val="Heading1Char"/>
          <w:rFonts w:ascii="Arial" w:hAnsi="Arial" w:cs="Arial"/>
          <w:sz w:val="22"/>
          <w:szCs w:val="22"/>
        </w:rPr>
      </w:pPr>
    </w:p>
    <w:p w14:paraId="415E295B" w14:textId="22B29C4D" w:rsidR="00461351" w:rsidRPr="008426F5" w:rsidRDefault="009C40CC" w:rsidP="00274AF3">
      <w:pPr>
        <w:ind w:firstLine="0"/>
        <w:jc w:val="both"/>
        <w:rPr>
          <w:rFonts w:ascii="Arial" w:hAnsi="Arial" w:cs="Arial"/>
          <w:b/>
        </w:rPr>
      </w:pPr>
      <w:r w:rsidRPr="008426F5">
        <w:rPr>
          <w:rStyle w:val="Heading1Char"/>
          <w:rFonts w:ascii="Arial" w:hAnsi="Arial" w:cs="Arial"/>
          <w:sz w:val="22"/>
          <w:szCs w:val="22"/>
        </w:rPr>
        <w:t xml:space="preserve">PROTOCOL VERSION </w:t>
      </w:r>
      <w:r w:rsidR="00461351" w:rsidRPr="008426F5">
        <w:rPr>
          <w:rStyle w:val="Heading1Char"/>
          <w:rFonts w:ascii="Arial" w:hAnsi="Arial" w:cs="Arial"/>
          <w:sz w:val="22"/>
          <w:szCs w:val="22"/>
        </w:rPr>
        <w:t>DATE</w:t>
      </w:r>
      <w:r w:rsidR="00461351" w:rsidRPr="008426F5">
        <w:rPr>
          <w:rFonts w:ascii="Arial" w:hAnsi="Arial" w:cs="Arial"/>
          <w:b/>
        </w:rPr>
        <w:t xml:space="preserve">: </w:t>
      </w:r>
      <w:sdt>
        <w:sdtPr>
          <w:rPr>
            <w:rFonts w:ascii="Arial" w:hAnsi="Arial" w:cs="Arial"/>
          </w:rPr>
          <w:alias w:val="Version Date"/>
          <w:tag w:val="Version Date"/>
          <w:id w:val="-1554852625"/>
          <w:placeholder>
            <w:docPart w:val="56C38A8BEDB74143938A3D311658186C"/>
          </w:placeholder>
          <w:showingPlcHdr/>
          <w:date>
            <w:dateFormat w:val="MMMM d, yyyy"/>
            <w:lid w:val="en-US"/>
            <w:storeMappedDataAs w:val="dateTime"/>
            <w:calendar w:val="gregorian"/>
          </w:date>
        </w:sdtPr>
        <w:sdtEndPr/>
        <w:sdtContent>
          <w:r w:rsidR="00461351" w:rsidRPr="008426F5">
            <w:rPr>
              <w:rStyle w:val="PlaceholderText"/>
              <w:rFonts w:ascii="Arial" w:eastAsia="Calibri" w:hAnsi="Arial" w:cs="Arial"/>
            </w:rPr>
            <w:t>Click here to enter a date.</w:t>
          </w:r>
        </w:sdtContent>
      </w:sdt>
    </w:p>
    <w:p w14:paraId="54656618" w14:textId="05D1FCF5" w:rsidR="00B2069E" w:rsidRDefault="00461351" w:rsidP="00461351">
      <w:pPr>
        <w:ind w:firstLine="0"/>
        <w:rPr>
          <w:rFonts w:ascii="Arial" w:hAnsi="Arial" w:cs="Arial"/>
        </w:rPr>
      </w:pPr>
      <w:r w:rsidRPr="008426F5">
        <w:rPr>
          <w:rStyle w:val="Heading1Char"/>
          <w:rFonts w:ascii="Arial" w:hAnsi="Arial" w:cs="Arial"/>
          <w:sz w:val="22"/>
          <w:szCs w:val="22"/>
        </w:rPr>
        <w:t>VERSION</w:t>
      </w:r>
      <w:r w:rsidR="001B33DA" w:rsidRPr="008426F5">
        <w:rPr>
          <w:rFonts w:ascii="Arial" w:hAnsi="Arial" w:cs="Arial"/>
          <w:b/>
        </w:rPr>
        <w:t>:</w:t>
      </w:r>
      <w:r w:rsidR="00831DAC" w:rsidRPr="008426F5">
        <w:rPr>
          <w:rFonts w:ascii="Arial" w:hAnsi="Arial" w:cs="Arial"/>
          <w:b/>
        </w:rPr>
        <w:t xml:space="preserve"> </w:t>
      </w:r>
      <w:sdt>
        <w:sdtPr>
          <w:rPr>
            <w:rFonts w:ascii="Arial" w:hAnsi="Arial" w:cs="Arial"/>
          </w:rPr>
          <w:alias w:val="Version Number"/>
          <w:tag w:val="Version Number"/>
          <w:id w:val="-2027248154"/>
          <w:placeholder>
            <w:docPart w:val="DefaultPlaceholder_1082065158"/>
          </w:placeholder>
          <w:showingPlcHdr/>
        </w:sdtPr>
        <w:sdtEndPr/>
        <w:sdtContent>
          <w:r w:rsidR="00F565C2" w:rsidRPr="008426F5">
            <w:rPr>
              <w:rStyle w:val="PlaceholderText"/>
              <w:rFonts w:ascii="Arial" w:hAnsi="Arial" w:cs="Arial"/>
            </w:rPr>
            <w:t>Click here to enter text.</w:t>
          </w:r>
        </w:sdtContent>
      </w:sdt>
    </w:p>
    <w:p w14:paraId="63E1E552" w14:textId="77777777" w:rsidR="00BC7FC9" w:rsidRPr="008426F5" w:rsidRDefault="00BC7FC9" w:rsidP="00461351">
      <w:pPr>
        <w:ind w:firstLine="0"/>
        <w:rPr>
          <w:rFonts w:ascii="Arial" w:hAnsi="Arial" w:cs="Arial"/>
        </w:rPr>
      </w:pPr>
    </w:p>
    <w:tbl>
      <w:tblPr>
        <w:tblStyle w:val="TableGrid"/>
        <w:tblW w:w="0" w:type="auto"/>
        <w:tblLook w:val="04A0" w:firstRow="1" w:lastRow="0" w:firstColumn="1" w:lastColumn="0" w:noHBand="0" w:noVBand="1"/>
      </w:tblPr>
      <w:tblGrid>
        <w:gridCol w:w="9350"/>
      </w:tblGrid>
      <w:tr w:rsidR="002B660A" w14:paraId="55195713" w14:textId="77777777" w:rsidTr="002B660A">
        <w:tc>
          <w:tcPr>
            <w:tcW w:w="9350" w:type="dxa"/>
            <w:shd w:val="clear" w:color="auto" w:fill="0000FF"/>
          </w:tcPr>
          <w:p w14:paraId="420857B3" w14:textId="14D654E8" w:rsidR="002B660A" w:rsidRDefault="002B660A" w:rsidP="00B57AFA">
            <w:pPr>
              <w:ind w:firstLine="0"/>
              <w:rPr>
                <w:rFonts w:ascii="Arial" w:hAnsi="Arial" w:cs="Arial"/>
              </w:rPr>
            </w:pPr>
            <w:r w:rsidRPr="008426F5">
              <w:rPr>
                <w:rFonts w:ascii="Arial" w:hAnsi="Arial" w:cs="Arial"/>
              </w:rPr>
              <w:t xml:space="preserve">We suggest that you add a version number </w:t>
            </w:r>
            <w:proofErr w:type="gramStart"/>
            <w:r w:rsidRPr="008426F5">
              <w:rPr>
                <w:rFonts w:ascii="Arial" w:hAnsi="Arial" w:cs="Arial"/>
              </w:rPr>
              <w:t>in order to</w:t>
            </w:r>
            <w:proofErr w:type="gramEnd"/>
            <w:r w:rsidRPr="008426F5">
              <w:rPr>
                <w:rFonts w:ascii="Arial" w:hAnsi="Arial" w:cs="Arial"/>
              </w:rPr>
              <w:t xml:space="preserve"> maintain an accurate and current record throughout the life of the study. Version numbers follow IRB approvals. The initial approved version will always be Version 1</w:t>
            </w:r>
            <w:r w:rsidR="009238F6">
              <w:rPr>
                <w:rFonts w:ascii="Arial" w:hAnsi="Arial" w:cs="Arial"/>
              </w:rPr>
              <w:t>,</w:t>
            </w:r>
            <w:r w:rsidR="00B57AFA">
              <w:rPr>
                <w:rFonts w:ascii="Arial" w:hAnsi="Arial" w:cs="Arial"/>
              </w:rPr>
              <w:t xml:space="preserve"> regardless of how many times it is revised before it is approved. I</w:t>
            </w:r>
            <w:r w:rsidRPr="008426F5">
              <w:rPr>
                <w:rFonts w:ascii="Arial" w:hAnsi="Arial" w:cs="Arial"/>
              </w:rPr>
              <w:t xml:space="preserve">f you amend the protocol after approval, the next will be Version 2, and so forth. </w:t>
            </w:r>
          </w:p>
        </w:tc>
      </w:tr>
    </w:tbl>
    <w:p w14:paraId="22EE01AE" w14:textId="49CA3409" w:rsidR="00F565C2" w:rsidRPr="008426F5" w:rsidRDefault="00F565C2" w:rsidP="00461351">
      <w:pPr>
        <w:ind w:firstLine="0"/>
        <w:rPr>
          <w:rFonts w:ascii="Arial" w:hAnsi="Arial" w:cs="Arial"/>
        </w:rPr>
      </w:pPr>
    </w:p>
    <w:p w14:paraId="510A7EFC" w14:textId="74AAF1C2" w:rsidR="00B2069E" w:rsidRPr="008426F5" w:rsidRDefault="00B2069E" w:rsidP="000278AA">
      <w:pPr>
        <w:pStyle w:val="Heading1"/>
        <w:rPr>
          <w:rFonts w:ascii="Arial" w:hAnsi="Arial" w:cs="Arial"/>
          <w:sz w:val="22"/>
          <w:szCs w:val="22"/>
        </w:rPr>
      </w:pPr>
      <w:r w:rsidRPr="008426F5">
        <w:rPr>
          <w:rStyle w:val="Heading1Char"/>
          <w:rFonts w:ascii="Arial" w:hAnsi="Arial" w:cs="Arial"/>
          <w:b/>
          <w:bCs/>
          <w:sz w:val="22"/>
          <w:szCs w:val="22"/>
        </w:rPr>
        <w:t>PRINCIPAL</w:t>
      </w:r>
      <w:r w:rsidR="002E4B61" w:rsidRPr="008426F5">
        <w:rPr>
          <w:rStyle w:val="Heading1Char"/>
          <w:rFonts w:ascii="Arial" w:hAnsi="Arial" w:cs="Arial"/>
          <w:b/>
          <w:bCs/>
          <w:sz w:val="22"/>
          <w:szCs w:val="22"/>
        </w:rPr>
        <w:t xml:space="preserve"> </w:t>
      </w:r>
      <w:r w:rsidRPr="008426F5">
        <w:rPr>
          <w:rStyle w:val="Heading1Char"/>
          <w:rFonts w:ascii="Arial" w:hAnsi="Arial" w:cs="Arial"/>
          <w:b/>
          <w:bCs/>
          <w:sz w:val="22"/>
          <w:szCs w:val="22"/>
        </w:rPr>
        <w:t>INVESTIGATOR</w:t>
      </w:r>
      <w:r w:rsidR="00EB3F95" w:rsidRPr="008426F5">
        <w:rPr>
          <w:rStyle w:val="Heading1Char"/>
          <w:rFonts w:ascii="Arial" w:hAnsi="Arial" w:cs="Arial"/>
          <w:b/>
          <w:bCs/>
          <w:sz w:val="22"/>
          <w:szCs w:val="22"/>
        </w:rPr>
        <w:t xml:space="preserve"> (PI)</w:t>
      </w:r>
      <w:r w:rsidRPr="008426F5">
        <w:rPr>
          <w:rFonts w:ascii="Arial" w:hAnsi="Arial" w:cs="Arial"/>
          <w:sz w:val="22"/>
          <w:szCs w:val="22"/>
        </w:rPr>
        <w:t xml:space="preserve">: </w:t>
      </w:r>
    </w:p>
    <w:p w14:paraId="1AB66257" w14:textId="77777777" w:rsidR="002E4B61" w:rsidRPr="008426F5" w:rsidRDefault="002E4B61" w:rsidP="0041591C">
      <w:pPr>
        <w:ind w:firstLine="0"/>
        <w:rPr>
          <w:rFonts w:ascii="Arial" w:hAnsi="Arial" w:cs="Arial"/>
        </w:rPr>
      </w:pPr>
      <w:r w:rsidRPr="008426F5">
        <w:rPr>
          <w:rFonts w:ascii="Arial" w:hAnsi="Arial" w:cs="Arial"/>
        </w:rPr>
        <w:lastRenderedPageBreak/>
        <w:t xml:space="preserve">Name: </w:t>
      </w:r>
      <w:sdt>
        <w:sdtPr>
          <w:rPr>
            <w:rFonts w:ascii="Arial" w:hAnsi="Arial" w:cs="Arial"/>
          </w:rPr>
          <w:alias w:val="PI Name"/>
          <w:tag w:val="PI Name"/>
          <w:id w:val="-1577430115"/>
          <w:placeholder>
            <w:docPart w:val="6C97888783BF473D98AD3B6F3E7D473F"/>
          </w:placeholder>
          <w:showingPlcHdr/>
        </w:sdtPr>
        <w:sdtEndPr/>
        <w:sdtContent>
          <w:bookmarkStart w:id="1" w:name="Text10"/>
          <w:r w:rsidRPr="008426F5">
            <w:rPr>
              <w:rStyle w:val="PlaceholderText"/>
              <w:rFonts w:ascii="Arial" w:hAnsi="Arial" w:cs="Arial"/>
            </w:rPr>
            <w:fldChar w:fldCharType="begin">
              <w:ffData>
                <w:name w:val="Text10"/>
                <w:enabled/>
                <w:calcOnExit w:val="0"/>
                <w:textInput>
                  <w:default w:val="Enter the PI's name -- this must match the eRA eForm"/>
                </w:textInput>
              </w:ffData>
            </w:fldChar>
          </w:r>
          <w:r w:rsidRPr="008426F5">
            <w:rPr>
              <w:rStyle w:val="PlaceholderText"/>
              <w:rFonts w:ascii="Arial" w:hAnsi="Arial" w:cs="Arial"/>
            </w:rPr>
            <w:instrText xml:space="preserve"> FORMTEXT </w:instrText>
          </w:r>
          <w:r w:rsidRPr="008426F5">
            <w:rPr>
              <w:rStyle w:val="PlaceholderText"/>
              <w:rFonts w:ascii="Arial" w:hAnsi="Arial" w:cs="Arial"/>
            </w:rPr>
          </w:r>
          <w:r w:rsidRPr="008426F5">
            <w:rPr>
              <w:rStyle w:val="PlaceholderText"/>
              <w:rFonts w:ascii="Arial" w:hAnsi="Arial" w:cs="Arial"/>
            </w:rPr>
            <w:fldChar w:fldCharType="separate"/>
          </w:r>
          <w:r w:rsidRPr="008426F5">
            <w:rPr>
              <w:rStyle w:val="PlaceholderText"/>
              <w:rFonts w:ascii="Arial" w:hAnsi="Arial" w:cs="Arial"/>
              <w:noProof/>
            </w:rPr>
            <w:t>Enter the PI's name -- this must match the eRA eForm</w:t>
          </w:r>
          <w:r w:rsidRPr="008426F5">
            <w:rPr>
              <w:rStyle w:val="PlaceholderText"/>
              <w:rFonts w:ascii="Arial" w:hAnsi="Arial" w:cs="Arial"/>
            </w:rPr>
            <w:fldChar w:fldCharType="end"/>
          </w:r>
          <w:bookmarkEnd w:id="1"/>
        </w:sdtContent>
      </w:sdt>
    </w:p>
    <w:p w14:paraId="046BE224" w14:textId="77777777" w:rsidR="002E4B61" w:rsidRPr="008426F5" w:rsidRDefault="002E4B61" w:rsidP="0041591C">
      <w:pPr>
        <w:ind w:firstLine="0"/>
        <w:rPr>
          <w:rFonts w:ascii="Arial" w:hAnsi="Arial" w:cs="Arial"/>
        </w:rPr>
      </w:pPr>
      <w:r w:rsidRPr="008426F5">
        <w:rPr>
          <w:rFonts w:ascii="Arial" w:hAnsi="Arial" w:cs="Arial"/>
        </w:rPr>
        <w:t xml:space="preserve">Telephone: </w:t>
      </w:r>
      <w:sdt>
        <w:sdtPr>
          <w:rPr>
            <w:rFonts w:ascii="Arial" w:hAnsi="Arial" w:cs="Arial"/>
          </w:rPr>
          <w:alias w:val="PI Telephone"/>
          <w:tag w:val="PI Telephone"/>
          <w:id w:val="974880853"/>
          <w:placeholder>
            <w:docPart w:val="EF101005F0944CB3A9D47F7FE3A573D9"/>
          </w:placeholder>
          <w:showingPlcHdr/>
        </w:sdtPr>
        <w:sdtEndPr/>
        <w:sdtContent>
          <w:bookmarkStart w:id="2" w:name="Text12"/>
          <w:r w:rsidRPr="008426F5">
            <w:rPr>
              <w:rStyle w:val="PlaceholderText"/>
              <w:rFonts w:ascii="Arial" w:hAnsi="Arial" w:cs="Arial"/>
            </w:rPr>
            <w:fldChar w:fldCharType="begin">
              <w:ffData>
                <w:name w:val="Text12"/>
                <w:enabled/>
                <w:calcOnExit w:val="0"/>
                <w:textInput>
                  <w:default w:val="XXX-XXX-XXXX"/>
                </w:textInput>
              </w:ffData>
            </w:fldChar>
          </w:r>
          <w:r w:rsidRPr="008426F5">
            <w:rPr>
              <w:rStyle w:val="PlaceholderText"/>
              <w:rFonts w:ascii="Arial" w:hAnsi="Arial" w:cs="Arial"/>
            </w:rPr>
            <w:instrText xml:space="preserve"> FORMTEXT </w:instrText>
          </w:r>
          <w:r w:rsidRPr="008426F5">
            <w:rPr>
              <w:rStyle w:val="PlaceholderText"/>
              <w:rFonts w:ascii="Arial" w:hAnsi="Arial" w:cs="Arial"/>
            </w:rPr>
          </w:r>
          <w:r w:rsidRPr="008426F5">
            <w:rPr>
              <w:rStyle w:val="PlaceholderText"/>
              <w:rFonts w:ascii="Arial" w:hAnsi="Arial" w:cs="Arial"/>
            </w:rPr>
            <w:fldChar w:fldCharType="separate"/>
          </w:r>
          <w:r w:rsidRPr="008426F5">
            <w:rPr>
              <w:rStyle w:val="PlaceholderText"/>
              <w:rFonts w:ascii="Arial" w:hAnsi="Arial" w:cs="Arial"/>
              <w:noProof/>
            </w:rPr>
            <w:t>XXX-XXX-XXXX</w:t>
          </w:r>
          <w:r w:rsidRPr="008426F5">
            <w:rPr>
              <w:rStyle w:val="PlaceholderText"/>
              <w:rFonts w:ascii="Arial" w:hAnsi="Arial" w:cs="Arial"/>
            </w:rPr>
            <w:fldChar w:fldCharType="end"/>
          </w:r>
          <w:bookmarkEnd w:id="2"/>
        </w:sdtContent>
      </w:sdt>
    </w:p>
    <w:p w14:paraId="39CF21B2" w14:textId="77777777" w:rsidR="002E4B61" w:rsidRPr="008426F5" w:rsidRDefault="002E4B61" w:rsidP="0041591C">
      <w:pPr>
        <w:ind w:firstLine="0"/>
        <w:rPr>
          <w:rFonts w:ascii="Arial" w:hAnsi="Arial" w:cs="Arial"/>
          <w:b/>
        </w:rPr>
      </w:pPr>
      <w:r w:rsidRPr="008426F5">
        <w:rPr>
          <w:rFonts w:ascii="Arial" w:hAnsi="Arial" w:cs="Arial"/>
        </w:rPr>
        <w:t>Email</w:t>
      </w:r>
      <w:r w:rsidRPr="008426F5">
        <w:rPr>
          <w:rFonts w:ascii="Arial" w:hAnsi="Arial" w:cs="Arial"/>
          <w:b/>
        </w:rPr>
        <w:t xml:space="preserve">: </w:t>
      </w:r>
      <w:sdt>
        <w:sdtPr>
          <w:rPr>
            <w:rFonts w:ascii="Arial" w:hAnsi="Arial" w:cs="Arial"/>
            <w:b/>
          </w:rPr>
          <w:alias w:val="PI Email"/>
          <w:tag w:val="PI Email"/>
          <w:id w:val="-69283772"/>
          <w:placeholder>
            <w:docPart w:val="9270F07D26D746E48CDA73213E9E3F67"/>
          </w:placeholder>
          <w:showingPlcHdr/>
        </w:sdtPr>
        <w:sdtEndPr/>
        <w:sdtContent>
          <w:bookmarkStart w:id="3" w:name="Text13"/>
          <w:r w:rsidRPr="008426F5">
            <w:rPr>
              <w:rStyle w:val="PlaceholderText"/>
              <w:rFonts w:ascii="Arial" w:hAnsi="Arial" w:cs="Arial"/>
            </w:rPr>
            <w:fldChar w:fldCharType="begin">
              <w:ffData>
                <w:name w:val="Text13"/>
                <w:enabled/>
                <w:calcOnExit w:val="0"/>
                <w:textInput>
                  <w:default w:val="example: firstname.lastname@colorado.edu"/>
                </w:textInput>
              </w:ffData>
            </w:fldChar>
          </w:r>
          <w:r w:rsidRPr="008426F5">
            <w:rPr>
              <w:rStyle w:val="PlaceholderText"/>
              <w:rFonts w:ascii="Arial" w:hAnsi="Arial" w:cs="Arial"/>
            </w:rPr>
            <w:instrText xml:space="preserve"> FORMTEXT </w:instrText>
          </w:r>
          <w:r w:rsidRPr="008426F5">
            <w:rPr>
              <w:rStyle w:val="PlaceholderText"/>
              <w:rFonts w:ascii="Arial" w:hAnsi="Arial" w:cs="Arial"/>
            </w:rPr>
          </w:r>
          <w:r w:rsidRPr="008426F5">
            <w:rPr>
              <w:rStyle w:val="PlaceholderText"/>
              <w:rFonts w:ascii="Arial" w:hAnsi="Arial" w:cs="Arial"/>
            </w:rPr>
            <w:fldChar w:fldCharType="separate"/>
          </w:r>
          <w:r w:rsidRPr="008426F5">
            <w:rPr>
              <w:rStyle w:val="PlaceholderText"/>
              <w:rFonts w:ascii="Arial" w:hAnsi="Arial" w:cs="Arial"/>
              <w:noProof/>
            </w:rPr>
            <w:t>example: firstname.lastname@colorado.edu</w:t>
          </w:r>
          <w:r w:rsidRPr="008426F5">
            <w:rPr>
              <w:rStyle w:val="PlaceholderText"/>
              <w:rFonts w:ascii="Arial" w:hAnsi="Arial" w:cs="Arial"/>
            </w:rPr>
            <w:fldChar w:fldCharType="end"/>
          </w:r>
          <w:bookmarkEnd w:id="3"/>
        </w:sdtContent>
      </w:sdt>
    </w:p>
    <w:p w14:paraId="5A4C805B" w14:textId="77777777" w:rsidR="00B2069E" w:rsidRPr="008426F5" w:rsidRDefault="00EB3F95" w:rsidP="000278AA">
      <w:pPr>
        <w:pStyle w:val="Heading1"/>
        <w:rPr>
          <w:rFonts w:ascii="Arial" w:hAnsi="Arial" w:cs="Arial"/>
          <w:sz w:val="22"/>
          <w:szCs w:val="22"/>
        </w:rPr>
      </w:pPr>
      <w:r w:rsidRPr="008426F5">
        <w:rPr>
          <w:rFonts w:ascii="Arial" w:hAnsi="Arial" w:cs="Arial"/>
          <w:sz w:val="22"/>
          <w:szCs w:val="22"/>
        </w:rPr>
        <w:t>KEY PERSONNEL</w:t>
      </w:r>
    </w:p>
    <w:p w14:paraId="43E502F8" w14:textId="5A9FEB5C" w:rsidR="00B2069E" w:rsidRPr="008426F5" w:rsidRDefault="00B2069E" w:rsidP="0041591C">
      <w:pPr>
        <w:ind w:firstLine="0"/>
        <w:rPr>
          <w:rFonts w:ascii="Arial" w:hAnsi="Arial" w:cs="Arial"/>
        </w:rPr>
      </w:pPr>
      <w:r w:rsidRPr="008426F5">
        <w:rPr>
          <w:rFonts w:ascii="Arial" w:hAnsi="Arial" w:cs="Arial"/>
          <w:b/>
        </w:rPr>
        <w:t>Name</w:t>
      </w:r>
      <w:r w:rsidRPr="008426F5">
        <w:rPr>
          <w:rFonts w:ascii="Arial" w:hAnsi="Arial" w:cs="Arial"/>
        </w:rPr>
        <w:t>:</w:t>
      </w:r>
      <w:r w:rsidR="00274AF3" w:rsidRPr="008426F5">
        <w:rPr>
          <w:rFonts w:ascii="Arial" w:hAnsi="Arial" w:cs="Arial"/>
        </w:rPr>
        <w:t xml:space="preserve"> </w:t>
      </w:r>
      <w:sdt>
        <w:sdtPr>
          <w:rPr>
            <w:rFonts w:ascii="Arial" w:hAnsi="Arial" w:cs="Arial"/>
          </w:rPr>
          <w:alias w:val="Key Personnel"/>
          <w:tag w:val="Key Personnel"/>
          <w:id w:val="173538769"/>
          <w:placeholder>
            <w:docPart w:val="9E1DD8B45A4A46D386B63060E7A06068"/>
          </w:placeholder>
        </w:sdtPr>
        <w:sdtEndPr/>
        <w:sdtContent>
          <w:r w:rsidR="00DB7545">
            <w:rPr>
              <w:rFonts w:ascii="Arial" w:hAnsi="Arial" w:cs="Arial"/>
            </w:rPr>
            <w:fldChar w:fldCharType="begin">
              <w:ffData>
                <w:name w:val="Text8"/>
                <w:enabled/>
                <w:calcOnExit w:val="0"/>
                <w:textInput>
                  <w:default w:val="Enter name of key personnel"/>
                </w:textInput>
              </w:ffData>
            </w:fldChar>
          </w:r>
          <w:r w:rsidR="00DB7545">
            <w:rPr>
              <w:rFonts w:ascii="Arial" w:hAnsi="Arial" w:cs="Arial"/>
            </w:rPr>
            <w:instrText xml:space="preserve"> </w:instrText>
          </w:r>
          <w:bookmarkStart w:id="4" w:name="Text8"/>
          <w:r w:rsidR="00DB7545">
            <w:rPr>
              <w:rFonts w:ascii="Arial" w:hAnsi="Arial" w:cs="Arial"/>
            </w:rPr>
            <w:instrText xml:space="preserve">FORMTEXT </w:instrText>
          </w:r>
          <w:r w:rsidR="00DB7545">
            <w:rPr>
              <w:rFonts w:ascii="Arial" w:hAnsi="Arial" w:cs="Arial"/>
            </w:rPr>
          </w:r>
          <w:r w:rsidR="00DB7545">
            <w:rPr>
              <w:rFonts w:ascii="Arial" w:hAnsi="Arial" w:cs="Arial"/>
            </w:rPr>
            <w:fldChar w:fldCharType="separate"/>
          </w:r>
          <w:r w:rsidR="00DB7545">
            <w:rPr>
              <w:rFonts w:ascii="Arial" w:hAnsi="Arial" w:cs="Arial"/>
              <w:noProof/>
            </w:rPr>
            <w:t>Enter name of key personnel</w:t>
          </w:r>
          <w:r w:rsidR="00DB7545">
            <w:rPr>
              <w:rFonts w:ascii="Arial" w:hAnsi="Arial" w:cs="Arial"/>
            </w:rPr>
            <w:fldChar w:fldCharType="end"/>
          </w:r>
          <w:bookmarkEnd w:id="4"/>
        </w:sdtContent>
      </w:sdt>
    </w:p>
    <w:p w14:paraId="43AFAAC0" w14:textId="0FB2E3AC" w:rsidR="00E12F8C" w:rsidRPr="008426F5" w:rsidRDefault="00B2069E" w:rsidP="00E12F8C">
      <w:pPr>
        <w:ind w:firstLine="0"/>
        <w:rPr>
          <w:rFonts w:ascii="Arial" w:hAnsi="Arial" w:cs="Arial"/>
        </w:rPr>
      </w:pPr>
      <w:r w:rsidRPr="008426F5">
        <w:rPr>
          <w:rFonts w:ascii="Arial" w:hAnsi="Arial" w:cs="Arial"/>
          <w:b/>
        </w:rPr>
        <w:t>Role in project</w:t>
      </w:r>
      <w:r w:rsidRPr="008426F5">
        <w:rPr>
          <w:rFonts w:ascii="Arial" w:hAnsi="Arial" w:cs="Arial"/>
        </w:rPr>
        <w:t xml:space="preserve">: </w:t>
      </w:r>
      <w:sdt>
        <w:sdtPr>
          <w:rPr>
            <w:rFonts w:ascii="Arial" w:hAnsi="Arial" w:cs="Arial"/>
          </w:rPr>
          <w:alias w:val="Role"/>
          <w:tag w:val="Role"/>
          <w:id w:val="719556253"/>
          <w:placeholder>
            <w:docPart w:val="28D0858B937D435EA845224DCB0DDCC0"/>
          </w:placeholder>
        </w:sdtPr>
        <w:sdtEndPr/>
        <w:sdtContent>
          <w:r w:rsidR="00F565C2" w:rsidRPr="008426F5">
            <w:rPr>
              <w:rFonts w:ascii="Arial" w:hAnsi="Arial" w:cs="Arial"/>
            </w:rPr>
            <w:fldChar w:fldCharType="begin">
              <w:ffData>
                <w:name w:val=""/>
                <w:enabled/>
                <w:calcOnExit w:val="0"/>
                <w:textInput>
                  <w:default w:val="Enter the role (e.g., co-investigator, faculty advisor, research coordinator)"/>
                </w:textInput>
              </w:ffData>
            </w:fldChar>
          </w:r>
          <w:r w:rsidR="00F565C2" w:rsidRPr="008426F5">
            <w:rPr>
              <w:rFonts w:ascii="Arial" w:hAnsi="Arial" w:cs="Arial"/>
            </w:rPr>
            <w:instrText xml:space="preserve"> FORMTEXT </w:instrText>
          </w:r>
          <w:r w:rsidR="00F565C2" w:rsidRPr="008426F5">
            <w:rPr>
              <w:rFonts w:ascii="Arial" w:hAnsi="Arial" w:cs="Arial"/>
            </w:rPr>
          </w:r>
          <w:r w:rsidR="00F565C2" w:rsidRPr="008426F5">
            <w:rPr>
              <w:rFonts w:ascii="Arial" w:hAnsi="Arial" w:cs="Arial"/>
            </w:rPr>
            <w:fldChar w:fldCharType="separate"/>
          </w:r>
          <w:r w:rsidR="00F565C2" w:rsidRPr="008426F5">
            <w:rPr>
              <w:rFonts w:ascii="Arial" w:hAnsi="Arial" w:cs="Arial"/>
              <w:noProof/>
            </w:rPr>
            <w:t>Enter the role (e.g., co-investigator, faculty advisor, research coordinator)</w:t>
          </w:r>
          <w:r w:rsidR="00F565C2" w:rsidRPr="008426F5">
            <w:rPr>
              <w:rFonts w:ascii="Arial" w:hAnsi="Arial" w:cs="Arial"/>
            </w:rPr>
            <w:fldChar w:fldCharType="end"/>
          </w:r>
        </w:sdtContent>
      </w:sdt>
    </w:p>
    <w:p w14:paraId="45366C9A" w14:textId="77777777" w:rsidR="00461351" w:rsidRPr="008426F5" w:rsidRDefault="00461351" w:rsidP="00E12F8C">
      <w:pPr>
        <w:ind w:firstLine="0"/>
        <w:rPr>
          <w:rFonts w:ascii="Arial" w:hAnsi="Arial" w:cs="Arial"/>
        </w:rPr>
      </w:pPr>
      <w:r w:rsidRPr="008426F5">
        <w:rPr>
          <w:rFonts w:ascii="Arial" w:hAnsi="Arial" w:cs="Arial"/>
        </w:rPr>
        <w:tab/>
      </w:r>
    </w:p>
    <w:p w14:paraId="53F13C84" w14:textId="4B26E44D" w:rsidR="002274B7" w:rsidRPr="008426F5" w:rsidRDefault="002274B7" w:rsidP="002274B7">
      <w:pPr>
        <w:ind w:firstLine="0"/>
        <w:rPr>
          <w:rFonts w:ascii="Arial" w:hAnsi="Arial" w:cs="Arial"/>
        </w:rPr>
      </w:pPr>
      <w:r w:rsidRPr="008426F5">
        <w:rPr>
          <w:rFonts w:ascii="Arial" w:hAnsi="Arial" w:cs="Arial"/>
          <w:b/>
        </w:rPr>
        <w:t>Name</w:t>
      </w:r>
      <w:r w:rsidRPr="008426F5">
        <w:rPr>
          <w:rFonts w:ascii="Arial" w:hAnsi="Arial" w:cs="Arial"/>
        </w:rPr>
        <w:t xml:space="preserve">: </w:t>
      </w:r>
      <w:sdt>
        <w:sdtPr>
          <w:rPr>
            <w:rFonts w:ascii="Arial" w:hAnsi="Arial" w:cs="Arial"/>
          </w:rPr>
          <w:alias w:val="Key Personnel"/>
          <w:tag w:val="Key Personnel"/>
          <w:id w:val="-1074579814"/>
          <w:placeholder>
            <w:docPart w:val="1F2B65EFEE2E40C293B23FE1CBF7051D"/>
          </w:placeholder>
        </w:sdtPr>
        <w:sdtEndPr/>
        <w:sdtContent>
          <w:r w:rsidR="00DB7545">
            <w:rPr>
              <w:rFonts w:ascii="Arial" w:hAnsi="Arial" w:cs="Arial"/>
            </w:rPr>
            <w:fldChar w:fldCharType="begin">
              <w:ffData>
                <w:name w:val=""/>
                <w:enabled/>
                <w:calcOnExit w:val="0"/>
                <w:textInput>
                  <w:default w:val="Enter name of key personnel"/>
                </w:textInput>
              </w:ffData>
            </w:fldChar>
          </w:r>
          <w:r w:rsidR="00DB7545">
            <w:rPr>
              <w:rFonts w:ascii="Arial" w:hAnsi="Arial" w:cs="Arial"/>
            </w:rPr>
            <w:instrText xml:space="preserve"> FORMTEXT </w:instrText>
          </w:r>
          <w:r w:rsidR="00DB7545">
            <w:rPr>
              <w:rFonts w:ascii="Arial" w:hAnsi="Arial" w:cs="Arial"/>
            </w:rPr>
          </w:r>
          <w:r w:rsidR="00DB7545">
            <w:rPr>
              <w:rFonts w:ascii="Arial" w:hAnsi="Arial" w:cs="Arial"/>
            </w:rPr>
            <w:fldChar w:fldCharType="separate"/>
          </w:r>
          <w:r w:rsidR="00DB7545">
            <w:rPr>
              <w:rFonts w:ascii="Arial" w:hAnsi="Arial" w:cs="Arial"/>
              <w:noProof/>
            </w:rPr>
            <w:t>Enter name of key personnel</w:t>
          </w:r>
          <w:r w:rsidR="00DB7545">
            <w:rPr>
              <w:rFonts w:ascii="Arial" w:hAnsi="Arial" w:cs="Arial"/>
            </w:rPr>
            <w:fldChar w:fldCharType="end"/>
          </w:r>
        </w:sdtContent>
      </w:sdt>
    </w:p>
    <w:p w14:paraId="68AB755C" w14:textId="7FC688EE" w:rsidR="00F07D9A" w:rsidRDefault="002274B7" w:rsidP="00F07D9A">
      <w:pPr>
        <w:ind w:firstLine="0"/>
        <w:rPr>
          <w:rFonts w:ascii="Arial" w:hAnsi="Arial" w:cs="Arial"/>
        </w:rPr>
      </w:pPr>
      <w:r w:rsidRPr="008426F5">
        <w:rPr>
          <w:rFonts w:ascii="Arial" w:hAnsi="Arial" w:cs="Arial"/>
          <w:b/>
        </w:rPr>
        <w:t>Role in project</w:t>
      </w:r>
      <w:r w:rsidRPr="008426F5">
        <w:rPr>
          <w:rFonts w:ascii="Arial" w:hAnsi="Arial" w:cs="Arial"/>
        </w:rPr>
        <w:t xml:space="preserve">: </w:t>
      </w:r>
      <w:sdt>
        <w:sdtPr>
          <w:rPr>
            <w:rFonts w:ascii="Arial" w:hAnsi="Arial" w:cs="Arial"/>
          </w:rPr>
          <w:alias w:val="Role"/>
          <w:tag w:val="Role"/>
          <w:id w:val="-1864513315"/>
          <w:placeholder>
            <w:docPart w:val="48F119D07FFD4093A7004A27DEBFD16E"/>
          </w:placeholder>
        </w:sdtPr>
        <w:sdtEndPr/>
        <w:sdtContent>
          <w:r w:rsidR="00F565C2" w:rsidRPr="008426F5">
            <w:rPr>
              <w:rFonts w:ascii="Arial" w:hAnsi="Arial" w:cs="Arial"/>
            </w:rPr>
            <w:fldChar w:fldCharType="begin">
              <w:ffData>
                <w:name w:val=""/>
                <w:enabled/>
                <w:calcOnExit w:val="0"/>
                <w:textInput>
                  <w:default w:val="Enter the role (e.g., co-investigator, faculty advisor, research coordinator)"/>
                </w:textInput>
              </w:ffData>
            </w:fldChar>
          </w:r>
          <w:r w:rsidR="00F565C2" w:rsidRPr="008426F5">
            <w:rPr>
              <w:rFonts w:ascii="Arial" w:hAnsi="Arial" w:cs="Arial"/>
            </w:rPr>
            <w:instrText xml:space="preserve"> FORMTEXT </w:instrText>
          </w:r>
          <w:r w:rsidR="00F565C2" w:rsidRPr="008426F5">
            <w:rPr>
              <w:rFonts w:ascii="Arial" w:hAnsi="Arial" w:cs="Arial"/>
            </w:rPr>
          </w:r>
          <w:r w:rsidR="00F565C2" w:rsidRPr="008426F5">
            <w:rPr>
              <w:rFonts w:ascii="Arial" w:hAnsi="Arial" w:cs="Arial"/>
            </w:rPr>
            <w:fldChar w:fldCharType="separate"/>
          </w:r>
          <w:r w:rsidR="00F565C2" w:rsidRPr="008426F5">
            <w:rPr>
              <w:rFonts w:ascii="Arial" w:hAnsi="Arial" w:cs="Arial"/>
              <w:noProof/>
            </w:rPr>
            <w:t>Enter the role (e.g., co-investigator, faculty advisor, research coordinator)</w:t>
          </w:r>
          <w:r w:rsidR="00F565C2" w:rsidRPr="008426F5">
            <w:rPr>
              <w:rFonts w:ascii="Arial" w:hAnsi="Arial" w:cs="Arial"/>
            </w:rPr>
            <w:fldChar w:fldCharType="end"/>
          </w:r>
        </w:sdtContent>
      </w:sdt>
    </w:p>
    <w:p w14:paraId="7E801C2D" w14:textId="77777777" w:rsidR="00BC7FC9" w:rsidRPr="008426F5" w:rsidRDefault="00BC7FC9" w:rsidP="00F07D9A">
      <w:pPr>
        <w:ind w:firstLine="0"/>
        <w:rPr>
          <w:rFonts w:ascii="Arial" w:hAnsi="Arial" w:cs="Arial"/>
        </w:rPr>
      </w:pPr>
    </w:p>
    <w:tbl>
      <w:tblPr>
        <w:tblStyle w:val="TableGrid"/>
        <w:tblW w:w="0" w:type="auto"/>
        <w:tblLook w:val="04A0" w:firstRow="1" w:lastRow="0" w:firstColumn="1" w:lastColumn="0" w:noHBand="0" w:noVBand="1"/>
      </w:tblPr>
      <w:tblGrid>
        <w:gridCol w:w="9350"/>
      </w:tblGrid>
      <w:tr w:rsidR="002B660A" w14:paraId="2D08EC07" w14:textId="77777777" w:rsidTr="002B660A">
        <w:tc>
          <w:tcPr>
            <w:tcW w:w="9350" w:type="dxa"/>
            <w:shd w:val="clear" w:color="auto" w:fill="0000FF"/>
          </w:tcPr>
          <w:p w14:paraId="41AA7AD4" w14:textId="248FA85E" w:rsidR="00A041AC" w:rsidRDefault="00A041AC" w:rsidP="00A041AC">
            <w:pPr>
              <w:ind w:firstLine="0"/>
              <w:rPr>
                <w:rFonts w:ascii="Arial" w:hAnsi="Arial" w:cs="Arial"/>
              </w:rPr>
            </w:pPr>
            <w:r>
              <w:rPr>
                <w:rFonts w:ascii="Arial" w:hAnsi="Arial" w:cs="Arial"/>
              </w:rPr>
              <w:t>When adding non-CU Boulder personnel to the Protocol, include their institutional affiliation.</w:t>
            </w:r>
            <w:r w:rsidR="00543930">
              <w:rPr>
                <w:rFonts w:ascii="Arial" w:hAnsi="Arial" w:cs="Arial"/>
              </w:rPr>
              <w:t xml:space="preserve"> See the Collaborative Studies section below for additional information regarding required documents for collaborative studies. </w:t>
            </w:r>
          </w:p>
          <w:p w14:paraId="04F76849" w14:textId="77777777" w:rsidR="00A041AC" w:rsidRDefault="00A041AC" w:rsidP="00F07D9A">
            <w:pPr>
              <w:ind w:firstLine="0"/>
              <w:rPr>
                <w:rFonts w:ascii="Arial" w:hAnsi="Arial" w:cs="Arial"/>
              </w:rPr>
            </w:pPr>
          </w:p>
          <w:p w14:paraId="2E95346C" w14:textId="59242F07" w:rsidR="002B660A" w:rsidRDefault="002B660A" w:rsidP="00DB7545">
            <w:pPr>
              <w:ind w:firstLine="0"/>
              <w:rPr>
                <w:rFonts w:ascii="Arial" w:hAnsi="Arial" w:cs="Arial"/>
              </w:rPr>
            </w:pPr>
            <w:r w:rsidRPr="008426F5">
              <w:rPr>
                <w:rFonts w:ascii="Arial" w:hAnsi="Arial" w:cs="Arial"/>
              </w:rPr>
              <w:t xml:space="preserve">To add additional key personnel, highlight the above text, then copy (CTRL+C or </w:t>
            </w:r>
            <w:r w:rsidR="00DB7545">
              <w:rPr>
                <w:rFonts w:ascii="Arial" w:hAnsi="Arial" w:cs="Arial"/>
              </w:rPr>
              <w:t>Control</w:t>
            </w:r>
            <w:r w:rsidR="00DB7545" w:rsidRPr="008426F5">
              <w:rPr>
                <w:rFonts w:ascii="Arial" w:hAnsi="Arial" w:cs="Arial"/>
              </w:rPr>
              <w:t xml:space="preserve"> </w:t>
            </w:r>
            <w:r w:rsidRPr="008426F5">
              <w:rPr>
                <w:rFonts w:ascii="Arial" w:hAnsi="Arial" w:cs="Arial"/>
              </w:rPr>
              <w:t xml:space="preserve">+C) and paste (CTRL+V or </w:t>
            </w:r>
            <w:r w:rsidR="00DB7545">
              <w:rPr>
                <w:rFonts w:ascii="Arial" w:hAnsi="Arial" w:cs="Arial"/>
              </w:rPr>
              <w:t>Control</w:t>
            </w:r>
            <w:r w:rsidR="00CA5CFF">
              <w:rPr>
                <w:rFonts w:ascii="Arial" w:hAnsi="Arial" w:cs="Arial"/>
              </w:rPr>
              <w:t xml:space="preserve"> </w:t>
            </w:r>
            <w:r w:rsidR="00DB7545" w:rsidRPr="008426F5">
              <w:rPr>
                <w:rFonts w:ascii="Arial" w:hAnsi="Arial" w:cs="Arial"/>
              </w:rPr>
              <w:t>+</w:t>
            </w:r>
            <w:r w:rsidRPr="008426F5">
              <w:rPr>
                <w:rFonts w:ascii="Arial" w:hAnsi="Arial" w:cs="Arial"/>
              </w:rPr>
              <w:t>V).</w:t>
            </w:r>
          </w:p>
        </w:tc>
      </w:tr>
    </w:tbl>
    <w:p w14:paraId="14C2295C" w14:textId="6E5AB4AA" w:rsidR="00140168" w:rsidRDefault="00140168" w:rsidP="00F07D9A">
      <w:pPr>
        <w:ind w:firstLine="0"/>
        <w:rPr>
          <w:rFonts w:ascii="Arial" w:hAnsi="Arial" w:cs="Arial"/>
        </w:rPr>
      </w:pPr>
    </w:p>
    <w:p w14:paraId="2848396F" w14:textId="4D9773B6" w:rsidR="006A28BF" w:rsidRPr="008426F5" w:rsidRDefault="006A28BF" w:rsidP="006A28BF">
      <w:pPr>
        <w:pStyle w:val="Heading1"/>
        <w:rPr>
          <w:rFonts w:ascii="Arial" w:hAnsi="Arial" w:cs="Arial"/>
          <w:sz w:val="22"/>
          <w:szCs w:val="22"/>
        </w:rPr>
      </w:pPr>
      <w:r>
        <w:rPr>
          <w:rFonts w:ascii="Arial" w:hAnsi="Arial" w:cs="Arial"/>
          <w:sz w:val="22"/>
          <w:szCs w:val="22"/>
        </w:rPr>
        <w:t>GENERAL RESEARCH STAFF</w:t>
      </w:r>
    </w:p>
    <w:p w14:paraId="705D9861" w14:textId="159C5EC7" w:rsidR="00C81D35" w:rsidRDefault="00C81D35" w:rsidP="00F07D9A">
      <w:pPr>
        <w:ind w:firstLine="0"/>
        <w:rPr>
          <w:rFonts w:ascii="Arial" w:hAnsi="Arial" w:cs="Arial"/>
        </w:rPr>
      </w:pPr>
    </w:p>
    <w:tbl>
      <w:tblPr>
        <w:tblStyle w:val="TableGrid"/>
        <w:tblW w:w="0" w:type="auto"/>
        <w:tblLook w:val="04A0" w:firstRow="1" w:lastRow="0" w:firstColumn="1" w:lastColumn="0" w:noHBand="0" w:noVBand="1"/>
      </w:tblPr>
      <w:tblGrid>
        <w:gridCol w:w="9350"/>
      </w:tblGrid>
      <w:tr w:rsidR="006A28BF" w14:paraId="670CF43D" w14:textId="77777777" w:rsidTr="3948CD28">
        <w:tc>
          <w:tcPr>
            <w:tcW w:w="9350" w:type="dxa"/>
            <w:shd w:val="clear" w:color="auto" w:fill="0000FF"/>
          </w:tcPr>
          <w:p w14:paraId="025827A8" w14:textId="2B52A5D1" w:rsidR="006A28BF" w:rsidRPr="006A28BF" w:rsidRDefault="006A28BF" w:rsidP="006A28BF">
            <w:pPr>
              <w:ind w:firstLine="0"/>
              <w:rPr>
                <w:rFonts w:ascii="Arial" w:hAnsi="Arial" w:cs="Arial"/>
              </w:rPr>
            </w:pPr>
            <w:r w:rsidRPr="006A28BF">
              <w:rPr>
                <w:rFonts w:ascii="Arial" w:hAnsi="Arial" w:cs="Arial"/>
              </w:rPr>
              <w:t>General Research Staff are individuals who are engaged in the conduct of the research but are not Key Personnel (e.g., students who rotate every semester in a lab). These individuals do not need to be named, but their specific responsibilities should be described here. These individuals have the same training requirements (CITI)</w:t>
            </w:r>
            <w:r w:rsidR="004A1B1B">
              <w:rPr>
                <w:rFonts w:ascii="Arial" w:hAnsi="Arial" w:cs="Arial"/>
              </w:rPr>
              <w:t xml:space="preserve"> and Conflicts of Interest reporting</w:t>
            </w:r>
            <w:r w:rsidR="00543930">
              <w:rPr>
                <w:rFonts w:ascii="Arial" w:hAnsi="Arial" w:cs="Arial"/>
              </w:rPr>
              <w:t xml:space="preserve"> (DEPA)</w:t>
            </w:r>
            <w:r w:rsidRPr="006A28BF">
              <w:rPr>
                <w:rFonts w:ascii="Arial" w:hAnsi="Arial" w:cs="Arial"/>
              </w:rPr>
              <w:t xml:space="preserve"> as Key Personnel; it is the PI’s responsibility to ensure this training is complete. </w:t>
            </w:r>
          </w:p>
          <w:p w14:paraId="1A59E1AA" w14:textId="77777777" w:rsidR="006A28BF" w:rsidRPr="006A28BF" w:rsidRDefault="006A28BF" w:rsidP="006A28BF">
            <w:pPr>
              <w:ind w:firstLine="0"/>
              <w:rPr>
                <w:rFonts w:ascii="Arial" w:hAnsi="Arial" w:cs="Arial"/>
              </w:rPr>
            </w:pPr>
          </w:p>
          <w:p w14:paraId="0AF60059" w14:textId="5BB13448" w:rsidR="006A28BF" w:rsidRPr="006A28BF" w:rsidRDefault="006A28BF" w:rsidP="006A28BF">
            <w:pPr>
              <w:ind w:firstLine="0"/>
              <w:rPr>
                <w:rFonts w:ascii="Arial" w:hAnsi="Arial" w:cs="Arial"/>
              </w:rPr>
            </w:pPr>
            <w:r w:rsidRPr="3948CD28">
              <w:rPr>
                <w:rFonts w:ascii="Arial" w:hAnsi="Arial" w:cs="Arial"/>
              </w:rPr>
              <w:t>If you have General Research Staff for your protocol, list how many, state training responsibilities, and describe their activities here.</w:t>
            </w:r>
            <w:r w:rsidRPr="3948CD28">
              <w:rPr>
                <w:rFonts w:ascii="Arial" w:hAnsi="Arial" w:cs="Arial"/>
                <w:b/>
                <w:bCs/>
              </w:rPr>
              <w:t xml:space="preserve"> (NOTE: For biomedical research, these individuals are not allowed to conduct informed consent interviews.)</w:t>
            </w:r>
            <w:r w:rsidRPr="3948CD28">
              <w:rPr>
                <w:rFonts w:ascii="Arial" w:hAnsi="Arial" w:cs="Arial"/>
              </w:rPr>
              <w:t xml:space="preserve"> For example:</w:t>
            </w:r>
          </w:p>
          <w:p w14:paraId="382F9363" w14:textId="77777777" w:rsidR="006A28BF" w:rsidRPr="006A28BF" w:rsidRDefault="006A28BF" w:rsidP="006A28BF">
            <w:pPr>
              <w:ind w:firstLine="0"/>
              <w:rPr>
                <w:rFonts w:ascii="Arial" w:hAnsi="Arial" w:cs="Arial"/>
              </w:rPr>
            </w:pPr>
          </w:p>
          <w:p w14:paraId="1A77FF2C" w14:textId="17445DB0" w:rsidR="006A28BF" w:rsidRPr="006A28BF" w:rsidRDefault="006A28BF" w:rsidP="006A28BF">
            <w:pPr>
              <w:ind w:firstLine="0"/>
              <w:rPr>
                <w:rFonts w:ascii="Arial" w:hAnsi="Arial" w:cs="Arial"/>
              </w:rPr>
            </w:pPr>
            <w:r w:rsidRPr="3948CD28">
              <w:rPr>
                <w:rFonts w:ascii="Arial" w:hAnsi="Arial" w:cs="Arial"/>
              </w:rPr>
              <w:t>“Four undergraduate/graduate research assistants will assist with this protocol at a time. The PI will ensure appropriate CITI and protocol specific training is maintained</w:t>
            </w:r>
            <w:r w:rsidR="00BB1BF1" w:rsidRPr="3948CD28">
              <w:rPr>
                <w:rFonts w:ascii="Arial" w:hAnsi="Arial" w:cs="Arial"/>
              </w:rPr>
              <w:t xml:space="preserve"> and DEPA reporting is conducted annually</w:t>
            </w:r>
            <w:r w:rsidRPr="3948CD28">
              <w:rPr>
                <w:rFonts w:ascii="Arial" w:hAnsi="Arial" w:cs="Arial"/>
              </w:rPr>
              <w:t xml:space="preserve">. General Research Staff responsibilities will include distributing flyers, administering survey instruments, and data entry.” </w:t>
            </w:r>
          </w:p>
          <w:p w14:paraId="3DF14FC9" w14:textId="0FC523F2" w:rsidR="3948CD28" w:rsidRDefault="3948CD28" w:rsidP="3948CD28">
            <w:pPr>
              <w:ind w:firstLine="0"/>
              <w:rPr>
                <w:rFonts w:ascii="Arial" w:hAnsi="Arial" w:cs="Arial"/>
              </w:rPr>
            </w:pPr>
          </w:p>
          <w:p w14:paraId="4F5A2897" w14:textId="61FA5137" w:rsidR="3948CD28" w:rsidRDefault="3948CD28" w:rsidP="3948CD28">
            <w:pPr>
              <w:spacing w:line="259" w:lineRule="auto"/>
              <w:ind w:firstLine="0"/>
              <w:rPr>
                <w:rFonts w:ascii="Arial" w:hAnsi="Arial" w:cs="Arial"/>
              </w:rPr>
            </w:pPr>
            <w:r w:rsidRPr="3948CD28">
              <w:rPr>
                <w:rFonts w:ascii="Arial" w:hAnsi="Arial" w:cs="Arial"/>
              </w:rPr>
              <w:t xml:space="preserve">IRB staff will make determinations about the appropriateness of General Research Staff responsibilities on a case-by-case basis. </w:t>
            </w:r>
          </w:p>
          <w:p w14:paraId="7A854DF7" w14:textId="77777777" w:rsidR="006A28BF" w:rsidRPr="006A28BF" w:rsidRDefault="006A28BF" w:rsidP="00F07D9A">
            <w:pPr>
              <w:ind w:firstLine="0"/>
              <w:rPr>
                <w:rFonts w:ascii="Arial" w:hAnsi="Arial" w:cs="Arial"/>
              </w:rPr>
            </w:pPr>
          </w:p>
        </w:tc>
      </w:tr>
    </w:tbl>
    <w:p w14:paraId="2AECB762" w14:textId="105A1945" w:rsidR="006A28BF" w:rsidRDefault="006A28BF" w:rsidP="00F07D9A">
      <w:pPr>
        <w:ind w:firstLine="0"/>
        <w:rPr>
          <w:rFonts w:ascii="Arial" w:hAnsi="Arial" w:cs="Arial"/>
        </w:rPr>
      </w:pPr>
    </w:p>
    <w:p w14:paraId="6B882203" w14:textId="77777777" w:rsidR="006A28BF" w:rsidRPr="00C81D35" w:rsidRDefault="006A28BF" w:rsidP="00F07D9A">
      <w:pPr>
        <w:ind w:firstLine="0"/>
        <w:rPr>
          <w:rFonts w:ascii="Arial" w:hAnsi="Arial" w:cs="Arial"/>
        </w:rPr>
      </w:pPr>
    </w:p>
    <w:p w14:paraId="77B96737" w14:textId="02DF9AC0" w:rsidR="00F55C61" w:rsidRPr="008426F5" w:rsidRDefault="00F55C61" w:rsidP="00F565C2">
      <w:pPr>
        <w:ind w:firstLine="0"/>
        <w:rPr>
          <w:rFonts w:ascii="Arial" w:hAnsi="Arial" w:cs="Arial"/>
        </w:rPr>
      </w:pPr>
      <w:r w:rsidRPr="008426F5">
        <w:rPr>
          <w:rFonts w:ascii="Arial" w:hAnsi="Arial" w:cs="Arial"/>
        </w:rPr>
        <w:br w:type="page"/>
      </w:r>
    </w:p>
    <w:p w14:paraId="1EB99D0C" w14:textId="58B26065" w:rsidR="00B2069E"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lastRenderedPageBreak/>
        <w:t>OBJECTIVES</w:t>
      </w:r>
    </w:p>
    <w:tbl>
      <w:tblPr>
        <w:tblStyle w:val="TableGrid"/>
        <w:tblW w:w="0" w:type="auto"/>
        <w:tblLook w:val="04A0" w:firstRow="1" w:lastRow="0" w:firstColumn="1" w:lastColumn="0" w:noHBand="0" w:noVBand="1"/>
      </w:tblPr>
      <w:tblGrid>
        <w:gridCol w:w="9350"/>
      </w:tblGrid>
      <w:tr w:rsidR="002B660A" w14:paraId="16193106" w14:textId="77777777" w:rsidTr="002B660A">
        <w:tc>
          <w:tcPr>
            <w:tcW w:w="9350" w:type="dxa"/>
            <w:shd w:val="clear" w:color="auto" w:fill="0000FF"/>
          </w:tcPr>
          <w:p w14:paraId="3280E68B" w14:textId="1AD6771E" w:rsidR="002B660A" w:rsidRDefault="002B660A" w:rsidP="00AF6129">
            <w:pPr>
              <w:ind w:firstLine="0"/>
              <w:rPr>
                <w:rFonts w:ascii="Arial" w:hAnsi="Arial" w:cs="Arial"/>
              </w:rPr>
            </w:pPr>
            <w:r>
              <w:rPr>
                <w:rFonts w:ascii="Arial" w:hAnsi="Arial" w:cs="Arial"/>
              </w:rPr>
              <w:t>Describe the purpose of the study, including identification of specific primary objectives/hypotheses/research question. Describe secondary objectives/</w:t>
            </w:r>
            <w:proofErr w:type="gramStart"/>
            <w:r>
              <w:rPr>
                <w:rFonts w:ascii="Arial" w:hAnsi="Arial" w:cs="Arial"/>
              </w:rPr>
              <w:t>hypotheses, if</w:t>
            </w:r>
            <w:proofErr w:type="gramEnd"/>
            <w:r>
              <w:rPr>
                <w:rFonts w:ascii="Arial" w:hAnsi="Arial" w:cs="Arial"/>
              </w:rPr>
              <w:t xml:space="preserve"> there are any.</w:t>
            </w:r>
          </w:p>
        </w:tc>
      </w:tr>
    </w:tbl>
    <w:p w14:paraId="281B0F57" w14:textId="19ABEB04" w:rsidR="00AF6129" w:rsidRDefault="00AF6129" w:rsidP="00AF6129">
      <w:pPr>
        <w:ind w:firstLine="0"/>
        <w:rPr>
          <w:rFonts w:ascii="Arial" w:hAnsi="Arial" w:cs="Arial"/>
        </w:rPr>
      </w:pPr>
    </w:p>
    <w:p w14:paraId="6406F35C" w14:textId="099232A9" w:rsidR="00B2069E" w:rsidRPr="008426F5" w:rsidRDefault="0026280D" w:rsidP="000F6764">
      <w:pPr>
        <w:pStyle w:val="Heading1"/>
        <w:numPr>
          <w:ilvl w:val="0"/>
          <w:numId w:val="4"/>
        </w:numPr>
        <w:rPr>
          <w:rFonts w:ascii="Arial" w:hAnsi="Arial" w:cs="Arial"/>
          <w:sz w:val="22"/>
          <w:szCs w:val="22"/>
        </w:rPr>
      </w:pPr>
      <w:r w:rsidRPr="008426F5">
        <w:rPr>
          <w:rFonts w:ascii="Arial" w:hAnsi="Arial" w:cs="Arial"/>
          <w:sz w:val="22"/>
          <w:szCs w:val="22"/>
        </w:rPr>
        <w:t xml:space="preserve">BACKGROUND </w:t>
      </w:r>
      <w:r w:rsidR="00F55C61" w:rsidRPr="008426F5">
        <w:rPr>
          <w:rFonts w:ascii="Arial" w:hAnsi="Arial" w:cs="Arial"/>
          <w:sz w:val="22"/>
          <w:szCs w:val="22"/>
        </w:rPr>
        <w:t xml:space="preserve">AND SIGNIFICANCE </w:t>
      </w:r>
    </w:p>
    <w:tbl>
      <w:tblPr>
        <w:tblStyle w:val="TableGrid"/>
        <w:tblW w:w="0" w:type="auto"/>
        <w:tblLook w:val="04A0" w:firstRow="1" w:lastRow="0" w:firstColumn="1" w:lastColumn="0" w:noHBand="0" w:noVBand="1"/>
      </w:tblPr>
      <w:tblGrid>
        <w:gridCol w:w="9350"/>
      </w:tblGrid>
      <w:tr w:rsidR="002B660A" w14:paraId="156C206A" w14:textId="77777777" w:rsidTr="002B660A">
        <w:tc>
          <w:tcPr>
            <w:tcW w:w="9350" w:type="dxa"/>
            <w:shd w:val="clear" w:color="auto" w:fill="0000FF"/>
          </w:tcPr>
          <w:p w14:paraId="6E0F8386" w14:textId="77777777" w:rsidR="002B660A" w:rsidRPr="002B660A" w:rsidRDefault="002B660A" w:rsidP="002B660A">
            <w:pPr>
              <w:ind w:firstLine="0"/>
              <w:rPr>
                <w:rFonts w:ascii="Arial" w:hAnsi="Arial" w:cs="Arial"/>
              </w:rPr>
            </w:pPr>
            <w:r w:rsidRPr="002B660A">
              <w:rPr>
                <w:rFonts w:ascii="Arial" w:hAnsi="Arial" w:cs="Arial"/>
              </w:rPr>
              <w:t xml:space="preserve">Provide the scientific or scholarly background and rationale for the research based on the existing literature. </w:t>
            </w:r>
          </w:p>
          <w:p w14:paraId="64359720" w14:textId="77777777" w:rsidR="002B660A" w:rsidRPr="002B660A" w:rsidRDefault="002B660A" w:rsidP="002B660A">
            <w:pPr>
              <w:ind w:firstLine="0"/>
              <w:rPr>
                <w:rFonts w:ascii="Arial" w:hAnsi="Arial" w:cs="Arial"/>
              </w:rPr>
            </w:pPr>
          </w:p>
          <w:p w14:paraId="76F392BE" w14:textId="77777777" w:rsidR="002B660A" w:rsidRPr="002B660A" w:rsidRDefault="002B660A" w:rsidP="002B660A">
            <w:pPr>
              <w:ind w:firstLine="0"/>
              <w:rPr>
                <w:rFonts w:ascii="Arial" w:hAnsi="Arial" w:cs="Arial"/>
              </w:rPr>
            </w:pPr>
            <w:r w:rsidRPr="002B660A">
              <w:rPr>
                <w:rFonts w:ascii="Arial" w:hAnsi="Arial" w:cs="Arial"/>
              </w:rPr>
              <w:t>Describe the relevant prior experience and gaps in current knowledge.</w:t>
            </w:r>
          </w:p>
          <w:p w14:paraId="79518758" w14:textId="77777777" w:rsidR="002B660A" w:rsidRPr="002B660A" w:rsidRDefault="002B660A" w:rsidP="002B660A">
            <w:pPr>
              <w:ind w:firstLine="0"/>
              <w:rPr>
                <w:rFonts w:ascii="Arial" w:hAnsi="Arial" w:cs="Arial"/>
              </w:rPr>
            </w:pPr>
          </w:p>
          <w:p w14:paraId="2CC4CFFE" w14:textId="47C232C7" w:rsidR="002B660A" w:rsidRPr="002B660A" w:rsidRDefault="002B660A" w:rsidP="002B660A">
            <w:pPr>
              <w:ind w:firstLine="0"/>
              <w:rPr>
                <w:rFonts w:ascii="Arial" w:hAnsi="Arial" w:cs="Arial"/>
              </w:rPr>
            </w:pPr>
            <w:r w:rsidRPr="002B660A">
              <w:rPr>
                <w:rFonts w:ascii="Arial" w:hAnsi="Arial" w:cs="Arial"/>
              </w:rPr>
              <w:t>Explain the significance of the human research in terms of why it is important and how it will add to existing knowledge.</w:t>
            </w:r>
          </w:p>
        </w:tc>
      </w:tr>
    </w:tbl>
    <w:p w14:paraId="5E323166" w14:textId="036DAACE" w:rsidR="00AF6129" w:rsidRDefault="00AF6129" w:rsidP="00AF6129">
      <w:pPr>
        <w:ind w:firstLine="0"/>
        <w:rPr>
          <w:rFonts w:ascii="Arial" w:hAnsi="Arial" w:cs="Arial"/>
        </w:rPr>
      </w:pPr>
    </w:p>
    <w:p w14:paraId="44EB1838" w14:textId="2655176B" w:rsidR="00AF6129" w:rsidRPr="008426F5" w:rsidRDefault="00AF6129" w:rsidP="000F6764">
      <w:pPr>
        <w:pStyle w:val="Heading1"/>
        <w:numPr>
          <w:ilvl w:val="0"/>
          <w:numId w:val="4"/>
        </w:numPr>
        <w:rPr>
          <w:rFonts w:ascii="Arial" w:hAnsi="Arial" w:cs="Arial"/>
          <w:sz w:val="22"/>
          <w:szCs w:val="22"/>
        </w:rPr>
      </w:pPr>
      <w:r>
        <w:rPr>
          <w:rFonts w:ascii="Arial" w:hAnsi="Arial" w:cs="Arial"/>
          <w:sz w:val="22"/>
          <w:szCs w:val="22"/>
        </w:rPr>
        <w:t>PRELIMINARY STUDIES</w:t>
      </w:r>
      <w:r w:rsidRPr="008426F5">
        <w:rPr>
          <w:rFonts w:ascii="Arial" w:hAnsi="Arial" w:cs="Arial"/>
          <w:sz w:val="22"/>
          <w:szCs w:val="22"/>
        </w:rPr>
        <w:t xml:space="preserve"> </w:t>
      </w:r>
    </w:p>
    <w:tbl>
      <w:tblPr>
        <w:tblStyle w:val="TableGrid"/>
        <w:tblW w:w="0" w:type="auto"/>
        <w:tblLook w:val="04A0" w:firstRow="1" w:lastRow="0" w:firstColumn="1" w:lastColumn="0" w:noHBand="0" w:noVBand="1"/>
      </w:tblPr>
      <w:tblGrid>
        <w:gridCol w:w="9350"/>
      </w:tblGrid>
      <w:tr w:rsidR="002B660A" w14:paraId="725D9C9B" w14:textId="77777777" w:rsidTr="002B660A">
        <w:tc>
          <w:tcPr>
            <w:tcW w:w="9350" w:type="dxa"/>
            <w:shd w:val="clear" w:color="auto" w:fill="0000FF"/>
          </w:tcPr>
          <w:p w14:paraId="7833B2C1" w14:textId="63BC75C2" w:rsidR="002B660A" w:rsidRDefault="002B660A" w:rsidP="00AF6129">
            <w:pPr>
              <w:ind w:firstLine="0"/>
              <w:rPr>
                <w:rFonts w:ascii="Arial" w:hAnsi="Arial" w:cs="Arial"/>
              </w:rPr>
            </w:pPr>
            <w:r>
              <w:rPr>
                <w:rFonts w:ascii="Arial" w:hAnsi="Arial" w:cs="Arial"/>
              </w:rPr>
              <w:t>Describe any preliminary studies.</w:t>
            </w:r>
          </w:p>
        </w:tc>
      </w:tr>
    </w:tbl>
    <w:p w14:paraId="62ACFEBD" w14:textId="5E0C40C1" w:rsidR="00AF6129" w:rsidRDefault="00AF6129" w:rsidP="00AF6129">
      <w:pPr>
        <w:ind w:firstLine="0"/>
        <w:rPr>
          <w:rFonts w:ascii="Arial" w:hAnsi="Arial" w:cs="Arial"/>
        </w:rPr>
      </w:pPr>
    </w:p>
    <w:p w14:paraId="7F060824" w14:textId="7D876158" w:rsidR="00B2069E" w:rsidRPr="008426F5" w:rsidRDefault="004B466F" w:rsidP="000F6764">
      <w:pPr>
        <w:pStyle w:val="Heading1"/>
        <w:numPr>
          <w:ilvl w:val="0"/>
          <w:numId w:val="4"/>
        </w:numPr>
        <w:rPr>
          <w:rFonts w:ascii="Arial" w:hAnsi="Arial" w:cs="Arial"/>
          <w:sz w:val="22"/>
          <w:szCs w:val="22"/>
        </w:rPr>
      </w:pPr>
      <w:r w:rsidRPr="008426F5">
        <w:rPr>
          <w:rFonts w:ascii="Arial" w:hAnsi="Arial" w:cs="Arial"/>
          <w:sz w:val="22"/>
          <w:szCs w:val="22"/>
        </w:rPr>
        <w:t xml:space="preserve">RESEARCH </w:t>
      </w:r>
      <w:r w:rsidR="0026280D" w:rsidRPr="008426F5">
        <w:rPr>
          <w:rFonts w:ascii="Arial" w:hAnsi="Arial" w:cs="Arial"/>
          <w:sz w:val="22"/>
          <w:szCs w:val="22"/>
        </w:rPr>
        <w:t xml:space="preserve">STUDY DESIGN </w:t>
      </w:r>
    </w:p>
    <w:tbl>
      <w:tblPr>
        <w:tblStyle w:val="TableGrid"/>
        <w:tblW w:w="0" w:type="auto"/>
        <w:tblLook w:val="04A0" w:firstRow="1" w:lastRow="0" w:firstColumn="1" w:lastColumn="0" w:noHBand="0" w:noVBand="1"/>
      </w:tblPr>
      <w:tblGrid>
        <w:gridCol w:w="9350"/>
      </w:tblGrid>
      <w:tr w:rsidR="002B660A" w14:paraId="09FD5AB6" w14:textId="77777777" w:rsidTr="002B660A">
        <w:tc>
          <w:tcPr>
            <w:tcW w:w="9350" w:type="dxa"/>
            <w:shd w:val="clear" w:color="auto" w:fill="0000FF"/>
          </w:tcPr>
          <w:p w14:paraId="1A81B247" w14:textId="77777777" w:rsidR="002B660A" w:rsidRPr="00AA1524" w:rsidRDefault="002B660A" w:rsidP="002B660A">
            <w:pPr>
              <w:ind w:firstLine="0"/>
              <w:rPr>
                <w:rFonts w:ascii="Arial" w:hAnsi="Arial" w:cs="Arial"/>
              </w:rPr>
            </w:pPr>
            <w:r w:rsidRPr="00AA1524">
              <w:rPr>
                <w:rFonts w:ascii="Arial" w:hAnsi="Arial" w:cs="Arial"/>
              </w:rPr>
              <w:t xml:space="preserve">In this section, describe "what" data is being collected from each subject population (including pre-screen and </w:t>
            </w:r>
            <w:proofErr w:type="gramStart"/>
            <w:r w:rsidRPr="00AA1524">
              <w:rPr>
                <w:rFonts w:ascii="Arial" w:hAnsi="Arial" w:cs="Arial"/>
              </w:rPr>
              <w:t>long term</w:t>
            </w:r>
            <w:proofErr w:type="gramEnd"/>
            <w:r w:rsidRPr="00AA1524">
              <w:rPr>
                <w:rFonts w:ascii="Arial" w:hAnsi="Arial" w:cs="Arial"/>
              </w:rPr>
              <w:t xml:space="preserve"> follow-up). How will the data be analyzed in support of your research question, </w:t>
            </w:r>
            <w:proofErr w:type="gramStart"/>
            <w:r w:rsidRPr="00AA1524">
              <w:rPr>
                <w:rFonts w:ascii="Arial" w:hAnsi="Arial" w:cs="Arial"/>
              </w:rPr>
              <w:t>goals</w:t>
            </w:r>
            <w:proofErr w:type="gramEnd"/>
            <w:r w:rsidRPr="00AA1524">
              <w:rPr>
                <w:rFonts w:ascii="Arial" w:hAnsi="Arial" w:cs="Arial"/>
              </w:rPr>
              <w:t xml:space="preserve"> or hypothesis?</w:t>
            </w:r>
          </w:p>
          <w:p w14:paraId="7CA11AE5" w14:textId="77777777" w:rsidR="002B660A" w:rsidRPr="00AA1524" w:rsidRDefault="002B660A" w:rsidP="002B660A">
            <w:pPr>
              <w:ind w:firstLine="0"/>
              <w:rPr>
                <w:rFonts w:ascii="Arial" w:hAnsi="Arial" w:cs="Arial"/>
              </w:rPr>
            </w:pPr>
          </w:p>
          <w:p w14:paraId="4B91B083" w14:textId="0F10E802" w:rsidR="002B660A" w:rsidRDefault="006A28BF" w:rsidP="002B660A">
            <w:pPr>
              <w:ind w:firstLine="0"/>
              <w:rPr>
                <w:rFonts w:ascii="Arial" w:hAnsi="Arial" w:cs="Arial"/>
              </w:rPr>
            </w:pPr>
            <w:r>
              <w:rPr>
                <w:rFonts w:ascii="Arial" w:hAnsi="Arial" w:cs="Arial"/>
              </w:rPr>
              <w:t>Describe the</w:t>
            </w:r>
            <w:r w:rsidR="002B660A" w:rsidRPr="00AA1524">
              <w:rPr>
                <w:rFonts w:ascii="Arial" w:hAnsi="Arial" w:cs="Arial"/>
              </w:rPr>
              <w:t xml:space="preserve"> instruments/tools used for data collection and the purpose for each. </w:t>
            </w:r>
          </w:p>
          <w:p w14:paraId="4FC22134" w14:textId="4B5BF5D3" w:rsidR="006A28BF" w:rsidRDefault="006A28BF" w:rsidP="002B660A">
            <w:pPr>
              <w:pStyle w:val="ListParagraph"/>
              <w:numPr>
                <w:ilvl w:val="0"/>
                <w:numId w:val="5"/>
              </w:numPr>
              <w:rPr>
                <w:rFonts w:ascii="Arial" w:hAnsi="Arial" w:cs="Arial"/>
              </w:rPr>
            </w:pPr>
            <w:r>
              <w:rPr>
                <w:rFonts w:ascii="Arial" w:hAnsi="Arial" w:cs="Arial"/>
              </w:rPr>
              <w:t>Describe the tools in the narrative.</w:t>
            </w:r>
          </w:p>
          <w:p w14:paraId="2F2D6C08" w14:textId="404CA87D" w:rsidR="002B660A" w:rsidRPr="00AA1524" w:rsidRDefault="002B660A" w:rsidP="002B660A">
            <w:pPr>
              <w:pStyle w:val="ListParagraph"/>
              <w:numPr>
                <w:ilvl w:val="0"/>
                <w:numId w:val="5"/>
              </w:numPr>
              <w:rPr>
                <w:rFonts w:ascii="Arial" w:hAnsi="Arial" w:cs="Arial"/>
              </w:rPr>
            </w:pPr>
            <w:r>
              <w:rPr>
                <w:rFonts w:ascii="Arial" w:hAnsi="Arial" w:cs="Arial"/>
              </w:rPr>
              <w:t>Complete the included table</w:t>
            </w:r>
            <w:r w:rsidRPr="00AA1524">
              <w:rPr>
                <w:rFonts w:ascii="Arial" w:hAnsi="Arial" w:cs="Arial"/>
              </w:rPr>
              <w:t>.</w:t>
            </w:r>
          </w:p>
          <w:p w14:paraId="7C962B98" w14:textId="2D6B6D34" w:rsidR="002B660A" w:rsidRPr="00AA1524" w:rsidRDefault="002B660A" w:rsidP="002B660A">
            <w:pPr>
              <w:pStyle w:val="ListParagraph"/>
              <w:numPr>
                <w:ilvl w:val="0"/>
                <w:numId w:val="5"/>
              </w:numPr>
              <w:rPr>
                <w:rFonts w:ascii="Arial" w:hAnsi="Arial" w:cs="Arial"/>
              </w:rPr>
            </w:pPr>
            <w:r w:rsidRPr="00AA1524">
              <w:rPr>
                <w:rFonts w:ascii="Arial" w:hAnsi="Arial" w:cs="Arial"/>
              </w:rPr>
              <w:t xml:space="preserve">Note: Data collection instruments, surveys, questionnaires, etc. should be </w:t>
            </w:r>
            <w:r w:rsidR="00606156">
              <w:rPr>
                <w:rFonts w:ascii="Arial" w:hAnsi="Arial" w:cs="Arial"/>
              </w:rPr>
              <w:t xml:space="preserve">included with </w:t>
            </w:r>
            <w:r w:rsidRPr="00AA1524">
              <w:rPr>
                <w:rFonts w:ascii="Arial" w:hAnsi="Arial" w:cs="Arial"/>
              </w:rPr>
              <w:t xml:space="preserve">your submission in eRA. The IRB will need to review the full text of each tool. </w:t>
            </w:r>
          </w:p>
          <w:p w14:paraId="28136B5E" w14:textId="77777777" w:rsidR="002B660A" w:rsidRDefault="002B660A" w:rsidP="002B660A">
            <w:pPr>
              <w:ind w:firstLine="0"/>
              <w:rPr>
                <w:rFonts w:ascii="Arial" w:hAnsi="Arial" w:cs="Arial"/>
              </w:rPr>
            </w:pPr>
          </w:p>
          <w:p w14:paraId="0C0AC673" w14:textId="77777777" w:rsidR="002B660A" w:rsidRDefault="002B660A" w:rsidP="002B660A">
            <w:pPr>
              <w:ind w:firstLine="0"/>
              <w:rPr>
                <w:rFonts w:ascii="Arial" w:hAnsi="Arial" w:cs="Arial"/>
              </w:rPr>
            </w:pPr>
            <w:r w:rsidRPr="00AA1524">
              <w:rPr>
                <w:rFonts w:ascii="Arial" w:hAnsi="Arial" w:cs="Arial"/>
              </w:rPr>
              <w:t>Describe any study groups/arms. Include table/diagrams/flow chart, if appropriate</w:t>
            </w:r>
            <w:r>
              <w:rPr>
                <w:rFonts w:ascii="Arial" w:hAnsi="Arial" w:cs="Arial"/>
              </w:rPr>
              <w:t>,</w:t>
            </w:r>
            <w:r w:rsidRPr="00AA1524">
              <w:rPr>
                <w:rFonts w:ascii="Arial" w:hAnsi="Arial" w:cs="Arial"/>
              </w:rPr>
              <w:t xml:space="preserve"> for more complex study designs.</w:t>
            </w:r>
          </w:p>
          <w:p w14:paraId="146BE054" w14:textId="77777777" w:rsidR="002B660A" w:rsidRPr="00AA1524" w:rsidRDefault="002B660A" w:rsidP="002B660A">
            <w:pPr>
              <w:ind w:firstLine="0"/>
              <w:rPr>
                <w:rFonts w:ascii="Arial" w:hAnsi="Arial" w:cs="Arial"/>
              </w:rPr>
            </w:pPr>
          </w:p>
          <w:p w14:paraId="0989B2FD" w14:textId="77777777" w:rsidR="002B660A" w:rsidRDefault="002B660A" w:rsidP="002B660A">
            <w:pPr>
              <w:ind w:firstLine="0"/>
              <w:rPr>
                <w:rFonts w:ascii="Arial" w:hAnsi="Arial" w:cs="Arial"/>
              </w:rPr>
            </w:pPr>
            <w:r w:rsidRPr="00AA1524">
              <w:rPr>
                <w:rFonts w:ascii="Arial" w:hAnsi="Arial" w:cs="Arial"/>
              </w:rPr>
              <w:t>Describe randomization procedures, if used.</w:t>
            </w:r>
          </w:p>
          <w:p w14:paraId="02A4376E" w14:textId="77777777" w:rsidR="002B660A" w:rsidRPr="00AA1524" w:rsidRDefault="002B660A" w:rsidP="002B660A">
            <w:pPr>
              <w:ind w:firstLine="0"/>
              <w:rPr>
                <w:rFonts w:ascii="Arial" w:hAnsi="Arial" w:cs="Arial"/>
              </w:rPr>
            </w:pPr>
          </w:p>
          <w:p w14:paraId="70EF2E2E" w14:textId="77777777" w:rsidR="002B660A" w:rsidRDefault="002B660A" w:rsidP="002B660A">
            <w:pPr>
              <w:ind w:firstLine="0"/>
              <w:rPr>
                <w:rFonts w:ascii="Arial" w:hAnsi="Arial" w:cs="Arial"/>
              </w:rPr>
            </w:pPr>
            <w:r w:rsidRPr="00AA1524">
              <w:rPr>
                <w:rFonts w:ascii="Arial" w:hAnsi="Arial" w:cs="Arial"/>
              </w:rPr>
              <w:t xml:space="preserve">If a control group is used, include a rationale for the choice of control (e.g., placebo, no treatment, active drug, dose-response, historical). Discuss known or potential problems associated with the control group chosen </w:t>
            </w:r>
            <w:proofErr w:type="gramStart"/>
            <w:r w:rsidRPr="00AA1524">
              <w:rPr>
                <w:rFonts w:ascii="Arial" w:hAnsi="Arial" w:cs="Arial"/>
              </w:rPr>
              <w:t>in light of</w:t>
            </w:r>
            <w:proofErr w:type="gramEnd"/>
            <w:r w:rsidRPr="00AA1524">
              <w:rPr>
                <w:rFonts w:ascii="Arial" w:hAnsi="Arial" w:cs="Arial"/>
              </w:rPr>
              <w:t xml:space="preserve"> the specific endpoints/population/condition being studied.</w:t>
            </w:r>
          </w:p>
          <w:p w14:paraId="22CB95E6" w14:textId="77777777" w:rsidR="002B660A" w:rsidRPr="00AA1524" w:rsidRDefault="002B660A" w:rsidP="002B660A">
            <w:pPr>
              <w:ind w:firstLine="0"/>
              <w:rPr>
                <w:rFonts w:ascii="Arial" w:hAnsi="Arial" w:cs="Arial"/>
              </w:rPr>
            </w:pPr>
          </w:p>
          <w:p w14:paraId="7742546B" w14:textId="6876460B" w:rsidR="002B660A" w:rsidRDefault="002B660A" w:rsidP="002B660A">
            <w:pPr>
              <w:ind w:firstLine="0"/>
              <w:rPr>
                <w:rFonts w:ascii="Arial" w:hAnsi="Arial" w:cs="Arial"/>
              </w:rPr>
            </w:pPr>
            <w:r w:rsidRPr="00AA1524">
              <w:rPr>
                <w:rFonts w:ascii="Arial" w:hAnsi="Arial" w:cs="Arial"/>
              </w:rPr>
              <w:t xml:space="preserve">How many subjects you anticipate will complete the </w:t>
            </w:r>
            <w:proofErr w:type="gramStart"/>
            <w:r w:rsidRPr="00AA1524">
              <w:rPr>
                <w:rFonts w:ascii="Arial" w:hAnsi="Arial" w:cs="Arial"/>
              </w:rPr>
              <w:t>study.</w:t>
            </w:r>
            <w:proofErr w:type="gramEnd"/>
          </w:p>
          <w:p w14:paraId="46AD9218" w14:textId="77777777" w:rsidR="002B660A" w:rsidRPr="00AA1524" w:rsidRDefault="002B660A" w:rsidP="002B660A">
            <w:pPr>
              <w:ind w:firstLine="0"/>
              <w:rPr>
                <w:rFonts w:ascii="Arial" w:hAnsi="Arial" w:cs="Arial"/>
              </w:rPr>
            </w:pPr>
          </w:p>
          <w:p w14:paraId="0BCA7B10" w14:textId="77777777" w:rsidR="002B660A" w:rsidRDefault="002B660A" w:rsidP="002B660A">
            <w:pPr>
              <w:ind w:firstLine="0"/>
              <w:rPr>
                <w:rFonts w:ascii="Arial" w:hAnsi="Arial" w:cs="Arial"/>
              </w:rPr>
            </w:pPr>
            <w:r w:rsidRPr="00AA1524">
              <w:rPr>
                <w:rFonts w:ascii="Arial" w:hAnsi="Arial" w:cs="Arial"/>
              </w:rPr>
              <w:t xml:space="preserve">Provide the sample size calculation/justification and power analyses. </w:t>
            </w:r>
          </w:p>
          <w:p w14:paraId="71DFCE34" w14:textId="77777777" w:rsidR="002B660A" w:rsidRPr="00AA1524" w:rsidRDefault="002B660A" w:rsidP="002B660A">
            <w:pPr>
              <w:ind w:firstLine="0"/>
              <w:rPr>
                <w:rFonts w:ascii="Arial" w:hAnsi="Arial" w:cs="Arial"/>
              </w:rPr>
            </w:pPr>
          </w:p>
          <w:p w14:paraId="31F6A657" w14:textId="77777777" w:rsidR="002B660A" w:rsidRDefault="002B660A" w:rsidP="002B660A">
            <w:pPr>
              <w:ind w:firstLine="0"/>
              <w:rPr>
                <w:rFonts w:ascii="Arial" w:hAnsi="Arial" w:cs="Arial"/>
              </w:rPr>
            </w:pPr>
            <w:r w:rsidRPr="00AA1524">
              <w:rPr>
                <w:rFonts w:ascii="Arial" w:hAnsi="Arial" w:cs="Arial"/>
              </w:rPr>
              <w:t>Provide the data analysis plan. Include the methods for assessing how the objectives are met, (i.e., the study outcome measures).</w:t>
            </w:r>
          </w:p>
          <w:p w14:paraId="5E581E69" w14:textId="77777777" w:rsidR="002B660A" w:rsidRPr="00AA1524" w:rsidRDefault="002B660A" w:rsidP="002B660A">
            <w:pPr>
              <w:ind w:firstLine="0"/>
              <w:rPr>
                <w:rFonts w:ascii="Arial" w:hAnsi="Arial" w:cs="Arial"/>
              </w:rPr>
            </w:pPr>
          </w:p>
          <w:p w14:paraId="11872E06" w14:textId="759394EF" w:rsidR="002B660A" w:rsidRDefault="002B660A" w:rsidP="002B660A">
            <w:pPr>
              <w:ind w:firstLine="0"/>
              <w:rPr>
                <w:rFonts w:ascii="Arial" w:hAnsi="Arial" w:cs="Arial"/>
              </w:rPr>
            </w:pPr>
            <w:r w:rsidRPr="00AA1524">
              <w:rPr>
                <w:rFonts w:ascii="Arial" w:hAnsi="Arial" w:cs="Arial"/>
              </w:rPr>
              <w:t>Provide the expected duration of the study</w:t>
            </w:r>
            <w:r>
              <w:rPr>
                <w:rFonts w:ascii="Arial" w:hAnsi="Arial" w:cs="Arial"/>
              </w:rPr>
              <w:t xml:space="preserve"> (i.e., recruitment trough study closure)</w:t>
            </w:r>
            <w:r w:rsidRPr="00AA1524">
              <w:rPr>
                <w:rFonts w:ascii="Arial" w:hAnsi="Arial" w:cs="Arial"/>
              </w:rPr>
              <w:t>.</w:t>
            </w:r>
          </w:p>
        </w:tc>
      </w:tr>
    </w:tbl>
    <w:p w14:paraId="75054D18" w14:textId="72A454AC" w:rsidR="002B660A" w:rsidRDefault="002B660A" w:rsidP="00AA1524">
      <w:pPr>
        <w:ind w:firstLine="0"/>
        <w:rPr>
          <w:rFonts w:ascii="Arial" w:hAnsi="Arial" w:cs="Arial"/>
        </w:rPr>
      </w:pPr>
    </w:p>
    <w:p w14:paraId="25512ED1" w14:textId="77777777" w:rsidR="009238F6" w:rsidRDefault="009238F6" w:rsidP="00AA1524">
      <w:pPr>
        <w:ind w:firstLine="0"/>
        <w:rPr>
          <w:rFonts w:ascii="Arial" w:hAnsi="Arial" w:cs="Arial"/>
        </w:rPr>
      </w:pPr>
    </w:p>
    <w:tbl>
      <w:tblPr>
        <w:tblStyle w:val="LightShading-Accent3"/>
        <w:tblW w:w="8630" w:type="dxa"/>
        <w:tbl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insideH w:val="single" w:sz="8" w:space="0" w:color="4F6228" w:themeColor="accent3" w:themeShade="80"/>
          <w:insideV w:val="single" w:sz="8" w:space="0" w:color="4F6228" w:themeColor="accent3" w:themeShade="80"/>
        </w:tblBorders>
        <w:tblLook w:val="04A0" w:firstRow="1" w:lastRow="0" w:firstColumn="1" w:lastColumn="0" w:noHBand="0" w:noVBand="1"/>
      </w:tblPr>
      <w:tblGrid>
        <w:gridCol w:w="3971"/>
        <w:gridCol w:w="4659"/>
      </w:tblGrid>
      <w:tr w:rsidR="00BC7FC9" w:rsidRPr="008426F5" w14:paraId="6C3FE01C" w14:textId="77777777" w:rsidTr="00923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top w:val="none" w:sz="0" w:space="0" w:color="auto"/>
              <w:left w:val="none" w:sz="0" w:space="0" w:color="auto"/>
              <w:bottom w:val="none" w:sz="0" w:space="0" w:color="auto"/>
              <w:right w:val="none" w:sz="0" w:space="0" w:color="auto"/>
            </w:tcBorders>
          </w:tcPr>
          <w:p w14:paraId="4E9AFB61" w14:textId="4A13E065" w:rsidR="00BC7FC9" w:rsidRPr="008426F5" w:rsidRDefault="00BC7FC9" w:rsidP="009238F6">
            <w:pPr>
              <w:pStyle w:val="ListParagraph"/>
              <w:ind w:left="0" w:firstLine="0"/>
              <w:rPr>
                <w:rFonts w:ascii="Arial" w:hAnsi="Arial" w:cs="Arial"/>
              </w:rPr>
            </w:pPr>
            <w:r w:rsidRPr="008426F5">
              <w:rPr>
                <w:rFonts w:ascii="Arial" w:hAnsi="Arial" w:cs="Arial"/>
              </w:rPr>
              <w:t xml:space="preserve">Name of </w:t>
            </w:r>
            <w:r w:rsidR="00610E7B">
              <w:rPr>
                <w:rFonts w:ascii="Arial" w:hAnsi="Arial" w:cs="Arial"/>
              </w:rPr>
              <w:t>procedure/instrument/tool</w:t>
            </w:r>
          </w:p>
        </w:tc>
        <w:tc>
          <w:tcPr>
            <w:tcW w:w="4659" w:type="dxa"/>
            <w:tcBorders>
              <w:top w:val="none" w:sz="0" w:space="0" w:color="auto"/>
              <w:left w:val="none" w:sz="0" w:space="0" w:color="auto"/>
              <w:bottom w:val="none" w:sz="0" w:space="0" w:color="auto"/>
              <w:right w:val="none" w:sz="0" w:space="0" w:color="auto"/>
            </w:tcBorders>
          </w:tcPr>
          <w:p w14:paraId="2AAA8F15" w14:textId="77777777" w:rsidR="00BC7FC9" w:rsidRPr="008426F5" w:rsidRDefault="00BC7FC9"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Purpose (i.e.</w:t>
            </w:r>
            <w:r>
              <w:rPr>
                <w:rFonts w:ascii="Arial" w:hAnsi="Arial" w:cs="Arial"/>
              </w:rPr>
              <w:t>,</w:t>
            </w:r>
            <w:r w:rsidRPr="008426F5">
              <w:rPr>
                <w:rFonts w:ascii="Arial" w:hAnsi="Arial" w:cs="Arial"/>
              </w:rPr>
              <w:t xml:space="preserve"> what data is being collected?</w:t>
            </w:r>
            <w:r>
              <w:rPr>
                <w:rFonts w:ascii="Arial" w:hAnsi="Arial" w:cs="Arial"/>
              </w:rPr>
              <w:t>)</w:t>
            </w:r>
          </w:p>
        </w:tc>
      </w:tr>
      <w:tr w:rsidR="00BC7FC9" w:rsidRPr="008426F5" w14:paraId="39BCD623" w14:textId="77777777" w:rsidTr="00923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none" w:sz="0" w:space="0" w:color="auto"/>
              <w:right w:val="none" w:sz="0" w:space="0" w:color="auto"/>
            </w:tcBorders>
          </w:tcPr>
          <w:p w14:paraId="698576F3" w14:textId="77777777" w:rsidR="00BC7FC9" w:rsidRPr="008426F5" w:rsidRDefault="00BC7FC9" w:rsidP="009238F6">
            <w:pPr>
              <w:ind w:firstLine="0"/>
              <w:rPr>
                <w:rFonts w:ascii="Arial" w:hAnsi="Arial" w:cs="Arial"/>
              </w:rPr>
            </w:pPr>
          </w:p>
        </w:tc>
        <w:tc>
          <w:tcPr>
            <w:tcW w:w="4659" w:type="dxa"/>
            <w:tcBorders>
              <w:left w:val="none" w:sz="0" w:space="0" w:color="auto"/>
              <w:right w:val="none" w:sz="0" w:space="0" w:color="auto"/>
            </w:tcBorders>
          </w:tcPr>
          <w:p w14:paraId="40312DF5" w14:textId="77777777" w:rsidR="00BC7FC9" w:rsidRPr="008426F5" w:rsidRDefault="00BC7FC9"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C7FC9" w:rsidRPr="008426F5" w14:paraId="0730277F" w14:textId="77777777" w:rsidTr="009238F6">
        <w:tc>
          <w:tcPr>
            <w:cnfStyle w:val="001000000000" w:firstRow="0" w:lastRow="0" w:firstColumn="1" w:lastColumn="0" w:oddVBand="0" w:evenVBand="0" w:oddHBand="0" w:evenHBand="0" w:firstRowFirstColumn="0" w:firstRowLastColumn="0" w:lastRowFirstColumn="0" w:lastRowLastColumn="0"/>
            <w:tcW w:w="3971" w:type="dxa"/>
          </w:tcPr>
          <w:p w14:paraId="1C6FD728" w14:textId="77777777" w:rsidR="00BC7FC9" w:rsidRPr="008426F5" w:rsidRDefault="00BC7FC9" w:rsidP="009238F6">
            <w:pPr>
              <w:pStyle w:val="ListParagraph"/>
              <w:ind w:left="0" w:firstLine="0"/>
              <w:rPr>
                <w:rFonts w:ascii="Arial" w:hAnsi="Arial" w:cs="Arial"/>
              </w:rPr>
            </w:pPr>
          </w:p>
        </w:tc>
        <w:tc>
          <w:tcPr>
            <w:tcW w:w="4659" w:type="dxa"/>
          </w:tcPr>
          <w:p w14:paraId="099DD63A" w14:textId="77777777" w:rsidR="00BC7FC9" w:rsidRPr="008426F5" w:rsidRDefault="00BC7FC9" w:rsidP="009238F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C7FC9" w:rsidRPr="008426F5" w14:paraId="782BF5B7" w14:textId="77777777" w:rsidTr="00923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none" w:sz="0" w:space="0" w:color="auto"/>
              <w:right w:val="none" w:sz="0" w:space="0" w:color="auto"/>
            </w:tcBorders>
          </w:tcPr>
          <w:p w14:paraId="5D67DDFF" w14:textId="77777777" w:rsidR="00BC7FC9" w:rsidRPr="008426F5" w:rsidRDefault="00BC7FC9" w:rsidP="009238F6">
            <w:pPr>
              <w:pStyle w:val="ListParagraph"/>
              <w:ind w:left="0" w:firstLine="0"/>
              <w:rPr>
                <w:rFonts w:ascii="Arial" w:hAnsi="Arial" w:cs="Arial"/>
              </w:rPr>
            </w:pPr>
          </w:p>
        </w:tc>
        <w:tc>
          <w:tcPr>
            <w:tcW w:w="4659" w:type="dxa"/>
            <w:tcBorders>
              <w:left w:val="none" w:sz="0" w:space="0" w:color="auto"/>
              <w:right w:val="none" w:sz="0" w:space="0" w:color="auto"/>
            </w:tcBorders>
          </w:tcPr>
          <w:p w14:paraId="74BC5594" w14:textId="77777777" w:rsidR="00BC7FC9" w:rsidRPr="008426F5" w:rsidRDefault="00BC7FC9"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D36A3A1" w14:textId="572101F7" w:rsidR="00E13025" w:rsidRPr="008426F5" w:rsidRDefault="00E13025" w:rsidP="000F6764">
      <w:pPr>
        <w:pStyle w:val="Heading1"/>
        <w:numPr>
          <w:ilvl w:val="0"/>
          <w:numId w:val="4"/>
        </w:numPr>
        <w:rPr>
          <w:rFonts w:ascii="Arial" w:hAnsi="Arial" w:cs="Arial"/>
          <w:sz w:val="22"/>
          <w:szCs w:val="22"/>
        </w:rPr>
      </w:pPr>
      <w:r w:rsidRPr="008426F5">
        <w:rPr>
          <w:rFonts w:ascii="Arial" w:hAnsi="Arial" w:cs="Arial"/>
          <w:sz w:val="22"/>
          <w:szCs w:val="22"/>
        </w:rPr>
        <w:t>FUNDING</w:t>
      </w:r>
    </w:p>
    <w:tbl>
      <w:tblPr>
        <w:tblStyle w:val="TableGrid"/>
        <w:tblW w:w="0" w:type="auto"/>
        <w:tblLook w:val="04A0" w:firstRow="1" w:lastRow="0" w:firstColumn="1" w:lastColumn="0" w:noHBand="0" w:noVBand="1"/>
      </w:tblPr>
      <w:tblGrid>
        <w:gridCol w:w="9350"/>
      </w:tblGrid>
      <w:tr w:rsidR="002B660A" w14:paraId="577BF2DD" w14:textId="77777777" w:rsidTr="002B660A">
        <w:tc>
          <w:tcPr>
            <w:tcW w:w="9350" w:type="dxa"/>
            <w:shd w:val="clear" w:color="auto" w:fill="0000FF"/>
          </w:tcPr>
          <w:p w14:paraId="53895B2F" w14:textId="6191BDB3" w:rsidR="002B660A" w:rsidRDefault="002B660A" w:rsidP="00AA1524">
            <w:pPr>
              <w:ind w:firstLine="0"/>
              <w:rPr>
                <w:rFonts w:ascii="Arial" w:hAnsi="Arial" w:cs="Arial"/>
              </w:rPr>
            </w:pPr>
            <w:r w:rsidRPr="00AA1524">
              <w:rPr>
                <w:rFonts w:ascii="Arial" w:hAnsi="Arial" w:cs="Arial"/>
              </w:rPr>
              <w:t xml:space="preserve">Explain if there are grants, </w:t>
            </w:r>
            <w:proofErr w:type="gramStart"/>
            <w:r w:rsidRPr="00AA1524">
              <w:rPr>
                <w:rFonts w:ascii="Arial" w:hAnsi="Arial" w:cs="Arial"/>
              </w:rPr>
              <w:t>funding</w:t>
            </w:r>
            <w:proofErr w:type="gramEnd"/>
            <w:r w:rsidRPr="00AA1524">
              <w:rPr>
                <w:rFonts w:ascii="Arial" w:hAnsi="Arial" w:cs="Arial"/>
              </w:rPr>
              <w:t xml:space="preserve"> or other financial support (e.g., This research is being funded by [</w:t>
            </w:r>
            <w:r>
              <w:rPr>
                <w:rFonts w:ascii="Arial" w:hAnsi="Arial" w:cs="Arial"/>
              </w:rPr>
              <w:t>i</w:t>
            </w:r>
            <w:r w:rsidRPr="00AA1524">
              <w:rPr>
                <w:rFonts w:ascii="Arial" w:hAnsi="Arial" w:cs="Arial"/>
              </w:rPr>
              <w:t>nsert name of sponsor].) If the research is not funded, enter none.</w:t>
            </w:r>
          </w:p>
        </w:tc>
      </w:tr>
    </w:tbl>
    <w:p w14:paraId="464F13E2" w14:textId="0CE9C0DD" w:rsidR="00AA1524" w:rsidRDefault="00AA1524" w:rsidP="00AA1524">
      <w:pPr>
        <w:ind w:firstLine="0"/>
        <w:rPr>
          <w:rFonts w:ascii="Arial" w:hAnsi="Arial" w:cs="Arial"/>
        </w:rPr>
      </w:pPr>
    </w:p>
    <w:p w14:paraId="6FB484F4" w14:textId="72A26F2B" w:rsidR="00B2069E" w:rsidRPr="008426F5" w:rsidRDefault="004E4580" w:rsidP="000F6764">
      <w:pPr>
        <w:pStyle w:val="Heading1"/>
        <w:numPr>
          <w:ilvl w:val="0"/>
          <w:numId w:val="4"/>
        </w:numPr>
        <w:rPr>
          <w:rFonts w:ascii="Arial" w:hAnsi="Arial" w:cs="Arial"/>
          <w:sz w:val="22"/>
          <w:szCs w:val="22"/>
        </w:rPr>
      </w:pPr>
      <w:r w:rsidRPr="008426F5">
        <w:rPr>
          <w:rFonts w:ascii="Arial" w:hAnsi="Arial" w:cs="Arial"/>
          <w:sz w:val="22"/>
          <w:szCs w:val="22"/>
        </w:rPr>
        <w:t>ABOUT THE SUBJECTS</w:t>
      </w:r>
      <w:r w:rsidR="0026280D" w:rsidRPr="008426F5">
        <w:rPr>
          <w:rFonts w:ascii="Arial" w:hAnsi="Arial" w:cs="Arial"/>
          <w:sz w:val="22"/>
          <w:szCs w:val="22"/>
        </w:rPr>
        <w:t xml:space="preserve"> </w:t>
      </w:r>
    </w:p>
    <w:tbl>
      <w:tblPr>
        <w:tblStyle w:val="TableGrid"/>
        <w:tblW w:w="0" w:type="auto"/>
        <w:tblLook w:val="04A0" w:firstRow="1" w:lastRow="0" w:firstColumn="1" w:lastColumn="0" w:noHBand="0" w:noVBand="1"/>
      </w:tblPr>
      <w:tblGrid>
        <w:gridCol w:w="9350"/>
      </w:tblGrid>
      <w:tr w:rsidR="002B660A" w14:paraId="5BDC4BDC" w14:textId="77777777" w:rsidTr="002B660A">
        <w:tc>
          <w:tcPr>
            <w:tcW w:w="9350" w:type="dxa"/>
            <w:shd w:val="clear" w:color="auto" w:fill="0000FF"/>
          </w:tcPr>
          <w:p w14:paraId="34E46C13" w14:textId="77777777" w:rsidR="002B660A" w:rsidRDefault="002B660A" w:rsidP="002B660A">
            <w:pPr>
              <w:ind w:firstLine="0"/>
              <w:rPr>
                <w:rFonts w:ascii="Arial" w:hAnsi="Arial" w:cs="Arial"/>
              </w:rPr>
            </w:pPr>
            <w:r w:rsidRPr="00136E9C">
              <w:rPr>
                <w:rFonts w:ascii="Arial" w:hAnsi="Arial" w:cs="Arial"/>
              </w:rPr>
              <w:t xml:space="preserve">In this section, provide the total number of subjects you plan to enroll. </w:t>
            </w:r>
          </w:p>
          <w:p w14:paraId="3A12D916" w14:textId="77777777" w:rsidR="002B660A" w:rsidRPr="00136E9C" w:rsidRDefault="002B660A" w:rsidP="002B660A">
            <w:pPr>
              <w:pStyle w:val="ListParagraph"/>
              <w:numPr>
                <w:ilvl w:val="0"/>
                <w:numId w:val="6"/>
              </w:numPr>
              <w:rPr>
                <w:rFonts w:ascii="Arial" w:hAnsi="Arial" w:cs="Arial"/>
              </w:rPr>
            </w:pPr>
            <w:r w:rsidRPr="00136E9C">
              <w:rPr>
                <w:rFonts w:ascii="Arial" w:hAnsi="Arial" w:cs="Arial"/>
              </w:rPr>
              <w:t xml:space="preserve">The total number of subjects includes everyone who signs a consent form and/or begins the study (if no consent form is required), or whose data you obtain for secondary data analysis. A subject is counted from the time they enroll, even if they fail screening, withdraw from the study, or otherwise fail to complete the study. Parents who give permission for their child to participate are not </w:t>
            </w:r>
            <w:proofErr w:type="gramStart"/>
            <w:r w:rsidRPr="00136E9C">
              <w:rPr>
                <w:rFonts w:ascii="Arial" w:hAnsi="Arial" w:cs="Arial"/>
              </w:rPr>
              <w:t>counted, unless</w:t>
            </w:r>
            <w:proofErr w:type="gramEnd"/>
            <w:r w:rsidRPr="00136E9C">
              <w:rPr>
                <w:rFonts w:ascii="Arial" w:hAnsi="Arial" w:cs="Arial"/>
              </w:rPr>
              <w:t xml:space="preserve"> the parents themselves are also subjects. The sample size should be large enough to conduct your analysis and allow for possible subject attrition, while not placing any more subjects at risk than necessary (including risk of inconvenience). </w:t>
            </w:r>
            <w:r w:rsidRPr="0023228E">
              <w:rPr>
                <w:rFonts w:ascii="Arial" w:hAnsi="Arial" w:cs="Arial"/>
                <w:b/>
              </w:rPr>
              <w:t>This number may not be exceeded without prior IRB approval.</w:t>
            </w:r>
            <w:r w:rsidRPr="00136E9C">
              <w:rPr>
                <w:rFonts w:ascii="Arial" w:hAnsi="Arial" w:cs="Arial"/>
              </w:rPr>
              <w:t xml:space="preserve">  </w:t>
            </w:r>
          </w:p>
          <w:p w14:paraId="001F0613" w14:textId="77777777" w:rsidR="002B660A" w:rsidRDefault="002B660A" w:rsidP="002B660A">
            <w:pPr>
              <w:ind w:firstLine="0"/>
              <w:rPr>
                <w:rFonts w:ascii="Arial" w:hAnsi="Arial" w:cs="Arial"/>
              </w:rPr>
            </w:pPr>
          </w:p>
          <w:p w14:paraId="4138BBA7" w14:textId="77777777" w:rsidR="002B660A" w:rsidRDefault="002B660A" w:rsidP="002B660A">
            <w:pPr>
              <w:ind w:firstLine="0"/>
              <w:rPr>
                <w:rFonts w:ascii="Arial" w:hAnsi="Arial" w:cs="Arial"/>
              </w:rPr>
            </w:pPr>
            <w:r>
              <w:rPr>
                <w:rFonts w:ascii="Arial" w:hAnsi="Arial" w:cs="Arial"/>
              </w:rPr>
              <w:t xml:space="preserve">Complete the included Table. </w:t>
            </w:r>
          </w:p>
          <w:p w14:paraId="3883CAB7" w14:textId="77777777" w:rsidR="002B660A" w:rsidRPr="00136E9C" w:rsidRDefault="002B660A" w:rsidP="002B660A">
            <w:pPr>
              <w:pStyle w:val="ListParagraph"/>
              <w:numPr>
                <w:ilvl w:val="0"/>
                <w:numId w:val="6"/>
              </w:numPr>
              <w:rPr>
                <w:rFonts w:ascii="Arial" w:hAnsi="Arial" w:cs="Arial"/>
              </w:rPr>
            </w:pPr>
            <w:r w:rsidRPr="00136E9C">
              <w:rPr>
                <w:rFonts w:ascii="Arial" w:hAnsi="Arial" w:cs="Arial"/>
              </w:rPr>
              <w:t xml:space="preserve">Subject Population(s) should state the specific group or population of people from which the research subjects will be drawn (i.e., college students in x class). If subjects from more than one population will be enrolled, </w:t>
            </w:r>
            <w:r>
              <w:rPr>
                <w:rFonts w:ascii="Arial" w:hAnsi="Arial" w:cs="Arial"/>
              </w:rPr>
              <w:t xml:space="preserve">include each group separately. </w:t>
            </w:r>
            <w:r w:rsidRPr="00136E9C">
              <w:rPr>
                <w:rFonts w:ascii="Arial" w:hAnsi="Arial" w:cs="Arial"/>
              </w:rPr>
              <w:t>Number enrolled in each group should be the total number of subjects from each group or population that will be enrolled.</w:t>
            </w:r>
          </w:p>
          <w:p w14:paraId="33049690" w14:textId="77777777" w:rsidR="002B660A" w:rsidRPr="008426F5" w:rsidRDefault="002B660A" w:rsidP="002B660A">
            <w:pPr>
              <w:pStyle w:val="ListParagraph"/>
              <w:ind w:left="360" w:firstLine="0"/>
              <w:rPr>
                <w:rFonts w:ascii="Arial" w:hAnsi="Arial" w:cs="Arial"/>
              </w:rPr>
            </w:pPr>
          </w:p>
          <w:p w14:paraId="5210E21C" w14:textId="77777777" w:rsidR="002B660A" w:rsidRDefault="002B660A" w:rsidP="002B660A">
            <w:pPr>
              <w:ind w:firstLine="0"/>
              <w:rPr>
                <w:rFonts w:ascii="Arial" w:hAnsi="Arial" w:cs="Arial"/>
              </w:rPr>
            </w:pPr>
            <w:r w:rsidRPr="00136E9C">
              <w:rPr>
                <w:rFonts w:ascii="Arial" w:hAnsi="Arial" w:cs="Arial"/>
              </w:rPr>
              <w:t xml:space="preserve">Describe the subject population (include age range, gender, ethnic distribution, etc.) </w:t>
            </w:r>
          </w:p>
          <w:p w14:paraId="6CBF372B" w14:textId="77777777" w:rsidR="002B660A" w:rsidRPr="00136E9C" w:rsidRDefault="002B660A" w:rsidP="002B660A">
            <w:pPr>
              <w:ind w:firstLine="0"/>
              <w:rPr>
                <w:rFonts w:ascii="Arial" w:hAnsi="Arial" w:cs="Arial"/>
              </w:rPr>
            </w:pPr>
          </w:p>
          <w:p w14:paraId="7EB45524" w14:textId="77777777" w:rsidR="002B660A" w:rsidRDefault="002B660A" w:rsidP="002B660A">
            <w:pPr>
              <w:ind w:firstLine="0"/>
              <w:rPr>
                <w:rFonts w:ascii="Arial" w:hAnsi="Arial" w:cs="Arial"/>
              </w:rPr>
            </w:pPr>
            <w:r w:rsidRPr="00136E9C">
              <w:rPr>
                <w:rFonts w:ascii="Arial" w:hAnsi="Arial" w:cs="Arial"/>
              </w:rPr>
              <w:t xml:space="preserve">Describe any third party/secondary subject population(s). </w:t>
            </w:r>
          </w:p>
          <w:p w14:paraId="67335544" w14:textId="77777777" w:rsidR="002B660A" w:rsidRPr="00136E9C" w:rsidRDefault="002B660A" w:rsidP="002B660A">
            <w:pPr>
              <w:pStyle w:val="ListParagraph"/>
              <w:numPr>
                <w:ilvl w:val="0"/>
                <w:numId w:val="6"/>
              </w:numPr>
              <w:rPr>
                <w:rFonts w:ascii="Arial" w:hAnsi="Arial" w:cs="Arial"/>
              </w:rPr>
            </w:pPr>
            <w:r w:rsidRPr="00136E9C">
              <w:rPr>
                <w:rFonts w:ascii="Arial" w:hAnsi="Arial" w:cs="Arial"/>
              </w:rPr>
              <w:t xml:space="preserve">If the primary subjects will be asked to provide information about family members or other social contacts and if the information provided about the family member or other social contact is private, identifiable information, that person becomes a </w:t>
            </w:r>
            <w:proofErr w:type="gramStart"/>
            <w:r w:rsidRPr="00136E9C">
              <w:rPr>
                <w:rFonts w:ascii="Arial" w:hAnsi="Arial" w:cs="Arial"/>
              </w:rPr>
              <w:t>third party</w:t>
            </w:r>
            <w:proofErr w:type="gramEnd"/>
            <w:r w:rsidRPr="00136E9C">
              <w:rPr>
                <w:rFonts w:ascii="Arial" w:hAnsi="Arial" w:cs="Arial"/>
              </w:rPr>
              <w:t xml:space="preserve"> subject.</w:t>
            </w:r>
          </w:p>
          <w:p w14:paraId="375AF00A" w14:textId="77777777" w:rsidR="002B660A" w:rsidRPr="00136E9C" w:rsidRDefault="002B660A" w:rsidP="002B660A">
            <w:pPr>
              <w:ind w:firstLine="0"/>
              <w:rPr>
                <w:rFonts w:ascii="Arial" w:hAnsi="Arial" w:cs="Arial"/>
              </w:rPr>
            </w:pPr>
          </w:p>
          <w:p w14:paraId="36B77D69" w14:textId="77777777" w:rsidR="002B660A" w:rsidRDefault="002B660A" w:rsidP="002B660A">
            <w:pPr>
              <w:ind w:firstLine="0"/>
              <w:rPr>
                <w:rFonts w:ascii="Arial" w:hAnsi="Arial" w:cs="Arial"/>
              </w:rPr>
            </w:pPr>
            <w:r w:rsidRPr="00136E9C">
              <w:rPr>
                <w:rFonts w:ascii="Arial" w:hAnsi="Arial" w:cs="Arial"/>
              </w:rPr>
              <w:lastRenderedPageBreak/>
              <w:t xml:space="preserve">List the inclusion criteria - characteristics that must be met for individuals to be enrolled in study. </w:t>
            </w:r>
          </w:p>
          <w:p w14:paraId="3852ED73" w14:textId="77777777" w:rsidR="002B660A" w:rsidRPr="00136E9C" w:rsidRDefault="002B660A" w:rsidP="002B660A">
            <w:pPr>
              <w:pStyle w:val="ListParagraph"/>
              <w:numPr>
                <w:ilvl w:val="0"/>
                <w:numId w:val="6"/>
              </w:numPr>
              <w:rPr>
                <w:rFonts w:ascii="Arial" w:hAnsi="Arial" w:cs="Arial"/>
              </w:rPr>
            </w:pPr>
            <w:r w:rsidRPr="00136E9C">
              <w:rPr>
                <w:rFonts w:ascii="Arial" w:hAnsi="Arial" w:cs="Arial"/>
              </w:rPr>
              <w:t>If these criteria are answered in affirmative, subjects will be allowed on study. For example,</w:t>
            </w:r>
            <w:r>
              <w:rPr>
                <w:rFonts w:ascii="Arial" w:hAnsi="Arial" w:cs="Arial"/>
              </w:rPr>
              <w:t xml:space="preserve"> if the inclusion criterion is “</w:t>
            </w:r>
            <w:r w:rsidRPr="00136E9C">
              <w:rPr>
                <w:rFonts w:ascii="Arial" w:hAnsi="Arial" w:cs="Arial"/>
              </w:rPr>
              <w:t xml:space="preserve">aged 30-60 years,” subjects can participate only if they are between 30-60 years old. </w:t>
            </w:r>
          </w:p>
          <w:p w14:paraId="606C397B" w14:textId="77777777" w:rsidR="002B660A" w:rsidRDefault="002B660A" w:rsidP="002B660A">
            <w:pPr>
              <w:ind w:firstLine="0"/>
              <w:rPr>
                <w:rFonts w:ascii="Arial" w:hAnsi="Arial" w:cs="Arial"/>
              </w:rPr>
            </w:pPr>
          </w:p>
          <w:p w14:paraId="32E60252" w14:textId="54786AFB" w:rsidR="002B660A" w:rsidRPr="00136E9C" w:rsidRDefault="002B660A" w:rsidP="002B660A">
            <w:pPr>
              <w:ind w:firstLine="0"/>
              <w:rPr>
                <w:rFonts w:ascii="Arial" w:hAnsi="Arial" w:cs="Arial"/>
              </w:rPr>
            </w:pPr>
            <w:r w:rsidRPr="00136E9C">
              <w:rPr>
                <w:rFonts w:ascii="Arial" w:hAnsi="Arial" w:cs="Arial"/>
              </w:rPr>
              <w:t>List the exclusion criteria - characteristics that will exclude</w:t>
            </w:r>
            <w:r w:rsidR="0003163A">
              <w:rPr>
                <w:rFonts w:ascii="Arial" w:hAnsi="Arial" w:cs="Arial"/>
              </w:rPr>
              <w:t xml:space="preserve"> otherwise eligible</w:t>
            </w:r>
            <w:r w:rsidRPr="00136E9C">
              <w:rPr>
                <w:rFonts w:ascii="Arial" w:hAnsi="Arial" w:cs="Arial"/>
              </w:rPr>
              <w:t xml:space="preserve"> individuals from the study. </w:t>
            </w:r>
          </w:p>
          <w:p w14:paraId="3CF3C713" w14:textId="293B0A38" w:rsidR="002B660A" w:rsidRPr="00136E9C" w:rsidRDefault="002B660A" w:rsidP="002B660A">
            <w:pPr>
              <w:pStyle w:val="ListParagraph"/>
              <w:numPr>
                <w:ilvl w:val="0"/>
                <w:numId w:val="6"/>
              </w:numPr>
              <w:rPr>
                <w:rFonts w:ascii="Arial" w:hAnsi="Arial" w:cs="Arial"/>
              </w:rPr>
            </w:pPr>
            <w:r w:rsidRPr="00136E9C">
              <w:rPr>
                <w:rFonts w:ascii="Arial" w:hAnsi="Arial" w:cs="Arial"/>
              </w:rPr>
              <w:t>If these criteria are answered in affirmative, subjects will NOT be allowed on study. For example, if the exclusion criterion is “</w:t>
            </w:r>
            <w:r w:rsidR="0003163A">
              <w:rPr>
                <w:rFonts w:ascii="Arial" w:hAnsi="Arial" w:cs="Arial"/>
              </w:rPr>
              <w:t>r</w:t>
            </w:r>
            <w:r w:rsidR="00E940FA">
              <w:rPr>
                <w:rFonts w:ascii="Arial" w:hAnsi="Arial" w:cs="Arial"/>
              </w:rPr>
              <w:t>ide a</w:t>
            </w:r>
            <w:r w:rsidR="006A28BF">
              <w:rPr>
                <w:rFonts w:ascii="Arial" w:hAnsi="Arial" w:cs="Arial"/>
              </w:rPr>
              <w:t xml:space="preserve"> bicycle less than 5 mil</w:t>
            </w:r>
            <w:r w:rsidR="0003163A">
              <w:rPr>
                <w:rFonts w:ascii="Arial" w:hAnsi="Arial" w:cs="Arial"/>
              </w:rPr>
              <w:t>es per week</w:t>
            </w:r>
            <w:r w:rsidRPr="00136E9C">
              <w:rPr>
                <w:rFonts w:ascii="Arial" w:hAnsi="Arial" w:cs="Arial"/>
              </w:rPr>
              <w:t xml:space="preserve">,” subjects can participate only if they </w:t>
            </w:r>
            <w:r w:rsidR="0003163A">
              <w:rPr>
                <w:rFonts w:ascii="Arial" w:hAnsi="Arial" w:cs="Arial"/>
              </w:rPr>
              <w:t>ride a bicycle more than 5 miles per week.</w:t>
            </w:r>
            <w:r w:rsidRPr="00136E9C">
              <w:rPr>
                <w:rFonts w:ascii="Arial" w:hAnsi="Arial" w:cs="Arial"/>
              </w:rPr>
              <w:t xml:space="preserve"> </w:t>
            </w:r>
          </w:p>
          <w:p w14:paraId="6F290216" w14:textId="77777777" w:rsidR="002B660A" w:rsidRDefault="002B660A" w:rsidP="002B660A">
            <w:pPr>
              <w:ind w:firstLine="0"/>
              <w:rPr>
                <w:rFonts w:ascii="Arial" w:hAnsi="Arial" w:cs="Arial"/>
              </w:rPr>
            </w:pPr>
          </w:p>
          <w:p w14:paraId="1341EC33" w14:textId="1A7B2FCF" w:rsidR="002B660A" w:rsidRDefault="002B660A" w:rsidP="002B660A">
            <w:pPr>
              <w:ind w:firstLine="0"/>
              <w:rPr>
                <w:rFonts w:ascii="Arial" w:hAnsi="Arial" w:cs="Arial"/>
              </w:rPr>
            </w:pPr>
            <w:r w:rsidRPr="00136E9C">
              <w:rPr>
                <w:rFonts w:ascii="Arial" w:hAnsi="Arial" w:cs="Arial"/>
              </w:rPr>
              <w:t>The same criterion should NOT be listed as both inclusion and exclusion criterion. For example, do not state age &gt; 30 years old as an inclusion criterion and &lt; 30 years old as an exclusion criterion.</w:t>
            </w:r>
          </w:p>
          <w:p w14:paraId="630F0AB6" w14:textId="77777777" w:rsidR="002B660A" w:rsidRPr="00136E9C" w:rsidRDefault="002B660A" w:rsidP="002B660A">
            <w:pPr>
              <w:ind w:firstLine="0"/>
              <w:rPr>
                <w:rFonts w:ascii="Arial" w:hAnsi="Arial" w:cs="Arial"/>
              </w:rPr>
            </w:pPr>
          </w:p>
          <w:p w14:paraId="531ACC12" w14:textId="77777777" w:rsidR="002B660A" w:rsidRDefault="002B660A" w:rsidP="002B660A">
            <w:pPr>
              <w:ind w:firstLine="0"/>
              <w:rPr>
                <w:rFonts w:ascii="Arial" w:hAnsi="Arial" w:cs="Arial"/>
              </w:rPr>
            </w:pPr>
            <w:r w:rsidRPr="00136E9C">
              <w:rPr>
                <w:rFonts w:ascii="Arial" w:hAnsi="Arial" w:cs="Arial"/>
              </w:rPr>
              <w:t>Inclusion and exclusion criteria should be clearly defined in an objective manner, so that anyone involved in the study or anyone attempting to replicate the study can reproduce the inclusion decisions, i.e., include the same subjects in the research.</w:t>
            </w:r>
          </w:p>
          <w:p w14:paraId="4613B437" w14:textId="77777777" w:rsidR="002B660A" w:rsidRPr="00136E9C" w:rsidRDefault="002B660A" w:rsidP="002B660A">
            <w:pPr>
              <w:ind w:firstLine="0"/>
              <w:rPr>
                <w:rFonts w:ascii="Arial" w:hAnsi="Arial" w:cs="Arial"/>
              </w:rPr>
            </w:pPr>
          </w:p>
          <w:p w14:paraId="4143A9F7" w14:textId="5A538CE3" w:rsidR="002B660A" w:rsidRDefault="002B660A" w:rsidP="002B660A">
            <w:pPr>
              <w:ind w:firstLine="0"/>
              <w:rPr>
                <w:rFonts w:ascii="Arial" w:hAnsi="Arial" w:cs="Arial"/>
              </w:rPr>
            </w:pPr>
            <w:r w:rsidRPr="00136E9C">
              <w:rPr>
                <w:rFonts w:ascii="Arial" w:hAnsi="Arial" w:cs="Arial"/>
              </w:rPr>
              <w:t>Provide justification for the exclusion of any population.</w:t>
            </w:r>
          </w:p>
        </w:tc>
      </w:tr>
    </w:tbl>
    <w:p w14:paraId="5EBF21D7" w14:textId="496A7AED" w:rsidR="00BC7FC9" w:rsidRDefault="00BC7FC9" w:rsidP="00136E9C">
      <w:pPr>
        <w:ind w:firstLine="0"/>
        <w:rPr>
          <w:rFonts w:ascii="Arial" w:hAnsi="Arial" w:cs="Arial"/>
        </w:rPr>
      </w:pPr>
    </w:p>
    <w:p w14:paraId="14FAA12E" w14:textId="77777777" w:rsidR="009238F6" w:rsidRDefault="009238F6" w:rsidP="00136E9C">
      <w:pPr>
        <w:ind w:firstLine="0"/>
        <w:rPr>
          <w:rFonts w:ascii="Arial" w:hAnsi="Arial" w:cs="Arial"/>
        </w:rPr>
      </w:pPr>
    </w:p>
    <w:tbl>
      <w:tblPr>
        <w:tblStyle w:val="LightShading-Accent3"/>
        <w:tblW w:w="8640" w:type="dxa"/>
        <w:tbl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insideH w:val="single" w:sz="4" w:space="0" w:color="4F6228" w:themeColor="accent3" w:themeShade="80"/>
          <w:insideV w:val="single" w:sz="4" w:space="0" w:color="4F6228" w:themeColor="accent3" w:themeShade="80"/>
        </w:tblBorders>
        <w:tblLook w:val="04A0" w:firstRow="1" w:lastRow="0" w:firstColumn="1" w:lastColumn="0" w:noHBand="0" w:noVBand="1"/>
      </w:tblPr>
      <w:tblGrid>
        <w:gridCol w:w="4351"/>
        <w:gridCol w:w="4289"/>
      </w:tblGrid>
      <w:tr w:rsidR="00A72CB6" w:rsidRPr="008426F5" w14:paraId="33643E05" w14:textId="77777777" w:rsidTr="00923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top w:val="none" w:sz="0" w:space="0" w:color="auto"/>
              <w:left w:val="none" w:sz="0" w:space="0" w:color="auto"/>
              <w:bottom w:val="none" w:sz="0" w:space="0" w:color="auto"/>
              <w:right w:val="none" w:sz="0" w:space="0" w:color="auto"/>
            </w:tcBorders>
          </w:tcPr>
          <w:p w14:paraId="5DFB1AEB" w14:textId="77777777" w:rsidR="00A72CB6" w:rsidRPr="008426F5" w:rsidRDefault="00A72CB6" w:rsidP="009238F6">
            <w:pPr>
              <w:pStyle w:val="ListParagraph"/>
              <w:ind w:left="0" w:firstLine="0"/>
              <w:rPr>
                <w:rFonts w:ascii="Arial" w:hAnsi="Arial" w:cs="Arial"/>
              </w:rPr>
            </w:pPr>
            <w:r w:rsidRPr="008426F5">
              <w:rPr>
                <w:rFonts w:ascii="Arial" w:hAnsi="Arial" w:cs="Arial"/>
              </w:rPr>
              <w:t>Subject Population(s)</w:t>
            </w:r>
          </w:p>
        </w:tc>
        <w:tc>
          <w:tcPr>
            <w:tcW w:w="4289" w:type="dxa"/>
            <w:tcBorders>
              <w:top w:val="none" w:sz="0" w:space="0" w:color="auto"/>
              <w:left w:val="none" w:sz="0" w:space="0" w:color="auto"/>
              <w:bottom w:val="none" w:sz="0" w:space="0" w:color="auto"/>
              <w:right w:val="none" w:sz="0" w:space="0" w:color="auto"/>
            </w:tcBorders>
          </w:tcPr>
          <w:p w14:paraId="05449712"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 xml:space="preserve">Number to be enrolled in each group </w:t>
            </w:r>
          </w:p>
        </w:tc>
      </w:tr>
      <w:tr w:rsidR="00A72CB6" w:rsidRPr="008426F5" w14:paraId="6C4D1891" w14:textId="77777777" w:rsidTr="00923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none" w:sz="0" w:space="0" w:color="auto"/>
              <w:right w:val="none" w:sz="0" w:space="0" w:color="auto"/>
            </w:tcBorders>
          </w:tcPr>
          <w:p w14:paraId="27AC0D4D" w14:textId="77777777" w:rsidR="00A72CB6" w:rsidRPr="008426F5" w:rsidRDefault="00A72CB6" w:rsidP="009238F6">
            <w:pPr>
              <w:pStyle w:val="ListParagraph"/>
              <w:ind w:left="0" w:firstLine="0"/>
              <w:rPr>
                <w:rFonts w:ascii="Arial" w:hAnsi="Arial" w:cs="Arial"/>
              </w:rPr>
            </w:pPr>
          </w:p>
        </w:tc>
        <w:tc>
          <w:tcPr>
            <w:tcW w:w="4289" w:type="dxa"/>
            <w:tcBorders>
              <w:left w:val="none" w:sz="0" w:space="0" w:color="auto"/>
              <w:right w:val="none" w:sz="0" w:space="0" w:color="auto"/>
            </w:tcBorders>
          </w:tcPr>
          <w:p w14:paraId="0E870164" w14:textId="77777777" w:rsidR="00A72CB6" w:rsidRPr="008426F5" w:rsidRDefault="00A72CB6" w:rsidP="009238F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72CB6" w:rsidRPr="008426F5" w14:paraId="61497B54" w14:textId="77777777" w:rsidTr="009238F6">
        <w:tc>
          <w:tcPr>
            <w:cnfStyle w:val="001000000000" w:firstRow="0" w:lastRow="0" w:firstColumn="1" w:lastColumn="0" w:oddVBand="0" w:evenVBand="0" w:oddHBand="0" w:evenHBand="0" w:firstRowFirstColumn="0" w:firstRowLastColumn="0" w:lastRowFirstColumn="0" w:lastRowLastColumn="0"/>
            <w:tcW w:w="4351" w:type="dxa"/>
          </w:tcPr>
          <w:p w14:paraId="64B45834" w14:textId="77777777" w:rsidR="00A72CB6" w:rsidRPr="008426F5" w:rsidRDefault="00A72CB6" w:rsidP="009238F6">
            <w:pPr>
              <w:pStyle w:val="ListParagraph"/>
              <w:ind w:left="0" w:firstLine="0"/>
              <w:rPr>
                <w:rFonts w:ascii="Arial" w:hAnsi="Arial" w:cs="Arial"/>
              </w:rPr>
            </w:pPr>
          </w:p>
        </w:tc>
        <w:tc>
          <w:tcPr>
            <w:tcW w:w="4289" w:type="dxa"/>
          </w:tcPr>
          <w:p w14:paraId="75A8A186" w14:textId="77777777" w:rsidR="00A72CB6" w:rsidRPr="008426F5" w:rsidRDefault="00A72CB6" w:rsidP="009238F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2353B10" w14:textId="056F848E" w:rsidR="00797540"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t>VULNERABLE POPULATIONS</w:t>
      </w:r>
    </w:p>
    <w:tbl>
      <w:tblPr>
        <w:tblStyle w:val="TableGrid"/>
        <w:tblW w:w="0" w:type="auto"/>
        <w:tblLook w:val="04A0" w:firstRow="1" w:lastRow="0" w:firstColumn="1" w:lastColumn="0" w:noHBand="0" w:noVBand="1"/>
      </w:tblPr>
      <w:tblGrid>
        <w:gridCol w:w="9350"/>
      </w:tblGrid>
      <w:tr w:rsidR="002B660A" w14:paraId="23728E38" w14:textId="77777777" w:rsidTr="07B1B99F">
        <w:tc>
          <w:tcPr>
            <w:tcW w:w="9350" w:type="dxa"/>
            <w:shd w:val="clear" w:color="auto" w:fill="0000FF"/>
          </w:tcPr>
          <w:p w14:paraId="1D9207A4" w14:textId="3FC57122" w:rsidR="002B660A" w:rsidRDefault="002B660A" w:rsidP="002B660A">
            <w:pPr>
              <w:ind w:firstLine="0"/>
              <w:rPr>
                <w:rFonts w:ascii="Arial" w:hAnsi="Arial" w:cs="Arial"/>
              </w:rPr>
            </w:pPr>
            <w:r w:rsidRPr="07B1B99F">
              <w:rPr>
                <w:rFonts w:ascii="Arial" w:hAnsi="Arial" w:cs="Arial"/>
              </w:rPr>
              <w:t xml:space="preserve">Describe any vulnerable or other special populations that will be considered for this study.  In general, this section is to be completed if specifically enrolling participants from the following examples. </w:t>
            </w:r>
            <w:r w:rsidR="00C614AF" w:rsidRPr="07B1B99F">
              <w:rPr>
                <w:rFonts w:ascii="Arial" w:hAnsi="Arial" w:cs="Arial"/>
              </w:rPr>
              <w:t>Discuss how undue influence and/or coercion will be avoided in this population.</w:t>
            </w:r>
          </w:p>
          <w:p w14:paraId="127497AE" w14:textId="77777777" w:rsidR="00C614AF" w:rsidRPr="00136E9C" w:rsidRDefault="00C614AF" w:rsidP="00C614AF">
            <w:pPr>
              <w:ind w:firstLine="0"/>
              <w:rPr>
                <w:rFonts w:ascii="Arial" w:hAnsi="Arial" w:cs="Arial"/>
              </w:rPr>
            </w:pPr>
            <w:r w:rsidRPr="00136E9C">
              <w:rPr>
                <w:rFonts w:ascii="Arial" w:hAnsi="Arial" w:cs="Arial"/>
              </w:rPr>
              <w:t>Describe the additional safeguards that are included to protect their rights and welfare.</w:t>
            </w:r>
          </w:p>
          <w:p w14:paraId="063BD009" w14:textId="77777777" w:rsidR="002B660A" w:rsidRPr="00136E9C" w:rsidRDefault="002B660A" w:rsidP="002B660A">
            <w:pPr>
              <w:ind w:firstLine="0"/>
              <w:rPr>
                <w:rFonts w:ascii="Arial" w:hAnsi="Arial" w:cs="Arial"/>
              </w:rPr>
            </w:pPr>
            <w:r w:rsidRPr="00136E9C">
              <w:rPr>
                <w:rFonts w:ascii="Arial" w:hAnsi="Arial" w:cs="Arial"/>
              </w:rPr>
              <w:t xml:space="preserve">Examples include: </w:t>
            </w:r>
          </w:p>
          <w:p w14:paraId="4670A832" w14:textId="3EAF690C" w:rsidR="002B660A" w:rsidRPr="0023228E" w:rsidRDefault="002B660A" w:rsidP="07B1B99F">
            <w:pPr>
              <w:pStyle w:val="ListParagraph"/>
              <w:numPr>
                <w:ilvl w:val="0"/>
                <w:numId w:val="7"/>
              </w:numPr>
            </w:pPr>
            <w:r w:rsidRPr="07B1B99F">
              <w:rPr>
                <w:rFonts w:ascii="Arial" w:hAnsi="Arial" w:cs="Arial"/>
              </w:rPr>
              <w:t>Cognitively impaired individuals</w:t>
            </w:r>
          </w:p>
          <w:p w14:paraId="6DB36FA4" w14:textId="1D0002C7" w:rsidR="002B660A" w:rsidRPr="0023228E" w:rsidRDefault="07B1B99F" w:rsidP="07B1B99F">
            <w:pPr>
              <w:pStyle w:val="ListParagraph"/>
              <w:numPr>
                <w:ilvl w:val="0"/>
                <w:numId w:val="7"/>
              </w:numPr>
            </w:pPr>
            <w:r w:rsidRPr="07B1B99F">
              <w:rPr>
                <w:rFonts w:ascii="Arial" w:hAnsi="Arial" w:cs="Arial"/>
              </w:rPr>
              <w:t xml:space="preserve">Participants with disabilities that may affect their ability to participate in the Consent process or other study activities (sight or hearing impairments) </w:t>
            </w:r>
          </w:p>
          <w:p w14:paraId="3FA89840" w14:textId="1467E899" w:rsidR="002B660A" w:rsidRPr="0023228E" w:rsidRDefault="002B660A" w:rsidP="07B1B99F">
            <w:pPr>
              <w:pStyle w:val="ListParagraph"/>
              <w:numPr>
                <w:ilvl w:val="0"/>
                <w:numId w:val="7"/>
              </w:numPr>
            </w:pPr>
            <w:r w:rsidRPr="07B1B99F">
              <w:rPr>
                <w:rFonts w:ascii="Arial" w:hAnsi="Arial" w:cs="Arial"/>
              </w:rPr>
              <w:t>Educationally disadvantaged individuals</w:t>
            </w:r>
          </w:p>
          <w:p w14:paraId="41E5A4D1" w14:textId="77777777" w:rsidR="002B660A" w:rsidRPr="0023228E" w:rsidRDefault="002B660A" w:rsidP="002B660A">
            <w:pPr>
              <w:pStyle w:val="ListParagraph"/>
              <w:numPr>
                <w:ilvl w:val="0"/>
                <w:numId w:val="7"/>
              </w:numPr>
              <w:rPr>
                <w:rFonts w:ascii="Arial" w:hAnsi="Arial" w:cs="Arial"/>
              </w:rPr>
            </w:pPr>
            <w:proofErr w:type="gramStart"/>
            <w:r w:rsidRPr="0023228E">
              <w:rPr>
                <w:rFonts w:ascii="Arial" w:hAnsi="Arial" w:cs="Arial"/>
              </w:rPr>
              <w:t>Economically disadvantaged</w:t>
            </w:r>
            <w:proofErr w:type="gramEnd"/>
            <w:r w:rsidRPr="0023228E">
              <w:rPr>
                <w:rFonts w:ascii="Arial" w:hAnsi="Arial" w:cs="Arial"/>
              </w:rPr>
              <w:t xml:space="preserve"> individuals</w:t>
            </w:r>
          </w:p>
          <w:p w14:paraId="21F0D067" w14:textId="2B634871" w:rsidR="002B660A" w:rsidRPr="00CA5CFF" w:rsidRDefault="00DC2BBD" w:rsidP="002B660A">
            <w:pPr>
              <w:pStyle w:val="ListParagraph"/>
              <w:numPr>
                <w:ilvl w:val="0"/>
                <w:numId w:val="7"/>
              </w:numPr>
              <w:rPr>
                <w:rFonts w:ascii="Arial" w:hAnsi="Arial" w:cs="Arial"/>
              </w:rPr>
            </w:pPr>
            <w:hyperlink r:id="rId12" w:history="1">
              <w:r w:rsidR="002B660A" w:rsidRPr="00CA5CFF">
                <w:rPr>
                  <w:rStyle w:val="Hyperlink"/>
                  <w:rFonts w:ascii="Arial" w:hAnsi="Arial" w:cs="Arial"/>
                  <w:color w:val="FF00FF"/>
                </w:rPr>
                <w:t>Subjects who report to or are students of the investigator</w:t>
              </w:r>
            </w:hyperlink>
          </w:p>
          <w:p w14:paraId="2E77B72B" w14:textId="77777777" w:rsidR="002B660A" w:rsidRPr="0023228E" w:rsidRDefault="002B660A" w:rsidP="002B660A">
            <w:pPr>
              <w:pStyle w:val="ListParagraph"/>
              <w:numPr>
                <w:ilvl w:val="0"/>
                <w:numId w:val="7"/>
              </w:numPr>
              <w:rPr>
                <w:rFonts w:ascii="Arial" w:hAnsi="Arial" w:cs="Arial"/>
              </w:rPr>
            </w:pPr>
            <w:r w:rsidRPr="07B1B99F">
              <w:rPr>
                <w:rFonts w:ascii="Arial" w:hAnsi="Arial" w:cs="Arial"/>
              </w:rPr>
              <w:t>Non-</w:t>
            </w:r>
            <w:proofErr w:type="gramStart"/>
            <w:r w:rsidRPr="07B1B99F">
              <w:rPr>
                <w:rFonts w:ascii="Arial" w:hAnsi="Arial" w:cs="Arial"/>
              </w:rPr>
              <w:t>English speaking</w:t>
            </w:r>
            <w:proofErr w:type="gramEnd"/>
            <w:r w:rsidRPr="07B1B99F">
              <w:rPr>
                <w:rFonts w:ascii="Arial" w:hAnsi="Arial" w:cs="Arial"/>
              </w:rPr>
              <w:t xml:space="preserve"> individuals</w:t>
            </w:r>
          </w:p>
          <w:p w14:paraId="4C41514A" w14:textId="0FE298E3" w:rsidR="07B1B99F" w:rsidRDefault="07B1B99F" w:rsidP="07B1B99F">
            <w:pPr>
              <w:pStyle w:val="ListParagraph"/>
              <w:numPr>
                <w:ilvl w:val="0"/>
                <w:numId w:val="7"/>
              </w:numPr>
            </w:pPr>
            <w:r w:rsidRPr="07B1B99F">
              <w:rPr>
                <w:rFonts w:ascii="Arial" w:hAnsi="Arial" w:cs="Arial"/>
              </w:rPr>
              <w:t xml:space="preserve">Members of Native American groups or nations  </w:t>
            </w:r>
          </w:p>
          <w:p w14:paraId="41BAA57E" w14:textId="77777777" w:rsidR="002B660A" w:rsidRPr="0023228E" w:rsidRDefault="002B660A" w:rsidP="002B660A">
            <w:pPr>
              <w:pStyle w:val="ListParagraph"/>
              <w:numPr>
                <w:ilvl w:val="0"/>
                <w:numId w:val="7"/>
              </w:numPr>
              <w:rPr>
                <w:rFonts w:ascii="Arial" w:hAnsi="Arial" w:cs="Arial"/>
              </w:rPr>
            </w:pPr>
            <w:r w:rsidRPr="0023228E">
              <w:rPr>
                <w:rFonts w:ascii="Arial" w:hAnsi="Arial" w:cs="Arial"/>
              </w:rPr>
              <w:t xml:space="preserve">Children under the age of 18 </w:t>
            </w:r>
          </w:p>
          <w:p w14:paraId="306BA772" w14:textId="77777777" w:rsidR="002B660A" w:rsidRPr="0023228E" w:rsidRDefault="002B660A" w:rsidP="002B660A">
            <w:pPr>
              <w:pStyle w:val="ListParagraph"/>
              <w:numPr>
                <w:ilvl w:val="0"/>
                <w:numId w:val="7"/>
              </w:numPr>
              <w:rPr>
                <w:rFonts w:ascii="Arial" w:hAnsi="Arial" w:cs="Arial"/>
              </w:rPr>
            </w:pPr>
            <w:r w:rsidRPr="0023228E">
              <w:rPr>
                <w:rFonts w:ascii="Arial" w:hAnsi="Arial" w:cs="Arial"/>
              </w:rPr>
              <w:t xml:space="preserve">Prisoners </w:t>
            </w:r>
          </w:p>
          <w:p w14:paraId="2D037DA2" w14:textId="77777777" w:rsidR="002B660A" w:rsidRPr="0023228E" w:rsidRDefault="002B660A" w:rsidP="002B660A">
            <w:pPr>
              <w:pStyle w:val="ListParagraph"/>
              <w:numPr>
                <w:ilvl w:val="0"/>
                <w:numId w:val="7"/>
              </w:numPr>
              <w:rPr>
                <w:rFonts w:ascii="Arial" w:hAnsi="Arial" w:cs="Arial"/>
              </w:rPr>
            </w:pPr>
            <w:r w:rsidRPr="0023228E">
              <w:rPr>
                <w:rFonts w:ascii="Arial" w:hAnsi="Arial" w:cs="Arial"/>
              </w:rPr>
              <w:t>Placental/fetus tissue</w:t>
            </w:r>
          </w:p>
          <w:p w14:paraId="79F772AF" w14:textId="47B6CB37" w:rsidR="002B660A" w:rsidRPr="0023228E" w:rsidRDefault="002B660A" w:rsidP="002B660A">
            <w:pPr>
              <w:pStyle w:val="ListParagraph"/>
              <w:numPr>
                <w:ilvl w:val="0"/>
                <w:numId w:val="7"/>
              </w:numPr>
              <w:rPr>
                <w:rFonts w:ascii="Arial" w:hAnsi="Arial" w:cs="Arial"/>
              </w:rPr>
            </w:pPr>
            <w:r w:rsidRPr="07B1B99F">
              <w:rPr>
                <w:rFonts w:ascii="Arial" w:hAnsi="Arial" w:cs="Arial"/>
              </w:rPr>
              <w:t>Pregnant Women (Only if the subject’s pregnancy may be affected by the research)</w:t>
            </w:r>
          </w:p>
          <w:p w14:paraId="1E3CF43D" w14:textId="155D8966" w:rsidR="002B660A" w:rsidRPr="00CA5CFF" w:rsidRDefault="002B660A" w:rsidP="00CA5CFF">
            <w:pPr>
              <w:pStyle w:val="ListParagraph"/>
              <w:numPr>
                <w:ilvl w:val="0"/>
                <w:numId w:val="7"/>
              </w:numPr>
              <w:rPr>
                <w:rFonts w:ascii="Arial" w:hAnsi="Arial" w:cs="Arial"/>
              </w:rPr>
            </w:pPr>
            <w:r w:rsidRPr="0023228E">
              <w:rPr>
                <w:rFonts w:ascii="Arial" w:hAnsi="Arial" w:cs="Arial"/>
              </w:rPr>
              <w:t>Neonates (non-viable/uncertain viability)</w:t>
            </w:r>
          </w:p>
        </w:tc>
      </w:tr>
    </w:tbl>
    <w:p w14:paraId="0E092882" w14:textId="3CAF13C1" w:rsidR="00937199" w:rsidRDefault="00937199" w:rsidP="00136E9C">
      <w:pPr>
        <w:ind w:firstLine="0"/>
        <w:rPr>
          <w:rFonts w:ascii="Arial" w:hAnsi="Arial" w:cs="Arial"/>
        </w:rPr>
      </w:pPr>
    </w:p>
    <w:p w14:paraId="1063B25C" w14:textId="0E64E882" w:rsidR="0026280D"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lastRenderedPageBreak/>
        <w:t>RECRUITMENT METHODS</w:t>
      </w:r>
    </w:p>
    <w:tbl>
      <w:tblPr>
        <w:tblStyle w:val="TableGrid"/>
        <w:tblW w:w="0" w:type="auto"/>
        <w:tblLook w:val="04A0" w:firstRow="1" w:lastRow="0" w:firstColumn="1" w:lastColumn="0" w:noHBand="0" w:noVBand="1"/>
      </w:tblPr>
      <w:tblGrid>
        <w:gridCol w:w="9350"/>
      </w:tblGrid>
      <w:tr w:rsidR="002B660A" w14:paraId="74F073E6" w14:textId="77777777" w:rsidTr="5108BB24">
        <w:tc>
          <w:tcPr>
            <w:tcW w:w="9350" w:type="dxa"/>
            <w:shd w:val="clear" w:color="auto" w:fill="0000FF"/>
          </w:tcPr>
          <w:p w14:paraId="71DB3309" w14:textId="77777777" w:rsidR="00C614AF" w:rsidRPr="00C614AF" w:rsidRDefault="00C614AF" w:rsidP="00C614AF">
            <w:pPr>
              <w:ind w:firstLine="0"/>
              <w:rPr>
                <w:rFonts w:ascii="Arial" w:hAnsi="Arial" w:cs="Arial"/>
                <w:color w:val="FFFFFF" w:themeColor="background1"/>
              </w:rPr>
            </w:pPr>
            <w:r w:rsidRPr="00C614AF">
              <w:rPr>
                <w:rFonts w:ascii="Arial" w:hAnsi="Arial" w:cs="Arial"/>
                <w:color w:val="FFFFFF" w:themeColor="background1"/>
              </w:rPr>
              <w:t xml:space="preserve">Guidance for Recruitment can be found here:  </w:t>
            </w:r>
            <w:hyperlink r:id="rId13" w:history="1">
              <w:r w:rsidRPr="00B32856">
                <w:rPr>
                  <w:rStyle w:val="Hyperlink"/>
                  <w:rFonts w:ascii="Arial" w:hAnsi="Arial" w:cs="Arial"/>
                  <w:color w:val="FF00FF"/>
                </w:rPr>
                <w:t>Advertising and Recruitment</w:t>
              </w:r>
            </w:hyperlink>
          </w:p>
          <w:p w14:paraId="5F59DF90" w14:textId="77777777" w:rsidR="00C614AF" w:rsidRDefault="00C614AF" w:rsidP="002B660A">
            <w:pPr>
              <w:ind w:firstLine="0"/>
              <w:rPr>
                <w:rFonts w:ascii="Arial" w:hAnsi="Arial" w:cs="Arial"/>
              </w:rPr>
            </w:pPr>
          </w:p>
          <w:p w14:paraId="5268814C" w14:textId="14D8E1C4" w:rsidR="002B660A" w:rsidRDefault="002B660A" w:rsidP="002B660A">
            <w:pPr>
              <w:ind w:firstLine="0"/>
              <w:rPr>
                <w:rFonts w:ascii="Arial" w:hAnsi="Arial" w:cs="Arial"/>
              </w:rPr>
            </w:pPr>
            <w:r>
              <w:rPr>
                <w:rFonts w:ascii="Arial" w:hAnsi="Arial" w:cs="Arial"/>
              </w:rPr>
              <w:t xml:space="preserve">This section should discuss how the subjects will </w:t>
            </w:r>
            <w:proofErr w:type="gramStart"/>
            <w:r>
              <w:rPr>
                <w:rFonts w:ascii="Arial" w:hAnsi="Arial" w:cs="Arial"/>
              </w:rPr>
              <w:t>actually be</w:t>
            </w:r>
            <w:proofErr w:type="gramEnd"/>
            <w:r>
              <w:rPr>
                <w:rFonts w:ascii="Arial" w:hAnsi="Arial" w:cs="Arial"/>
              </w:rPr>
              <w:t xml:space="preserve"> recruited - that is, how potential subjects will be identified, how the study will be described to potential subjects, and their participation in the research solicited. </w:t>
            </w:r>
          </w:p>
          <w:p w14:paraId="0E352E62" w14:textId="77777777" w:rsidR="002B660A" w:rsidRDefault="002B660A" w:rsidP="002B660A">
            <w:pPr>
              <w:ind w:firstLine="0"/>
              <w:rPr>
                <w:rFonts w:ascii="Arial" w:hAnsi="Arial" w:cs="Arial"/>
              </w:rPr>
            </w:pPr>
          </w:p>
          <w:p w14:paraId="29411D0D" w14:textId="53B66A03" w:rsidR="002B660A" w:rsidRDefault="002B660A" w:rsidP="002B660A">
            <w:pPr>
              <w:ind w:firstLine="0"/>
              <w:rPr>
                <w:rFonts w:ascii="Arial" w:hAnsi="Arial" w:cs="Arial"/>
              </w:rPr>
            </w:pPr>
            <w:r>
              <w:rPr>
                <w:rFonts w:ascii="Arial" w:hAnsi="Arial" w:cs="Arial"/>
              </w:rPr>
              <w:t>Submit any materials (such as emails, scripts, letters</w:t>
            </w:r>
            <w:r w:rsidR="006A28BF">
              <w:rPr>
                <w:rFonts w:ascii="Arial" w:hAnsi="Arial" w:cs="Arial"/>
              </w:rPr>
              <w:t>,</w:t>
            </w:r>
            <w:r>
              <w:rPr>
                <w:rFonts w:ascii="Arial" w:hAnsi="Arial" w:cs="Arial"/>
              </w:rPr>
              <w:t xml:space="preserve"> or flyers) that will be used in this process.</w:t>
            </w:r>
          </w:p>
          <w:p w14:paraId="42043F15" w14:textId="5E9B9417" w:rsidR="002B660A" w:rsidRPr="00B32856" w:rsidRDefault="002B660A" w:rsidP="002B660A">
            <w:pPr>
              <w:pStyle w:val="ListParagraph"/>
              <w:numPr>
                <w:ilvl w:val="0"/>
                <w:numId w:val="9"/>
              </w:numPr>
              <w:rPr>
                <w:rFonts w:ascii="Arial" w:hAnsi="Arial" w:cs="Arial"/>
                <w:color w:val="FFFFFF" w:themeColor="background1"/>
              </w:rPr>
            </w:pPr>
            <w:r w:rsidRPr="00967CD4">
              <w:rPr>
                <w:rFonts w:ascii="Arial" w:hAnsi="Arial" w:cs="Arial"/>
              </w:rPr>
              <w:t xml:space="preserve">Recruitment materials must be </w:t>
            </w:r>
            <w:r w:rsidRPr="00B32856">
              <w:rPr>
                <w:rFonts w:ascii="Arial" w:hAnsi="Arial" w:cs="Arial"/>
                <w:color w:val="FFFFFF" w:themeColor="background1"/>
              </w:rPr>
              <w:t>approved by the IRB in their final form, including any graphical elements, before they can be implemented. Audio and video recruitment materials should be accompanied by a script.</w:t>
            </w:r>
          </w:p>
          <w:p w14:paraId="37F4EDC8" w14:textId="77777777" w:rsidR="002B660A" w:rsidRPr="00B32856" w:rsidRDefault="002B660A" w:rsidP="002B660A">
            <w:pPr>
              <w:ind w:firstLine="0"/>
              <w:rPr>
                <w:rFonts w:ascii="Arial" w:hAnsi="Arial" w:cs="Arial"/>
                <w:color w:val="FFFFFF" w:themeColor="background1"/>
              </w:rPr>
            </w:pPr>
          </w:p>
          <w:p w14:paraId="4A52F3BD" w14:textId="41388036" w:rsidR="002B660A" w:rsidRDefault="002B660A" w:rsidP="002B660A">
            <w:pPr>
              <w:ind w:firstLine="0"/>
              <w:rPr>
                <w:rFonts w:ascii="Arial" w:hAnsi="Arial" w:cs="Arial"/>
              </w:rPr>
            </w:pPr>
            <w:r w:rsidRPr="00B32856">
              <w:rPr>
                <w:rFonts w:ascii="Arial" w:hAnsi="Arial" w:cs="Arial"/>
                <w:color w:val="FFFFFF" w:themeColor="background1"/>
              </w:rPr>
              <w:t xml:space="preserve">Complete the included Table. </w:t>
            </w:r>
            <w:r w:rsidR="00C614AF" w:rsidRPr="00B32856">
              <w:rPr>
                <w:rFonts w:ascii="Arial" w:hAnsi="Arial" w:cs="Arial"/>
                <w:color w:val="FFFFFF" w:themeColor="background1"/>
              </w:rPr>
              <w:t>List any materials to be seen (e.g., Buff</w:t>
            </w:r>
            <w:r w:rsidR="006A28BF">
              <w:rPr>
                <w:rFonts w:ascii="Arial" w:hAnsi="Arial" w:cs="Arial"/>
                <w:color w:val="FFFFFF" w:themeColor="background1"/>
              </w:rPr>
              <w:t xml:space="preserve"> Bulletin script, flyers, email</w:t>
            </w:r>
            <w:r w:rsidR="00C614AF" w:rsidRPr="00B32856">
              <w:rPr>
                <w:rFonts w:ascii="Arial" w:hAnsi="Arial" w:cs="Arial"/>
                <w:color w:val="FFFFFF" w:themeColor="background1"/>
              </w:rPr>
              <w:t xml:space="preserve"> text, etc.) or heard (</w:t>
            </w:r>
            <w:proofErr w:type="gramStart"/>
            <w:r w:rsidR="00C614AF" w:rsidRPr="00B32856">
              <w:rPr>
                <w:rFonts w:ascii="Arial" w:hAnsi="Arial" w:cs="Arial"/>
                <w:color w:val="FFFFFF" w:themeColor="background1"/>
              </w:rPr>
              <w:t>e.g.</w:t>
            </w:r>
            <w:proofErr w:type="gramEnd"/>
            <w:r w:rsidR="00C614AF" w:rsidRPr="00B32856">
              <w:rPr>
                <w:rFonts w:ascii="Arial" w:hAnsi="Arial" w:cs="Arial"/>
                <w:color w:val="FFFFFF" w:themeColor="background1"/>
              </w:rPr>
              <w:t xml:space="preserve"> radio announcement script</w:t>
            </w:r>
            <w:r w:rsidR="00C614AF" w:rsidRPr="00DB7545">
              <w:rPr>
                <w:rFonts w:ascii="Arial" w:hAnsi="Arial" w:cs="Arial"/>
                <w:color w:val="FFFFFF" w:themeColor="background1"/>
              </w:rPr>
              <w:t>). List ONLY materials or methods used in recruitment (do not list Consent Forms or data collection instruments).</w:t>
            </w:r>
          </w:p>
          <w:p w14:paraId="6B5D6A95" w14:textId="77777777" w:rsidR="002B660A" w:rsidRDefault="002B660A" w:rsidP="002B660A">
            <w:pPr>
              <w:ind w:firstLine="0"/>
              <w:rPr>
                <w:rFonts w:ascii="Arial" w:hAnsi="Arial" w:cs="Arial"/>
              </w:rPr>
            </w:pPr>
          </w:p>
          <w:p w14:paraId="79CEB68F" w14:textId="4D361CA7" w:rsidR="002B660A" w:rsidRDefault="002B660A" w:rsidP="002B660A">
            <w:pPr>
              <w:ind w:firstLine="0"/>
              <w:rPr>
                <w:rFonts w:ascii="Arial" w:hAnsi="Arial" w:cs="Arial"/>
              </w:rPr>
            </w:pPr>
            <w:r>
              <w:rPr>
                <w:rFonts w:ascii="Arial" w:hAnsi="Arial" w:cs="Arial"/>
              </w:rPr>
              <w:t>Indicate from where the study population will be drawn, including when, where, and how potential participants will be recruited (e.g., SONA, Boulder community, student health service, out-patient clinics).</w:t>
            </w:r>
            <w:r w:rsidR="006A28BF">
              <w:rPr>
                <w:rFonts w:ascii="Arial" w:hAnsi="Arial" w:cs="Arial"/>
              </w:rPr>
              <w:t xml:space="preserve"> </w:t>
            </w:r>
          </w:p>
          <w:p w14:paraId="0A3E8377" w14:textId="77777777" w:rsidR="002B660A" w:rsidRDefault="002B660A" w:rsidP="002B660A">
            <w:pPr>
              <w:ind w:firstLine="0"/>
              <w:rPr>
                <w:rFonts w:ascii="Arial" w:hAnsi="Arial" w:cs="Arial"/>
              </w:rPr>
            </w:pPr>
          </w:p>
          <w:p w14:paraId="1B4614EB" w14:textId="77777777" w:rsidR="002B660A" w:rsidRDefault="002B660A" w:rsidP="002B660A">
            <w:pPr>
              <w:ind w:firstLine="0"/>
              <w:rPr>
                <w:rFonts w:ascii="Arial" w:hAnsi="Arial" w:cs="Arial"/>
              </w:rPr>
            </w:pPr>
            <w:r>
              <w:rPr>
                <w:rFonts w:ascii="Arial" w:hAnsi="Arial" w:cs="Arial"/>
              </w:rPr>
              <w:t>Sample Recruitment Text for SONA Pool Subjects (credit site):</w:t>
            </w:r>
          </w:p>
          <w:p w14:paraId="6A9D470C" w14:textId="215BBC5F" w:rsidR="002B660A" w:rsidRDefault="002B660A" w:rsidP="002B660A">
            <w:pPr>
              <w:pStyle w:val="ListParagraph"/>
              <w:numPr>
                <w:ilvl w:val="0"/>
                <w:numId w:val="8"/>
              </w:numPr>
              <w:rPr>
                <w:rFonts w:ascii="Arial" w:hAnsi="Arial" w:cs="Arial"/>
              </w:rPr>
            </w:pPr>
            <w:r>
              <w:rPr>
                <w:rFonts w:ascii="Arial" w:hAnsi="Arial" w:cs="Arial"/>
              </w:rPr>
              <w:t>“Subjects will be drawn from the SONA class credit subject pool. SONA subjects are enrolled in the pool via an accredited psychology class. Subjects voluntarily participate in the pool based on class requirements to obtain research points. Other options for obtaining these points are available for students who choose not to participate in the pool. The SONA system displays available studies and allows interested students to schedule their participation with the researcher at the student's convenience.”</w:t>
            </w:r>
          </w:p>
          <w:p w14:paraId="2EBB82BC" w14:textId="199FDF30" w:rsidR="002B660A" w:rsidRDefault="002B660A" w:rsidP="5108BB24">
            <w:pPr>
              <w:ind w:firstLine="0"/>
              <w:rPr>
                <w:rFonts w:ascii="Arial" w:hAnsi="Arial" w:cs="Arial"/>
              </w:rPr>
            </w:pPr>
          </w:p>
          <w:p w14:paraId="6A9324EF" w14:textId="042BBB44" w:rsidR="002B660A" w:rsidRDefault="002B660A" w:rsidP="002B660A">
            <w:pPr>
              <w:ind w:firstLine="0"/>
              <w:rPr>
                <w:rFonts w:ascii="Arial" w:hAnsi="Arial" w:cs="Arial"/>
              </w:rPr>
            </w:pPr>
            <w:r w:rsidRPr="5108BB24">
              <w:rPr>
                <w:rFonts w:ascii="Arial" w:hAnsi="Arial" w:cs="Arial"/>
              </w:rPr>
              <w:t xml:space="preserve">If </w:t>
            </w:r>
            <w:r w:rsidRPr="5108BB24">
              <w:rPr>
                <w:rFonts w:ascii="Arial" w:hAnsi="Arial" w:cs="Arial"/>
                <w:b/>
                <w:bCs/>
              </w:rPr>
              <w:t>pre</w:t>
            </w:r>
            <w:r w:rsidRPr="5108BB24">
              <w:rPr>
                <w:rFonts w:ascii="Arial" w:hAnsi="Arial" w:cs="Arial"/>
              </w:rPr>
              <w:t xml:space="preserve">-screening will be done before consent is obtained, the process must be described </w:t>
            </w:r>
            <w:r w:rsidR="17C26971" w:rsidRPr="5108BB24">
              <w:rPr>
                <w:rFonts w:ascii="Arial" w:hAnsi="Arial" w:cs="Arial"/>
              </w:rPr>
              <w:t>in the Recruitment Methods section</w:t>
            </w:r>
            <w:r w:rsidRPr="5108BB24">
              <w:rPr>
                <w:rFonts w:ascii="Arial" w:hAnsi="Arial" w:cs="Arial"/>
              </w:rPr>
              <w:t xml:space="preserve"> (e.g., where/how are screening procedures performed, by whom, etc.). </w:t>
            </w:r>
          </w:p>
          <w:p w14:paraId="29FCDF55" w14:textId="06C26AD3" w:rsidR="002B660A" w:rsidRDefault="002B660A" w:rsidP="002B660A">
            <w:pPr>
              <w:pStyle w:val="ListParagraph"/>
              <w:numPr>
                <w:ilvl w:val="0"/>
                <w:numId w:val="8"/>
              </w:numPr>
              <w:rPr>
                <w:rFonts w:ascii="Arial" w:hAnsi="Arial" w:cs="Arial"/>
              </w:rPr>
            </w:pPr>
            <w:r>
              <w:rPr>
                <w:rFonts w:ascii="Arial" w:hAnsi="Arial" w:cs="Arial"/>
              </w:rPr>
              <w:t xml:space="preserve">Submit pre-screening materials for IRB review. </w:t>
            </w:r>
          </w:p>
          <w:p w14:paraId="3A0394EC" w14:textId="5CF22FFB" w:rsidR="00B32856" w:rsidRDefault="00B32856" w:rsidP="002B660A">
            <w:pPr>
              <w:pStyle w:val="ListParagraph"/>
              <w:numPr>
                <w:ilvl w:val="0"/>
                <w:numId w:val="8"/>
              </w:numPr>
              <w:rPr>
                <w:rFonts w:ascii="Arial" w:hAnsi="Arial" w:cs="Arial"/>
              </w:rPr>
            </w:pPr>
            <w:r>
              <w:rPr>
                <w:rFonts w:ascii="Arial" w:hAnsi="Arial" w:cs="Arial"/>
              </w:rPr>
              <w:t>Provide the screening questions used for SONA Pool Subjects</w:t>
            </w:r>
            <w:r w:rsidR="00016D75">
              <w:rPr>
                <w:rFonts w:ascii="Arial" w:hAnsi="Arial" w:cs="Arial"/>
              </w:rPr>
              <w:t>.</w:t>
            </w:r>
          </w:p>
          <w:p w14:paraId="752CFF96" w14:textId="1100122A" w:rsidR="00E940FA" w:rsidRDefault="4B80F20A" w:rsidP="002B660A">
            <w:pPr>
              <w:pStyle w:val="ListParagraph"/>
              <w:numPr>
                <w:ilvl w:val="0"/>
                <w:numId w:val="8"/>
              </w:numPr>
              <w:rPr>
                <w:rFonts w:ascii="Arial" w:hAnsi="Arial" w:cs="Arial"/>
              </w:rPr>
            </w:pPr>
            <w:r w:rsidRPr="5108BB24">
              <w:rPr>
                <w:rFonts w:ascii="Arial" w:hAnsi="Arial" w:cs="Arial"/>
              </w:rPr>
              <w:t xml:space="preserve">If the study is </w:t>
            </w:r>
            <w:r w:rsidR="5A64374D" w:rsidRPr="5108BB24">
              <w:rPr>
                <w:rFonts w:ascii="Arial" w:hAnsi="Arial" w:cs="Arial"/>
              </w:rPr>
              <w:t>FDA regulated</w:t>
            </w:r>
            <w:r w:rsidR="32D21C89" w:rsidRPr="5108BB24">
              <w:rPr>
                <w:rFonts w:ascii="Arial" w:hAnsi="Arial" w:cs="Arial"/>
              </w:rPr>
              <w:t>, you will need to use the Pre-screening Consent Script (found on the IRB website). If the study is</w:t>
            </w:r>
            <w:r w:rsidR="5A64374D" w:rsidRPr="5108BB24">
              <w:rPr>
                <w:rFonts w:ascii="Arial" w:hAnsi="Arial" w:cs="Arial"/>
              </w:rPr>
              <w:t xml:space="preserve"> </w:t>
            </w:r>
            <w:r w:rsidR="5A64374D" w:rsidRPr="5108BB24">
              <w:rPr>
                <w:rFonts w:ascii="Arial" w:hAnsi="Arial" w:cs="Arial"/>
                <w:b/>
                <w:bCs/>
              </w:rPr>
              <w:t>not</w:t>
            </w:r>
            <w:r w:rsidR="32D21C89" w:rsidRPr="5108BB24">
              <w:rPr>
                <w:rFonts w:ascii="Arial" w:hAnsi="Arial" w:cs="Arial"/>
              </w:rPr>
              <w:t xml:space="preserve"> </w:t>
            </w:r>
            <w:r w:rsidR="5A64374D" w:rsidRPr="5108BB24">
              <w:rPr>
                <w:rFonts w:ascii="Arial" w:hAnsi="Arial" w:cs="Arial"/>
              </w:rPr>
              <w:t>FDA regulated</w:t>
            </w:r>
            <w:r w:rsidR="32D21C89" w:rsidRPr="5108BB24">
              <w:rPr>
                <w:rFonts w:ascii="Arial" w:hAnsi="Arial" w:cs="Arial"/>
              </w:rPr>
              <w:t xml:space="preserve">, the Pre-screening Consent Script is not needed. </w:t>
            </w:r>
          </w:p>
          <w:p w14:paraId="6510990B" w14:textId="77777777" w:rsidR="002B660A" w:rsidRDefault="002B660A" w:rsidP="002B660A">
            <w:pPr>
              <w:ind w:firstLine="0"/>
              <w:rPr>
                <w:rFonts w:ascii="Arial" w:hAnsi="Arial" w:cs="Arial"/>
              </w:rPr>
            </w:pPr>
          </w:p>
          <w:p w14:paraId="48CC1AAE" w14:textId="77777777" w:rsidR="002B660A" w:rsidRDefault="002B660A" w:rsidP="002B660A">
            <w:pPr>
              <w:ind w:firstLine="0"/>
              <w:rPr>
                <w:rFonts w:ascii="Arial" w:hAnsi="Arial" w:cs="Arial"/>
              </w:rPr>
            </w:pPr>
            <w:r>
              <w:rPr>
                <w:rFonts w:ascii="Arial" w:hAnsi="Arial" w:cs="Arial"/>
              </w:rPr>
              <w:t>Include who will conduct recruiting activities, and the context in which the activities will occur.</w:t>
            </w:r>
          </w:p>
          <w:p w14:paraId="59285D53" w14:textId="77777777" w:rsidR="002B660A" w:rsidRDefault="002B660A" w:rsidP="002B660A">
            <w:pPr>
              <w:ind w:firstLine="0"/>
              <w:rPr>
                <w:rFonts w:ascii="Arial" w:hAnsi="Arial" w:cs="Arial"/>
              </w:rPr>
            </w:pPr>
          </w:p>
          <w:p w14:paraId="7C912A5E" w14:textId="77777777" w:rsidR="002B660A" w:rsidRDefault="002B660A" w:rsidP="002B660A">
            <w:pPr>
              <w:ind w:firstLine="0"/>
              <w:rPr>
                <w:rFonts w:ascii="Arial" w:hAnsi="Arial" w:cs="Arial"/>
              </w:rPr>
            </w:pPr>
            <w:r>
              <w:rPr>
                <w:rFonts w:ascii="Arial" w:hAnsi="Arial" w:cs="Arial"/>
              </w:rPr>
              <w:t xml:space="preserve">How will undue-influence or coercion will be avoided in recruiting subjects? </w:t>
            </w:r>
          </w:p>
          <w:p w14:paraId="68134398" w14:textId="77777777" w:rsidR="002B660A" w:rsidRDefault="002B660A" w:rsidP="002B660A">
            <w:pPr>
              <w:ind w:firstLine="0"/>
              <w:rPr>
                <w:rFonts w:ascii="Arial" w:hAnsi="Arial" w:cs="Arial"/>
              </w:rPr>
            </w:pPr>
          </w:p>
          <w:p w14:paraId="5BB2C9B1" w14:textId="2A174256" w:rsidR="002B660A" w:rsidRDefault="002B660A" w:rsidP="0066696B">
            <w:pPr>
              <w:ind w:firstLine="0"/>
              <w:rPr>
                <w:rFonts w:ascii="Arial" w:hAnsi="Arial" w:cs="Arial"/>
              </w:rPr>
            </w:pPr>
            <w:r>
              <w:rPr>
                <w:rFonts w:ascii="Arial" w:hAnsi="Arial" w:cs="Arial"/>
              </w:rPr>
              <w:t>For research using only specimens or tissue samples, describe the source of the materials (</w:t>
            </w:r>
            <w:proofErr w:type="gramStart"/>
            <w:r>
              <w:rPr>
                <w:rFonts w:ascii="Arial" w:hAnsi="Arial" w:cs="Arial"/>
              </w:rPr>
              <w:t>e.g.</w:t>
            </w:r>
            <w:proofErr w:type="gramEnd"/>
            <w:r>
              <w:rPr>
                <w:rFonts w:ascii="Arial" w:hAnsi="Arial" w:cs="Arial"/>
              </w:rPr>
              <w:t xml:space="preserve"> certified specimen banks, prospectively collected samples). Describe whether any individually identifiable information will be associated with the samples.</w:t>
            </w:r>
          </w:p>
        </w:tc>
      </w:tr>
    </w:tbl>
    <w:p w14:paraId="52B7FDEE" w14:textId="01C4AACE" w:rsidR="00D30634" w:rsidRDefault="00D30634" w:rsidP="0066696B">
      <w:pPr>
        <w:ind w:firstLine="0"/>
        <w:rPr>
          <w:rFonts w:ascii="Arial" w:hAnsi="Arial" w:cs="Arial"/>
        </w:rPr>
      </w:pPr>
    </w:p>
    <w:p w14:paraId="70D95E20" w14:textId="77777777" w:rsidR="009238F6" w:rsidRDefault="009238F6" w:rsidP="0066696B">
      <w:pPr>
        <w:ind w:firstLine="0"/>
        <w:rPr>
          <w:rFonts w:ascii="Arial" w:hAnsi="Arial" w:cs="Arial"/>
        </w:rPr>
      </w:pPr>
    </w:p>
    <w:tbl>
      <w:tblPr>
        <w:tblStyle w:val="LightShading-Accent3"/>
        <w:tblW w:w="8270" w:type="dxa"/>
        <w:tbl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insideH w:val="single" w:sz="8" w:space="0" w:color="4F6228" w:themeColor="accent3" w:themeShade="80"/>
          <w:insideV w:val="single" w:sz="8" w:space="0" w:color="4F6228" w:themeColor="accent3" w:themeShade="80"/>
        </w:tblBorders>
        <w:tblLook w:val="04A0" w:firstRow="1" w:lastRow="0" w:firstColumn="1" w:lastColumn="0" w:noHBand="0" w:noVBand="1"/>
      </w:tblPr>
      <w:tblGrid>
        <w:gridCol w:w="8270"/>
      </w:tblGrid>
      <w:tr w:rsidR="000523D1" w:rsidRPr="008426F5" w14:paraId="29FB1C81" w14:textId="77777777" w:rsidTr="009238F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Borders>
              <w:top w:val="none" w:sz="0" w:space="0" w:color="auto"/>
              <w:left w:val="none" w:sz="0" w:space="0" w:color="auto"/>
              <w:bottom w:val="none" w:sz="0" w:space="0" w:color="auto"/>
              <w:right w:val="none" w:sz="0" w:space="0" w:color="auto"/>
            </w:tcBorders>
          </w:tcPr>
          <w:p w14:paraId="3D5CBE3E" w14:textId="77777777" w:rsidR="000523D1" w:rsidRPr="008426F5" w:rsidRDefault="000523D1" w:rsidP="009238F6">
            <w:pPr>
              <w:ind w:firstLine="0"/>
              <w:rPr>
                <w:rFonts w:ascii="Arial" w:hAnsi="Arial" w:cs="Arial"/>
              </w:rPr>
            </w:pPr>
            <w:r w:rsidRPr="008426F5">
              <w:rPr>
                <w:rFonts w:ascii="Arial" w:hAnsi="Arial" w:cs="Arial"/>
              </w:rPr>
              <w:t>List recruitment methods/materials and attach a copy of each in eRA</w:t>
            </w:r>
          </w:p>
        </w:tc>
      </w:tr>
      <w:tr w:rsidR="000523D1" w:rsidRPr="008426F5" w14:paraId="79426B6A" w14:textId="77777777" w:rsidTr="009238F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Borders>
              <w:left w:val="none" w:sz="0" w:space="0" w:color="auto"/>
              <w:right w:val="none" w:sz="0" w:space="0" w:color="auto"/>
            </w:tcBorders>
          </w:tcPr>
          <w:p w14:paraId="21815263" w14:textId="77777777" w:rsidR="000523D1" w:rsidRPr="008426F5" w:rsidRDefault="000523D1" w:rsidP="009238F6">
            <w:pPr>
              <w:pStyle w:val="ListParagraph"/>
              <w:numPr>
                <w:ilvl w:val="0"/>
                <w:numId w:val="2"/>
              </w:numPr>
              <w:rPr>
                <w:rFonts w:ascii="Arial" w:hAnsi="Arial" w:cs="Arial"/>
              </w:rPr>
            </w:pPr>
          </w:p>
        </w:tc>
      </w:tr>
      <w:tr w:rsidR="000523D1" w:rsidRPr="008426F5" w14:paraId="50D5DAC2" w14:textId="77777777" w:rsidTr="009238F6">
        <w:trPr>
          <w:trHeight w:val="254"/>
        </w:trPr>
        <w:tc>
          <w:tcPr>
            <w:cnfStyle w:val="001000000000" w:firstRow="0" w:lastRow="0" w:firstColumn="1" w:lastColumn="0" w:oddVBand="0" w:evenVBand="0" w:oddHBand="0" w:evenHBand="0" w:firstRowFirstColumn="0" w:firstRowLastColumn="0" w:lastRowFirstColumn="0" w:lastRowLastColumn="0"/>
            <w:tcW w:w="8270" w:type="dxa"/>
          </w:tcPr>
          <w:p w14:paraId="041FBE58" w14:textId="77777777" w:rsidR="000523D1" w:rsidRPr="008426F5" w:rsidRDefault="000523D1" w:rsidP="009238F6">
            <w:pPr>
              <w:pStyle w:val="ListParagraph"/>
              <w:numPr>
                <w:ilvl w:val="0"/>
                <w:numId w:val="2"/>
              </w:numPr>
              <w:rPr>
                <w:rFonts w:ascii="Arial" w:hAnsi="Arial" w:cs="Arial"/>
              </w:rPr>
            </w:pPr>
          </w:p>
        </w:tc>
      </w:tr>
      <w:tr w:rsidR="000523D1" w:rsidRPr="008426F5" w14:paraId="3346EED0" w14:textId="77777777" w:rsidTr="009238F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Borders>
              <w:left w:val="none" w:sz="0" w:space="0" w:color="auto"/>
              <w:right w:val="none" w:sz="0" w:space="0" w:color="auto"/>
            </w:tcBorders>
          </w:tcPr>
          <w:p w14:paraId="3736256F" w14:textId="77777777" w:rsidR="000523D1" w:rsidRPr="008426F5" w:rsidRDefault="000523D1" w:rsidP="009238F6">
            <w:pPr>
              <w:pStyle w:val="ListParagraph"/>
              <w:numPr>
                <w:ilvl w:val="0"/>
                <w:numId w:val="2"/>
              </w:numPr>
              <w:rPr>
                <w:rFonts w:ascii="Arial" w:hAnsi="Arial" w:cs="Arial"/>
              </w:rPr>
            </w:pPr>
          </w:p>
        </w:tc>
      </w:tr>
      <w:tr w:rsidR="000523D1" w:rsidRPr="008426F5" w14:paraId="33FFDE72" w14:textId="77777777" w:rsidTr="009238F6">
        <w:trPr>
          <w:trHeight w:val="270"/>
        </w:trPr>
        <w:tc>
          <w:tcPr>
            <w:cnfStyle w:val="001000000000" w:firstRow="0" w:lastRow="0" w:firstColumn="1" w:lastColumn="0" w:oddVBand="0" w:evenVBand="0" w:oddHBand="0" w:evenHBand="0" w:firstRowFirstColumn="0" w:firstRowLastColumn="0" w:lastRowFirstColumn="0" w:lastRowLastColumn="0"/>
            <w:tcW w:w="8270" w:type="dxa"/>
          </w:tcPr>
          <w:p w14:paraId="43447316" w14:textId="77777777" w:rsidR="000523D1" w:rsidRPr="008426F5" w:rsidRDefault="000523D1" w:rsidP="009238F6">
            <w:pPr>
              <w:pStyle w:val="ListParagraph"/>
              <w:numPr>
                <w:ilvl w:val="0"/>
                <w:numId w:val="2"/>
              </w:numPr>
              <w:rPr>
                <w:rFonts w:ascii="Arial" w:hAnsi="Arial" w:cs="Arial"/>
              </w:rPr>
            </w:pPr>
          </w:p>
        </w:tc>
      </w:tr>
    </w:tbl>
    <w:p w14:paraId="2FA56890" w14:textId="400A7651" w:rsidR="00A33C6B" w:rsidRPr="008426F5" w:rsidRDefault="00A33C6B" w:rsidP="000F6764">
      <w:pPr>
        <w:pStyle w:val="Heading1"/>
        <w:numPr>
          <w:ilvl w:val="0"/>
          <w:numId w:val="4"/>
        </w:numPr>
        <w:rPr>
          <w:rFonts w:ascii="Arial" w:hAnsi="Arial" w:cs="Arial"/>
          <w:sz w:val="22"/>
          <w:szCs w:val="22"/>
        </w:rPr>
      </w:pPr>
      <w:r w:rsidRPr="008426F5">
        <w:rPr>
          <w:rFonts w:ascii="Arial" w:hAnsi="Arial" w:cs="Arial"/>
          <w:sz w:val="22"/>
          <w:szCs w:val="22"/>
        </w:rPr>
        <w:t xml:space="preserve">COMPENSATION </w:t>
      </w:r>
    </w:p>
    <w:tbl>
      <w:tblPr>
        <w:tblStyle w:val="TableGrid"/>
        <w:tblW w:w="0" w:type="auto"/>
        <w:tblLook w:val="04A0" w:firstRow="1" w:lastRow="0" w:firstColumn="1" w:lastColumn="0" w:noHBand="0" w:noVBand="1"/>
      </w:tblPr>
      <w:tblGrid>
        <w:gridCol w:w="9350"/>
      </w:tblGrid>
      <w:tr w:rsidR="002B660A" w14:paraId="3DE51773" w14:textId="77777777" w:rsidTr="002B660A">
        <w:tc>
          <w:tcPr>
            <w:tcW w:w="9350" w:type="dxa"/>
            <w:shd w:val="clear" w:color="auto" w:fill="0000FF"/>
          </w:tcPr>
          <w:p w14:paraId="05C76863" w14:textId="77777777" w:rsidR="002B660A" w:rsidRPr="002B660A" w:rsidRDefault="002B660A" w:rsidP="002B660A">
            <w:pPr>
              <w:ind w:firstLine="0"/>
              <w:rPr>
                <w:rFonts w:ascii="Arial" w:hAnsi="Arial" w:cs="Arial"/>
              </w:rPr>
            </w:pPr>
            <w:r w:rsidRPr="002B660A">
              <w:rPr>
                <w:rFonts w:ascii="Arial" w:hAnsi="Arial" w:cs="Arial"/>
              </w:rPr>
              <w:t xml:space="preserve">Describe the payment schedule for participants, including amount, format, and timing. State </w:t>
            </w:r>
            <w:proofErr w:type="gramStart"/>
            <w:r w:rsidRPr="002B660A">
              <w:rPr>
                <w:rFonts w:ascii="Arial" w:hAnsi="Arial" w:cs="Arial"/>
              </w:rPr>
              <w:t>whether or not</w:t>
            </w:r>
            <w:proofErr w:type="gramEnd"/>
            <w:r w:rsidRPr="002B660A">
              <w:rPr>
                <w:rFonts w:ascii="Arial" w:hAnsi="Arial" w:cs="Arial"/>
              </w:rPr>
              <w:t xml:space="preserve"> payment will be prorated in the event of early withdrawal. </w:t>
            </w:r>
          </w:p>
          <w:p w14:paraId="4DFC4D65" w14:textId="77777777" w:rsidR="002B660A" w:rsidRPr="002B660A" w:rsidRDefault="002B660A" w:rsidP="002B660A">
            <w:pPr>
              <w:ind w:firstLine="0"/>
              <w:rPr>
                <w:rFonts w:ascii="Arial" w:hAnsi="Arial" w:cs="Arial"/>
              </w:rPr>
            </w:pPr>
          </w:p>
          <w:p w14:paraId="2CB88578" w14:textId="0B8D1082" w:rsidR="002B660A" w:rsidRPr="002B660A" w:rsidRDefault="002B660A" w:rsidP="002B660A">
            <w:pPr>
              <w:ind w:firstLine="0"/>
              <w:rPr>
                <w:rFonts w:ascii="Arial" w:hAnsi="Arial" w:cs="Arial"/>
              </w:rPr>
            </w:pPr>
            <w:r w:rsidRPr="002B660A">
              <w:rPr>
                <w:rFonts w:ascii="Arial" w:hAnsi="Arial" w:cs="Arial"/>
                <w:szCs w:val="20"/>
              </w:rPr>
              <w:t xml:space="preserve">Payment can be calculated on an hourly </w:t>
            </w:r>
            <w:proofErr w:type="gramStart"/>
            <w:r w:rsidRPr="002B660A">
              <w:rPr>
                <w:rFonts w:ascii="Arial" w:hAnsi="Arial" w:cs="Arial"/>
                <w:szCs w:val="20"/>
              </w:rPr>
              <w:t>basis</w:t>
            </w:r>
            <w:proofErr w:type="gramEnd"/>
            <w:r w:rsidRPr="002B660A">
              <w:rPr>
                <w:rFonts w:ascii="Arial" w:hAnsi="Arial" w:cs="Arial"/>
                <w:szCs w:val="20"/>
              </w:rPr>
              <w:t xml:space="preserve"> or an amount can be allotted per visit, assessment, etc. Use the calculation that is easiest for you to use and subjects to understand.</w:t>
            </w:r>
          </w:p>
        </w:tc>
      </w:tr>
    </w:tbl>
    <w:p w14:paraId="490D9F35" w14:textId="248CD06E" w:rsidR="000523D1" w:rsidRPr="0066696B" w:rsidRDefault="000523D1" w:rsidP="0066696B">
      <w:pPr>
        <w:ind w:firstLine="0"/>
        <w:rPr>
          <w:rFonts w:ascii="Arial" w:hAnsi="Arial" w:cs="Arial"/>
        </w:rPr>
      </w:pPr>
    </w:p>
    <w:p w14:paraId="2FEE7A98" w14:textId="0ABDF23F" w:rsidR="00B2069E" w:rsidRPr="008426F5" w:rsidRDefault="00271DDE" w:rsidP="000F6764">
      <w:pPr>
        <w:pStyle w:val="Heading1"/>
        <w:numPr>
          <w:ilvl w:val="0"/>
          <w:numId w:val="4"/>
        </w:numPr>
        <w:rPr>
          <w:rFonts w:ascii="Arial" w:hAnsi="Arial" w:cs="Arial"/>
          <w:sz w:val="22"/>
          <w:szCs w:val="22"/>
        </w:rPr>
      </w:pPr>
      <w:r w:rsidRPr="008426F5">
        <w:rPr>
          <w:rFonts w:ascii="Arial" w:hAnsi="Arial" w:cs="Arial"/>
          <w:sz w:val="22"/>
          <w:szCs w:val="22"/>
        </w:rPr>
        <w:t xml:space="preserve">INFORMED CONSENT </w:t>
      </w:r>
    </w:p>
    <w:tbl>
      <w:tblPr>
        <w:tblStyle w:val="TableGrid"/>
        <w:tblW w:w="0" w:type="auto"/>
        <w:tblLook w:val="04A0" w:firstRow="1" w:lastRow="0" w:firstColumn="1" w:lastColumn="0" w:noHBand="0" w:noVBand="1"/>
      </w:tblPr>
      <w:tblGrid>
        <w:gridCol w:w="9350"/>
      </w:tblGrid>
      <w:tr w:rsidR="002B660A" w14:paraId="06DFD815" w14:textId="77777777" w:rsidTr="5108BB24">
        <w:tc>
          <w:tcPr>
            <w:tcW w:w="9350" w:type="dxa"/>
            <w:shd w:val="clear" w:color="auto" w:fill="0000FF"/>
          </w:tcPr>
          <w:p w14:paraId="10D4DE4C" w14:textId="77777777" w:rsidR="002B660A" w:rsidRPr="002B660A" w:rsidRDefault="002B660A" w:rsidP="002B660A">
            <w:pPr>
              <w:ind w:firstLine="0"/>
              <w:rPr>
                <w:rFonts w:ascii="Arial" w:hAnsi="Arial" w:cs="Arial"/>
              </w:rPr>
            </w:pPr>
            <w:r w:rsidRPr="002B660A">
              <w:rPr>
                <w:rFonts w:ascii="Arial" w:hAnsi="Arial" w:cs="Arial"/>
              </w:rPr>
              <w:t xml:space="preserve">Describe the setting (where and when) consent will be obtained. </w:t>
            </w:r>
          </w:p>
          <w:p w14:paraId="5160CE18" w14:textId="77777777" w:rsidR="002B660A" w:rsidRPr="002B660A" w:rsidRDefault="002B660A" w:rsidP="002B660A">
            <w:pPr>
              <w:ind w:firstLine="0"/>
              <w:rPr>
                <w:rFonts w:ascii="Arial" w:hAnsi="Arial" w:cs="Arial"/>
              </w:rPr>
            </w:pPr>
          </w:p>
          <w:p w14:paraId="09CF4950" w14:textId="77777777" w:rsidR="002B660A" w:rsidRPr="002B660A" w:rsidRDefault="002B660A" w:rsidP="002B660A">
            <w:pPr>
              <w:ind w:firstLine="0"/>
              <w:rPr>
                <w:rFonts w:ascii="Arial" w:hAnsi="Arial" w:cs="Arial"/>
              </w:rPr>
            </w:pPr>
            <w:r w:rsidRPr="002B660A">
              <w:rPr>
                <w:rFonts w:ascii="Arial" w:hAnsi="Arial" w:cs="Arial"/>
              </w:rPr>
              <w:t>Describe whether and how consent/assent of the participant will be documented in writing.</w:t>
            </w:r>
          </w:p>
          <w:p w14:paraId="703C2653" w14:textId="77777777" w:rsidR="002B660A" w:rsidRPr="002B660A" w:rsidRDefault="002B660A" w:rsidP="002B660A">
            <w:pPr>
              <w:ind w:firstLine="0"/>
              <w:rPr>
                <w:rFonts w:ascii="Arial" w:hAnsi="Arial" w:cs="Arial"/>
              </w:rPr>
            </w:pPr>
          </w:p>
          <w:p w14:paraId="4E973B0F" w14:textId="77777777" w:rsidR="002B660A" w:rsidRPr="002B660A" w:rsidRDefault="002B660A" w:rsidP="002B660A">
            <w:pPr>
              <w:ind w:firstLine="0"/>
              <w:rPr>
                <w:rFonts w:ascii="Arial" w:hAnsi="Arial" w:cs="Arial"/>
              </w:rPr>
            </w:pPr>
            <w:r w:rsidRPr="002B660A">
              <w:rPr>
                <w:rFonts w:ascii="Arial" w:hAnsi="Arial" w:cs="Arial"/>
              </w:rPr>
              <w:t>In accordance with 45 CFR 46.117, a copy of the form used to document consent must be given to the person signing the form.</w:t>
            </w:r>
          </w:p>
          <w:p w14:paraId="1AC18080" w14:textId="77777777" w:rsidR="002B660A" w:rsidRPr="002B660A" w:rsidRDefault="002B660A" w:rsidP="002B660A">
            <w:pPr>
              <w:ind w:firstLine="0"/>
              <w:rPr>
                <w:rFonts w:ascii="Arial" w:hAnsi="Arial" w:cs="Arial"/>
              </w:rPr>
            </w:pPr>
          </w:p>
          <w:p w14:paraId="0C6B5E02" w14:textId="5134A266" w:rsidR="002B660A" w:rsidRPr="002B660A" w:rsidRDefault="002B660A" w:rsidP="002B660A">
            <w:pPr>
              <w:ind w:firstLine="0"/>
              <w:rPr>
                <w:rFonts w:ascii="Arial" w:hAnsi="Arial" w:cs="Arial"/>
              </w:rPr>
            </w:pPr>
            <w:r w:rsidRPr="002B660A">
              <w:rPr>
                <w:rFonts w:ascii="Arial" w:hAnsi="Arial" w:cs="Arial"/>
              </w:rPr>
              <w:t xml:space="preserve">If you are requesting IRB approval to alter or waive informed consent, see the </w:t>
            </w:r>
            <w:hyperlink r:id="rId14" w:history="1">
              <w:r w:rsidRPr="002B660A">
                <w:rPr>
                  <w:rStyle w:val="Hyperlink"/>
                  <w:rFonts w:ascii="Arial" w:hAnsi="Arial" w:cs="Arial"/>
                  <w:color w:val="FF66FF"/>
                </w:rPr>
                <w:t>Waiver of Informed Consent</w:t>
              </w:r>
            </w:hyperlink>
            <w:r w:rsidRPr="002B660A">
              <w:rPr>
                <w:rFonts w:ascii="Arial" w:hAnsi="Arial" w:cs="Arial"/>
                <w:color w:val="FF66FF"/>
              </w:rPr>
              <w:t xml:space="preserve"> </w:t>
            </w:r>
            <w:r w:rsidRPr="002B660A">
              <w:rPr>
                <w:rFonts w:ascii="Arial" w:hAnsi="Arial" w:cs="Arial"/>
              </w:rPr>
              <w:t xml:space="preserve">guidance document. This section should include a rationale for the request. </w:t>
            </w:r>
          </w:p>
          <w:p w14:paraId="0E022C5A" w14:textId="77777777" w:rsidR="002B660A" w:rsidRPr="002B660A" w:rsidRDefault="002B660A" w:rsidP="002B660A">
            <w:pPr>
              <w:ind w:firstLine="0"/>
              <w:rPr>
                <w:rFonts w:ascii="Arial" w:hAnsi="Arial" w:cs="Arial"/>
              </w:rPr>
            </w:pPr>
          </w:p>
          <w:p w14:paraId="046C1FF6" w14:textId="19602C8E" w:rsidR="002B660A" w:rsidRPr="002B660A" w:rsidRDefault="002B660A" w:rsidP="002B660A">
            <w:pPr>
              <w:ind w:firstLine="0"/>
              <w:rPr>
                <w:rFonts w:ascii="Arial" w:hAnsi="Arial" w:cs="Arial"/>
              </w:rPr>
            </w:pPr>
            <w:r w:rsidRPr="002B660A">
              <w:rPr>
                <w:rFonts w:ascii="Arial" w:hAnsi="Arial" w:cs="Arial"/>
              </w:rPr>
              <w:t>If you are requesting IRB approval for waiver of documentation of consent, see the guidance document,</w:t>
            </w:r>
            <w:r w:rsidRPr="002B660A">
              <w:rPr>
                <w:rFonts w:ascii="Arial" w:hAnsi="Arial" w:cs="Arial"/>
                <w:color w:val="FF66FF"/>
              </w:rPr>
              <w:t xml:space="preserve"> </w:t>
            </w:r>
            <w:hyperlink r:id="rId15" w:history="1">
              <w:r w:rsidRPr="002B660A">
                <w:rPr>
                  <w:rStyle w:val="Hyperlink"/>
                  <w:rFonts w:ascii="Arial" w:hAnsi="Arial" w:cs="Arial"/>
                  <w:color w:val="FF66FF"/>
                </w:rPr>
                <w:t>Waiver of Written Documentation of Informed Consent and Verbal Consent</w:t>
              </w:r>
            </w:hyperlink>
            <w:r w:rsidRPr="002B660A">
              <w:rPr>
                <w:rFonts w:ascii="Arial" w:hAnsi="Arial" w:cs="Arial"/>
              </w:rPr>
              <w:t xml:space="preserve">. This section should include rationale for the request. </w:t>
            </w:r>
          </w:p>
          <w:p w14:paraId="4312DABD" w14:textId="77777777" w:rsidR="002B660A" w:rsidRPr="002B660A" w:rsidRDefault="002B660A" w:rsidP="002B660A">
            <w:pPr>
              <w:ind w:firstLine="0"/>
              <w:rPr>
                <w:rFonts w:ascii="Arial" w:hAnsi="Arial" w:cs="Arial"/>
              </w:rPr>
            </w:pPr>
          </w:p>
          <w:p w14:paraId="455E4B3E" w14:textId="77777777" w:rsidR="002B660A" w:rsidRPr="002B660A" w:rsidRDefault="002B660A" w:rsidP="002B660A">
            <w:pPr>
              <w:ind w:firstLine="0"/>
              <w:rPr>
                <w:rFonts w:ascii="Arial" w:hAnsi="Arial" w:cs="Arial"/>
              </w:rPr>
            </w:pPr>
            <w:r w:rsidRPr="002B660A">
              <w:rPr>
                <w:rFonts w:ascii="Arial" w:hAnsi="Arial" w:cs="Arial"/>
              </w:rPr>
              <w:t>Describe the steps that will be taken to minimize the possibility of coercion or undue influence.</w:t>
            </w:r>
          </w:p>
          <w:p w14:paraId="4D796768" w14:textId="77777777" w:rsidR="002B660A" w:rsidRPr="002B660A" w:rsidRDefault="002B660A" w:rsidP="002B660A">
            <w:pPr>
              <w:ind w:firstLine="0"/>
              <w:rPr>
                <w:rFonts w:ascii="Arial" w:hAnsi="Arial" w:cs="Arial"/>
              </w:rPr>
            </w:pPr>
          </w:p>
          <w:p w14:paraId="4580F179" w14:textId="77777777" w:rsidR="002B660A" w:rsidRPr="002B660A" w:rsidRDefault="002B660A" w:rsidP="002B660A">
            <w:pPr>
              <w:ind w:firstLine="0"/>
              <w:rPr>
                <w:rFonts w:ascii="Arial" w:hAnsi="Arial" w:cs="Arial"/>
              </w:rPr>
            </w:pPr>
            <w:r w:rsidRPr="002B660A">
              <w:rPr>
                <w:rFonts w:ascii="Arial" w:hAnsi="Arial" w:cs="Arial"/>
              </w:rPr>
              <w:t>If applicable, describe the process for obtaining informed consent for participants who do not speak English. Discuss the qualifications of the consent form translator.</w:t>
            </w:r>
          </w:p>
          <w:p w14:paraId="7EBC8FFC" w14:textId="77777777" w:rsidR="002B660A" w:rsidRPr="002B660A" w:rsidRDefault="002B660A" w:rsidP="002B660A">
            <w:pPr>
              <w:ind w:firstLine="0"/>
              <w:rPr>
                <w:rFonts w:ascii="Arial" w:hAnsi="Arial" w:cs="Arial"/>
              </w:rPr>
            </w:pPr>
          </w:p>
          <w:p w14:paraId="22ECBF5E" w14:textId="607935FA" w:rsidR="002B660A" w:rsidRPr="002B660A" w:rsidRDefault="002B660A" w:rsidP="002B660A">
            <w:pPr>
              <w:ind w:firstLine="0"/>
              <w:rPr>
                <w:rFonts w:ascii="Arial" w:hAnsi="Arial" w:cs="Arial"/>
              </w:rPr>
            </w:pPr>
            <w:r w:rsidRPr="002B660A">
              <w:rPr>
                <w:rFonts w:ascii="Arial" w:hAnsi="Arial" w:cs="Arial"/>
              </w:rPr>
              <w:t xml:space="preserve">If the research involves </w:t>
            </w:r>
            <w:hyperlink r:id="rId16" w:history="1">
              <w:r w:rsidRPr="002B660A">
                <w:rPr>
                  <w:rStyle w:val="Hyperlink"/>
                  <w:rFonts w:ascii="Arial" w:hAnsi="Arial" w:cs="Arial"/>
                  <w:color w:val="FF66FF"/>
                </w:rPr>
                <w:t>deception</w:t>
              </w:r>
            </w:hyperlink>
            <w:r w:rsidRPr="002B660A">
              <w:rPr>
                <w:rFonts w:ascii="Arial" w:hAnsi="Arial" w:cs="Arial"/>
              </w:rPr>
              <w:t xml:space="preserve"> (which requires informed consent to be altered), explain why this is necessary and the means for debriefing the subjects. Submit the debriefing form or script to the for IRB review.</w:t>
            </w:r>
          </w:p>
          <w:p w14:paraId="6F7646B2" w14:textId="77777777" w:rsidR="002B660A" w:rsidRPr="002B660A" w:rsidRDefault="002B660A" w:rsidP="002B660A">
            <w:pPr>
              <w:ind w:firstLine="0"/>
              <w:rPr>
                <w:rFonts w:ascii="Arial" w:hAnsi="Arial" w:cs="Arial"/>
              </w:rPr>
            </w:pPr>
            <w:r w:rsidRPr="002B660A">
              <w:rPr>
                <w:rFonts w:ascii="Arial" w:hAnsi="Arial" w:cs="Arial"/>
              </w:rPr>
              <w:t xml:space="preserve"> </w:t>
            </w:r>
          </w:p>
          <w:p w14:paraId="27831ACB" w14:textId="5FCEBC5C" w:rsidR="002B660A" w:rsidRPr="002B660A" w:rsidRDefault="002B660A" w:rsidP="002B660A">
            <w:pPr>
              <w:ind w:firstLine="0"/>
              <w:rPr>
                <w:rFonts w:ascii="Arial" w:hAnsi="Arial" w:cs="Arial"/>
              </w:rPr>
            </w:pPr>
            <w:r w:rsidRPr="5108BB24">
              <w:rPr>
                <w:rFonts w:ascii="Arial" w:hAnsi="Arial" w:cs="Arial"/>
              </w:rPr>
              <w:t xml:space="preserve">For research involving minors, describe how </w:t>
            </w:r>
            <w:r w:rsidR="17C26971" w:rsidRPr="5108BB24">
              <w:rPr>
                <w:rFonts w:ascii="Arial" w:hAnsi="Arial" w:cs="Arial"/>
              </w:rPr>
              <w:t xml:space="preserve">Assent </w:t>
            </w:r>
            <w:r w:rsidRPr="5108BB24">
              <w:rPr>
                <w:rFonts w:ascii="Arial" w:hAnsi="Arial" w:cs="Arial"/>
              </w:rPr>
              <w:t xml:space="preserve">will be obtained, whether </w:t>
            </w:r>
            <w:r w:rsidR="17C26971" w:rsidRPr="5108BB24">
              <w:rPr>
                <w:rFonts w:ascii="Arial" w:hAnsi="Arial" w:cs="Arial"/>
              </w:rPr>
              <w:t>Parent P</w:t>
            </w:r>
            <w:r w:rsidRPr="5108BB24">
              <w:rPr>
                <w:rFonts w:ascii="Arial" w:hAnsi="Arial" w:cs="Arial"/>
              </w:rPr>
              <w:t>ermission will be obtained, whether permission will be obtained from both parents unless one is deceased, unknown, incompetent, etc.</w:t>
            </w:r>
          </w:p>
          <w:p w14:paraId="6BA7A899" w14:textId="77777777" w:rsidR="002B660A" w:rsidRPr="002B660A" w:rsidRDefault="002B660A" w:rsidP="002B660A">
            <w:pPr>
              <w:ind w:firstLine="0"/>
              <w:rPr>
                <w:rFonts w:ascii="Arial" w:hAnsi="Arial" w:cs="Arial"/>
              </w:rPr>
            </w:pPr>
          </w:p>
          <w:p w14:paraId="169FADEB" w14:textId="7BC0A17C" w:rsidR="002B660A" w:rsidRPr="002B660A" w:rsidRDefault="002B660A" w:rsidP="002B660A">
            <w:pPr>
              <w:ind w:firstLine="0"/>
              <w:rPr>
                <w:rFonts w:ascii="Arial" w:hAnsi="Arial" w:cs="Arial"/>
              </w:rPr>
            </w:pPr>
            <w:r w:rsidRPr="002B660A">
              <w:rPr>
                <w:rFonts w:ascii="Arial" w:hAnsi="Arial" w:cs="Arial"/>
              </w:rPr>
              <w:t>Depending on the populations being studied, multiple versions of the informed consent/assent/permission forms may be needed (e.g., screening, study participation, multiple phases, multiple study groups, assent form for minors of different age groups). If different forms will be used, they should be identified here.</w:t>
            </w:r>
          </w:p>
        </w:tc>
      </w:tr>
    </w:tbl>
    <w:p w14:paraId="7D21599C" w14:textId="17C99A10" w:rsidR="00C175A1" w:rsidRDefault="00C175A1" w:rsidP="002B660A">
      <w:pPr>
        <w:ind w:firstLine="0"/>
        <w:rPr>
          <w:rFonts w:ascii="Arial" w:hAnsi="Arial" w:cs="Arial"/>
        </w:rPr>
      </w:pPr>
    </w:p>
    <w:p w14:paraId="22A302E3" w14:textId="607DF228" w:rsidR="00B2069E" w:rsidRPr="008426F5" w:rsidRDefault="00A33C6B" w:rsidP="000F6764">
      <w:pPr>
        <w:pStyle w:val="Heading1"/>
        <w:numPr>
          <w:ilvl w:val="0"/>
          <w:numId w:val="4"/>
        </w:numPr>
        <w:rPr>
          <w:rFonts w:ascii="Arial" w:hAnsi="Arial" w:cs="Arial"/>
          <w:sz w:val="22"/>
          <w:szCs w:val="22"/>
        </w:rPr>
      </w:pPr>
      <w:r w:rsidRPr="008426F5">
        <w:rPr>
          <w:rFonts w:ascii="Arial" w:hAnsi="Arial" w:cs="Arial"/>
          <w:sz w:val="22"/>
          <w:szCs w:val="22"/>
        </w:rPr>
        <w:lastRenderedPageBreak/>
        <w:t xml:space="preserve">PROCEDURES </w:t>
      </w:r>
    </w:p>
    <w:tbl>
      <w:tblPr>
        <w:tblStyle w:val="TableGrid"/>
        <w:tblW w:w="0" w:type="auto"/>
        <w:tblLook w:val="04A0" w:firstRow="1" w:lastRow="0" w:firstColumn="1" w:lastColumn="0" w:noHBand="0" w:noVBand="1"/>
      </w:tblPr>
      <w:tblGrid>
        <w:gridCol w:w="9350"/>
      </w:tblGrid>
      <w:tr w:rsidR="002B660A" w14:paraId="21573BC4" w14:textId="77777777" w:rsidTr="002B660A">
        <w:tc>
          <w:tcPr>
            <w:tcW w:w="9350" w:type="dxa"/>
            <w:shd w:val="clear" w:color="auto" w:fill="0000FF"/>
          </w:tcPr>
          <w:p w14:paraId="3CEDB51A" w14:textId="77777777" w:rsidR="002B660A" w:rsidRDefault="002B660A" w:rsidP="002B660A">
            <w:pPr>
              <w:ind w:firstLine="0"/>
              <w:rPr>
                <w:rFonts w:ascii="Arial" w:hAnsi="Arial" w:cs="Arial"/>
              </w:rPr>
            </w:pPr>
            <w:r w:rsidRPr="000A5A8A">
              <w:rPr>
                <w:rFonts w:ascii="Arial" w:hAnsi="Arial" w:cs="Arial"/>
              </w:rPr>
              <w:t xml:space="preserve">As a whole, this section should describe what the participant will encounter throughout the </w:t>
            </w:r>
            <w:proofErr w:type="gramStart"/>
            <w:r w:rsidRPr="000A5A8A">
              <w:rPr>
                <w:rFonts w:ascii="Arial" w:hAnsi="Arial" w:cs="Arial"/>
              </w:rPr>
              <w:t>study</w:t>
            </w:r>
            <w:proofErr w:type="gramEnd"/>
            <w:r w:rsidRPr="000A5A8A">
              <w:rPr>
                <w:rFonts w:ascii="Arial" w:hAnsi="Arial" w:cs="Arial"/>
              </w:rPr>
              <w:t xml:space="preserve"> so it is clear to an independent reader. While the Study Design section of your Protocol Document discusses "what" data will be collected in support of this research, the Procedures section should discuss, in detail "how" exactly that data will be collected, especially </w:t>
            </w:r>
            <w:proofErr w:type="gramStart"/>
            <w:r w:rsidRPr="000A5A8A">
              <w:rPr>
                <w:rFonts w:ascii="Arial" w:hAnsi="Arial" w:cs="Arial"/>
              </w:rPr>
              <w:t>with regard to</w:t>
            </w:r>
            <w:proofErr w:type="gramEnd"/>
            <w:r w:rsidRPr="000A5A8A">
              <w:rPr>
                <w:rFonts w:ascii="Arial" w:hAnsi="Arial" w:cs="Arial"/>
              </w:rPr>
              <w:t xml:space="preserve"> the experience of the subjects participating in the research. For each subject population/data element included in the Study Design section, please discuss here exactly where/in what context that subject's participation will take place, and what their experience of data collection will involve.</w:t>
            </w:r>
          </w:p>
          <w:p w14:paraId="06497EB7" w14:textId="77777777" w:rsidR="002B660A" w:rsidRPr="00610E7B" w:rsidRDefault="002B660A" w:rsidP="002B660A">
            <w:pPr>
              <w:pStyle w:val="ListParagraph"/>
              <w:numPr>
                <w:ilvl w:val="0"/>
                <w:numId w:val="18"/>
              </w:numPr>
              <w:rPr>
                <w:rFonts w:ascii="Arial" w:hAnsi="Arial" w:cs="Arial"/>
              </w:rPr>
            </w:pPr>
            <w:r>
              <w:rPr>
                <w:rFonts w:ascii="Arial" w:hAnsi="Arial" w:cs="Arial"/>
              </w:rPr>
              <w:t>For biomedical research, this section should be organized by visit. The section should provide a detailed description of what a subject will experience as they progress through the study.</w:t>
            </w:r>
          </w:p>
          <w:p w14:paraId="4C8EE4E8" w14:textId="77777777" w:rsidR="002B660A" w:rsidRDefault="002B660A" w:rsidP="002B660A">
            <w:pPr>
              <w:ind w:firstLine="0"/>
              <w:rPr>
                <w:rFonts w:ascii="Arial" w:hAnsi="Arial" w:cs="Arial"/>
              </w:rPr>
            </w:pPr>
          </w:p>
          <w:p w14:paraId="20F07B7D" w14:textId="77777777" w:rsidR="002B660A" w:rsidRDefault="002B660A" w:rsidP="002B660A">
            <w:pPr>
              <w:ind w:firstLine="0"/>
              <w:rPr>
                <w:rFonts w:ascii="Arial" w:hAnsi="Arial" w:cs="Arial"/>
              </w:rPr>
            </w:pPr>
            <w:r w:rsidRPr="000A5A8A">
              <w:rPr>
                <w:rFonts w:ascii="Arial" w:hAnsi="Arial" w:cs="Arial"/>
              </w:rPr>
              <w:t xml:space="preserve">Describe all study procedures, assessments, and subject activities, using lay terminology </w:t>
            </w:r>
          </w:p>
          <w:p w14:paraId="44BE30C5" w14:textId="77777777" w:rsidR="002B660A" w:rsidRPr="00610E7B" w:rsidRDefault="002B660A" w:rsidP="002B660A">
            <w:pPr>
              <w:pStyle w:val="ListParagraph"/>
              <w:numPr>
                <w:ilvl w:val="0"/>
                <w:numId w:val="18"/>
              </w:numPr>
              <w:rPr>
                <w:rFonts w:ascii="Arial" w:hAnsi="Arial" w:cs="Arial"/>
              </w:rPr>
            </w:pPr>
            <w:r>
              <w:rPr>
                <w:rFonts w:ascii="Arial" w:hAnsi="Arial" w:cs="Arial"/>
              </w:rPr>
              <w:t xml:space="preserve">Do NOT include pre-screening or consent activities in this section. </w:t>
            </w:r>
          </w:p>
          <w:p w14:paraId="4F61BE8C" w14:textId="77777777" w:rsidR="002B660A" w:rsidRDefault="002B660A" w:rsidP="002B660A">
            <w:pPr>
              <w:ind w:firstLine="0"/>
              <w:rPr>
                <w:rFonts w:ascii="Arial" w:hAnsi="Arial" w:cs="Arial"/>
              </w:rPr>
            </w:pPr>
          </w:p>
          <w:p w14:paraId="39C50B02" w14:textId="77777777" w:rsidR="002B660A" w:rsidRPr="000A5A8A" w:rsidRDefault="002B660A" w:rsidP="002B660A">
            <w:pPr>
              <w:ind w:firstLine="0"/>
              <w:rPr>
                <w:rFonts w:ascii="Arial" w:hAnsi="Arial" w:cs="Arial"/>
              </w:rPr>
            </w:pPr>
            <w:r w:rsidRPr="000A5A8A">
              <w:rPr>
                <w:rFonts w:ascii="Arial" w:hAnsi="Arial" w:cs="Arial"/>
              </w:rPr>
              <w:t>Describe any plans to conduct audio or video recording of research participants. State whether audio/video recording is optional or mandatory for participation in the research, and whether the recordings are identifiable.</w:t>
            </w:r>
          </w:p>
          <w:p w14:paraId="57443094" w14:textId="77777777" w:rsidR="002B660A" w:rsidRDefault="002B660A" w:rsidP="002B660A">
            <w:pPr>
              <w:ind w:firstLine="0"/>
              <w:rPr>
                <w:rFonts w:ascii="Arial" w:hAnsi="Arial" w:cs="Arial"/>
              </w:rPr>
            </w:pPr>
          </w:p>
          <w:p w14:paraId="6E088A56" w14:textId="77777777" w:rsidR="002B660A" w:rsidRDefault="002B660A" w:rsidP="002B660A">
            <w:pPr>
              <w:ind w:firstLine="0"/>
              <w:rPr>
                <w:rFonts w:ascii="Arial" w:hAnsi="Arial" w:cs="Arial"/>
              </w:rPr>
            </w:pPr>
            <w:r w:rsidRPr="000A5A8A">
              <w:rPr>
                <w:rFonts w:ascii="Arial" w:hAnsi="Arial" w:cs="Arial"/>
              </w:rPr>
              <w:t xml:space="preserve">What is the total time commitment for subjects who participate?  </w:t>
            </w:r>
          </w:p>
          <w:p w14:paraId="58AFE6A6" w14:textId="77777777" w:rsidR="002B660A" w:rsidRDefault="002B660A" w:rsidP="002B660A">
            <w:pPr>
              <w:ind w:firstLine="0"/>
              <w:rPr>
                <w:rFonts w:ascii="Arial" w:hAnsi="Arial" w:cs="Arial"/>
              </w:rPr>
            </w:pPr>
          </w:p>
          <w:p w14:paraId="4E612037" w14:textId="7F1DCAFF" w:rsidR="00C614AF" w:rsidRDefault="002B660A" w:rsidP="00C614AF">
            <w:pPr>
              <w:ind w:firstLine="0"/>
              <w:rPr>
                <w:rFonts w:ascii="Arial" w:hAnsi="Arial" w:cs="Arial"/>
              </w:rPr>
            </w:pPr>
            <w:r>
              <w:rPr>
                <w:rFonts w:ascii="Arial" w:hAnsi="Arial" w:cs="Arial"/>
              </w:rPr>
              <w:t>Complete the included Table.</w:t>
            </w:r>
            <w:r w:rsidR="00C614AF">
              <w:rPr>
                <w:rFonts w:ascii="Arial" w:hAnsi="Arial" w:cs="Arial"/>
              </w:rPr>
              <w:t xml:space="preserve"> Note the table is a SUPPLEMENT to the required narrative description described above.</w:t>
            </w:r>
          </w:p>
          <w:p w14:paraId="7E2660A9" w14:textId="3A17FA41" w:rsidR="002B660A" w:rsidRDefault="002B660A" w:rsidP="002B660A">
            <w:pPr>
              <w:ind w:firstLine="0"/>
              <w:rPr>
                <w:rFonts w:ascii="Arial" w:hAnsi="Arial" w:cs="Arial"/>
              </w:rPr>
            </w:pPr>
          </w:p>
        </w:tc>
      </w:tr>
    </w:tbl>
    <w:p w14:paraId="06174EC4" w14:textId="0F823739" w:rsidR="00F15377" w:rsidRDefault="00F15377" w:rsidP="00A72CB6">
      <w:pPr>
        <w:ind w:firstLine="0"/>
        <w:rPr>
          <w:rFonts w:ascii="Arial" w:hAnsi="Arial" w:cs="Arial"/>
        </w:rPr>
      </w:pPr>
    </w:p>
    <w:p w14:paraId="118D4B18" w14:textId="77777777" w:rsidR="009238F6" w:rsidRPr="00A72CB6" w:rsidRDefault="009238F6" w:rsidP="00A72CB6">
      <w:pPr>
        <w:ind w:firstLine="0"/>
        <w:rPr>
          <w:rFonts w:ascii="Arial" w:hAnsi="Arial" w:cs="Arial"/>
        </w:rPr>
      </w:pPr>
    </w:p>
    <w:tbl>
      <w:tblPr>
        <w:tblStyle w:val="LightShading-Accent3"/>
        <w:tblW w:w="9175" w:type="dxa"/>
        <w:tbl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insideH w:val="single" w:sz="4" w:space="0" w:color="4F6228" w:themeColor="accent3" w:themeShade="80"/>
          <w:insideV w:val="single" w:sz="4" w:space="0" w:color="4F6228" w:themeColor="accent3" w:themeShade="80"/>
        </w:tblBorders>
        <w:tblLayout w:type="fixed"/>
        <w:tblLook w:val="04A0" w:firstRow="1" w:lastRow="0" w:firstColumn="1" w:lastColumn="0" w:noHBand="0" w:noVBand="1"/>
      </w:tblPr>
      <w:tblGrid>
        <w:gridCol w:w="1795"/>
        <w:gridCol w:w="2970"/>
        <w:gridCol w:w="2430"/>
        <w:gridCol w:w="1980"/>
      </w:tblGrid>
      <w:tr w:rsidR="00A72CB6" w:rsidRPr="008426F5" w14:paraId="27144BA4" w14:textId="77777777" w:rsidTr="3D744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tcPr>
          <w:p w14:paraId="6E88036B" w14:textId="77777777" w:rsidR="00A72CB6" w:rsidRPr="008426F5" w:rsidRDefault="00A72CB6" w:rsidP="009238F6">
            <w:pPr>
              <w:pStyle w:val="ListParagraph"/>
              <w:ind w:left="0" w:firstLine="0"/>
              <w:rPr>
                <w:rFonts w:ascii="Arial" w:hAnsi="Arial" w:cs="Arial"/>
              </w:rPr>
            </w:pPr>
            <w:r w:rsidRPr="008426F5">
              <w:rPr>
                <w:rFonts w:ascii="Arial" w:hAnsi="Arial" w:cs="Arial"/>
              </w:rPr>
              <w:t>Visit #</w:t>
            </w:r>
          </w:p>
        </w:tc>
        <w:tc>
          <w:tcPr>
            <w:tcW w:w="2970" w:type="dxa"/>
            <w:tcBorders>
              <w:top w:val="none" w:sz="0" w:space="0" w:color="auto"/>
              <w:left w:val="none" w:sz="0" w:space="0" w:color="auto"/>
              <w:bottom w:val="none" w:sz="0" w:space="0" w:color="auto"/>
              <w:right w:val="none" w:sz="0" w:space="0" w:color="auto"/>
            </w:tcBorders>
          </w:tcPr>
          <w:p w14:paraId="72F7FF7A"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Procedures/Tools</w:t>
            </w:r>
          </w:p>
        </w:tc>
        <w:tc>
          <w:tcPr>
            <w:tcW w:w="2430" w:type="dxa"/>
            <w:tcBorders>
              <w:top w:val="none" w:sz="0" w:space="0" w:color="auto"/>
              <w:left w:val="none" w:sz="0" w:space="0" w:color="auto"/>
              <w:bottom w:val="none" w:sz="0" w:space="0" w:color="auto"/>
              <w:right w:val="none" w:sz="0" w:space="0" w:color="auto"/>
            </w:tcBorders>
          </w:tcPr>
          <w:p w14:paraId="2F10E2D5"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Location</w:t>
            </w:r>
          </w:p>
        </w:tc>
        <w:tc>
          <w:tcPr>
            <w:tcW w:w="1980" w:type="dxa"/>
            <w:tcBorders>
              <w:top w:val="none" w:sz="0" w:space="0" w:color="auto"/>
              <w:left w:val="none" w:sz="0" w:space="0" w:color="auto"/>
              <w:bottom w:val="none" w:sz="0" w:space="0" w:color="auto"/>
              <w:right w:val="none" w:sz="0" w:space="0" w:color="auto"/>
            </w:tcBorders>
          </w:tcPr>
          <w:p w14:paraId="35DAD46E"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8426F5">
              <w:rPr>
                <w:rFonts w:ascii="Arial" w:hAnsi="Arial" w:cs="Arial"/>
                <w:bCs w:val="0"/>
              </w:rPr>
              <w:t>How much time the visit will take</w:t>
            </w:r>
          </w:p>
        </w:tc>
      </w:tr>
      <w:tr w:rsidR="00A72CB6" w:rsidRPr="008426F5" w14:paraId="2AF58013" w14:textId="77777777" w:rsidTr="3D74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left w:val="none" w:sz="0" w:space="0" w:color="auto"/>
              <w:right w:val="none" w:sz="0" w:space="0" w:color="auto"/>
            </w:tcBorders>
          </w:tcPr>
          <w:p w14:paraId="4A9EACBA" w14:textId="08443B41" w:rsidR="00A72CB6" w:rsidRPr="007756F0" w:rsidRDefault="73E2F528" w:rsidP="3D744A9C">
            <w:pPr>
              <w:ind w:firstLine="0"/>
              <w:rPr>
                <w:rFonts w:ascii="Arial" w:hAnsi="Arial" w:cs="Arial"/>
                <w:b w:val="0"/>
                <w:bCs w:val="0"/>
              </w:rPr>
            </w:pPr>
            <w:r w:rsidRPr="3D744A9C">
              <w:rPr>
                <w:rFonts w:ascii="Arial" w:hAnsi="Arial" w:cs="Arial"/>
                <w:b w:val="0"/>
                <w:bCs w:val="0"/>
              </w:rPr>
              <w:t>EXAMPLE: Visit 1</w:t>
            </w:r>
          </w:p>
          <w:p w14:paraId="50A69796" w14:textId="56F9160B" w:rsidR="00A72CB6" w:rsidRPr="007756F0" w:rsidRDefault="73E2F528" w:rsidP="3D744A9C">
            <w:pPr>
              <w:ind w:firstLine="0"/>
              <w:rPr>
                <w:rFonts w:ascii="Arial" w:hAnsi="Arial" w:cs="Arial"/>
                <w:b w:val="0"/>
                <w:bCs w:val="0"/>
              </w:rPr>
            </w:pPr>
            <w:r w:rsidRPr="3D744A9C">
              <w:rPr>
                <w:rFonts w:ascii="Arial" w:hAnsi="Arial" w:cs="Arial"/>
                <w:b w:val="0"/>
                <w:bCs w:val="0"/>
                <w:color w:val="FF0000"/>
              </w:rPr>
              <w:t>(REMOVE OR REPLACE THIS ROW)</w:t>
            </w:r>
          </w:p>
        </w:tc>
        <w:tc>
          <w:tcPr>
            <w:tcW w:w="2970" w:type="dxa"/>
            <w:tcBorders>
              <w:left w:val="none" w:sz="0" w:space="0" w:color="auto"/>
              <w:right w:val="none" w:sz="0" w:space="0" w:color="auto"/>
            </w:tcBorders>
          </w:tcPr>
          <w:p w14:paraId="22123A7F" w14:textId="745E4C61" w:rsidR="00A72CB6" w:rsidRPr="007756F0" w:rsidRDefault="00A72CB6" w:rsidP="009238F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756F0">
              <w:rPr>
                <w:rFonts w:ascii="Arial" w:hAnsi="Arial" w:cs="Arial"/>
              </w:rPr>
              <w:t>Task/test/procedure 1 (time to complete)</w:t>
            </w:r>
          </w:p>
          <w:p w14:paraId="305AEE48" w14:textId="4B25A810" w:rsidR="00A72CB6" w:rsidRPr="007756F0" w:rsidRDefault="00A72CB6" w:rsidP="009238F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756F0">
              <w:rPr>
                <w:rFonts w:ascii="Arial" w:hAnsi="Arial" w:cs="Arial"/>
              </w:rPr>
              <w:t xml:space="preserve">Task/test/procedure 2 (time to complete) </w:t>
            </w:r>
          </w:p>
        </w:tc>
        <w:tc>
          <w:tcPr>
            <w:tcW w:w="2430" w:type="dxa"/>
            <w:tcBorders>
              <w:left w:val="none" w:sz="0" w:space="0" w:color="auto"/>
              <w:right w:val="none" w:sz="0" w:space="0" w:color="auto"/>
            </w:tcBorders>
          </w:tcPr>
          <w:p w14:paraId="2B741953" w14:textId="2EA6C3A4" w:rsidR="00A72CB6" w:rsidRPr="007756F0" w:rsidRDefault="00A72CB6"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0" w:type="dxa"/>
            <w:tcBorders>
              <w:left w:val="none" w:sz="0" w:space="0" w:color="auto"/>
              <w:right w:val="none" w:sz="0" w:space="0" w:color="auto"/>
            </w:tcBorders>
          </w:tcPr>
          <w:p w14:paraId="1FFC3E7A" w14:textId="77777777" w:rsidR="00A72CB6" w:rsidRPr="007756F0" w:rsidRDefault="00A72CB6"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72CB6" w:rsidRPr="008426F5" w14:paraId="716EEC03" w14:textId="77777777" w:rsidTr="3D744A9C">
        <w:tc>
          <w:tcPr>
            <w:cnfStyle w:val="001000000000" w:firstRow="0" w:lastRow="0" w:firstColumn="1" w:lastColumn="0" w:oddVBand="0" w:evenVBand="0" w:oddHBand="0" w:evenHBand="0" w:firstRowFirstColumn="0" w:firstRowLastColumn="0" w:lastRowFirstColumn="0" w:lastRowLastColumn="0"/>
            <w:tcW w:w="1795" w:type="dxa"/>
          </w:tcPr>
          <w:p w14:paraId="273F23C2" w14:textId="6E77FC95" w:rsidR="00A72CB6" w:rsidRPr="007756F0" w:rsidRDefault="00A72CB6" w:rsidP="009238F6">
            <w:pPr>
              <w:ind w:hanging="25"/>
              <w:rPr>
                <w:rFonts w:ascii="Arial" w:hAnsi="Arial" w:cs="Arial"/>
                <w:b w:val="0"/>
              </w:rPr>
            </w:pPr>
          </w:p>
        </w:tc>
        <w:tc>
          <w:tcPr>
            <w:tcW w:w="2970" w:type="dxa"/>
          </w:tcPr>
          <w:p w14:paraId="3C4B8E90" w14:textId="77777777" w:rsidR="00A72CB6" w:rsidRPr="007756F0" w:rsidRDefault="00A72CB6" w:rsidP="009238F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39A8EFEC" w14:textId="77777777" w:rsidR="00A72CB6" w:rsidRPr="007756F0" w:rsidRDefault="00A72CB6" w:rsidP="009238F6">
            <w:pPr>
              <w:ind w:left="76"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80" w:type="dxa"/>
          </w:tcPr>
          <w:p w14:paraId="210900C3" w14:textId="77777777" w:rsidR="00A72CB6" w:rsidRPr="007756F0" w:rsidRDefault="00A72CB6" w:rsidP="009238F6">
            <w:pPr>
              <w:ind w:left="76"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72CB6" w:rsidRPr="008426F5" w14:paraId="6BAB8C83" w14:textId="77777777" w:rsidTr="3D74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left w:val="none" w:sz="0" w:space="0" w:color="auto"/>
              <w:right w:val="none" w:sz="0" w:space="0" w:color="auto"/>
            </w:tcBorders>
          </w:tcPr>
          <w:p w14:paraId="4761319D" w14:textId="77777777" w:rsidR="00A72CB6" w:rsidRPr="007756F0" w:rsidRDefault="00A72CB6" w:rsidP="009238F6">
            <w:pPr>
              <w:ind w:hanging="25"/>
              <w:rPr>
                <w:rFonts w:ascii="Arial" w:hAnsi="Arial" w:cs="Arial"/>
                <w:b w:val="0"/>
              </w:rPr>
            </w:pPr>
          </w:p>
        </w:tc>
        <w:tc>
          <w:tcPr>
            <w:tcW w:w="2970" w:type="dxa"/>
            <w:tcBorders>
              <w:left w:val="none" w:sz="0" w:space="0" w:color="auto"/>
              <w:right w:val="none" w:sz="0" w:space="0" w:color="auto"/>
            </w:tcBorders>
          </w:tcPr>
          <w:p w14:paraId="76B93E0E" w14:textId="0DF88D78" w:rsidR="00A72CB6" w:rsidRPr="007756F0" w:rsidRDefault="00A72CB6"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Borders>
              <w:left w:val="none" w:sz="0" w:space="0" w:color="auto"/>
              <w:right w:val="none" w:sz="0" w:space="0" w:color="auto"/>
            </w:tcBorders>
          </w:tcPr>
          <w:p w14:paraId="3B8EA01D" w14:textId="1F768A83" w:rsidR="00A72CB6" w:rsidRPr="007756F0" w:rsidRDefault="00A72CB6"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0" w:type="dxa"/>
            <w:tcBorders>
              <w:left w:val="none" w:sz="0" w:space="0" w:color="auto"/>
              <w:right w:val="none" w:sz="0" w:space="0" w:color="auto"/>
            </w:tcBorders>
          </w:tcPr>
          <w:p w14:paraId="69A14A48" w14:textId="77777777" w:rsidR="00A72CB6" w:rsidRPr="007756F0" w:rsidRDefault="00A72CB6"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72CB6" w:rsidRPr="008426F5" w14:paraId="71ED5337" w14:textId="77777777" w:rsidTr="3D744A9C">
        <w:tc>
          <w:tcPr>
            <w:cnfStyle w:val="001000000000" w:firstRow="0" w:lastRow="0" w:firstColumn="1" w:lastColumn="0" w:oddVBand="0" w:evenVBand="0" w:oddHBand="0" w:evenHBand="0" w:firstRowFirstColumn="0" w:firstRowLastColumn="0" w:lastRowFirstColumn="0" w:lastRowLastColumn="0"/>
            <w:tcW w:w="1795" w:type="dxa"/>
          </w:tcPr>
          <w:p w14:paraId="2F3A6E0F" w14:textId="77777777" w:rsidR="00A72CB6" w:rsidRPr="007756F0" w:rsidRDefault="00A72CB6" w:rsidP="009238F6">
            <w:pPr>
              <w:ind w:hanging="25"/>
              <w:rPr>
                <w:rFonts w:ascii="Arial" w:hAnsi="Arial" w:cs="Arial"/>
                <w:b w:val="0"/>
                <w:bCs w:val="0"/>
              </w:rPr>
            </w:pPr>
          </w:p>
        </w:tc>
        <w:tc>
          <w:tcPr>
            <w:tcW w:w="2970" w:type="dxa"/>
          </w:tcPr>
          <w:p w14:paraId="6F9D01A6" w14:textId="77777777" w:rsidR="00A72CB6" w:rsidRPr="007756F0" w:rsidRDefault="00A72CB6" w:rsidP="009238F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75553317" w14:textId="77777777" w:rsidR="00A72CB6" w:rsidRPr="007756F0" w:rsidRDefault="00A72CB6" w:rsidP="009238F6">
            <w:pPr>
              <w:ind w:left="76"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80" w:type="dxa"/>
          </w:tcPr>
          <w:p w14:paraId="6095E7DF" w14:textId="77777777" w:rsidR="00A72CB6" w:rsidRPr="007756F0" w:rsidRDefault="00A72CB6" w:rsidP="009238F6">
            <w:pPr>
              <w:ind w:left="76" w:firstLine="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031AF05" w14:textId="136BED48" w:rsidR="00C20BD2" w:rsidRPr="008426F5" w:rsidRDefault="00C20BD2" w:rsidP="000F6764">
      <w:pPr>
        <w:pStyle w:val="Heading1"/>
        <w:numPr>
          <w:ilvl w:val="0"/>
          <w:numId w:val="4"/>
        </w:numPr>
        <w:rPr>
          <w:rFonts w:ascii="Arial" w:hAnsi="Arial" w:cs="Arial"/>
          <w:sz w:val="22"/>
          <w:szCs w:val="22"/>
        </w:rPr>
      </w:pPr>
      <w:r w:rsidRPr="008426F5">
        <w:rPr>
          <w:rFonts w:ascii="Arial" w:hAnsi="Arial" w:cs="Arial"/>
          <w:sz w:val="22"/>
          <w:szCs w:val="22"/>
        </w:rPr>
        <w:t xml:space="preserve">SPECIMEN </w:t>
      </w:r>
      <w:r w:rsidR="0055232E" w:rsidRPr="008426F5">
        <w:rPr>
          <w:rFonts w:ascii="Arial" w:hAnsi="Arial" w:cs="Arial"/>
          <w:sz w:val="22"/>
          <w:szCs w:val="22"/>
        </w:rPr>
        <w:t>MANAGEMENT</w:t>
      </w:r>
    </w:p>
    <w:tbl>
      <w:tblPr>
        <w:tblStyle w:val="TableGrid"/>
        <w:tblW w:w="0" w:type="auto"/>
        <w:tblLook w:val="04A0" w:firstRow="1" w:lastRow="0" w:firstColumn="1" w:lastColumn="0" w:noHBand="0" w:noVBand="1"/>
      </w:tblPr>
      <w:tblGrid>
        <w:gridCol w:w="9350"/>
      </w:tblGrid>
      <w:tr w:rsidR="002B660A" w14:paraId="64FDF1BC" w14:textId="77777777" w:rsidTr="002B660A">
        <w:tc>
          <w:tcPr>
            <w:tcW w:w="9350" w:type="dxa"/>
            <w:shd w:val="clear" w:color="auto" w:fill="0000FF"/>
          </w:tcPr>
          <w:p w14:paraId="6DB1F9EA" w14:textId="43776694" w:rsidR="002B660A" w:rsidRPr="00610E7B" w:rsidRDefault="002B660A" w:rsidP="002B660A">
            <w:pPr>
              <w:ind w:firstLine="0"/>
              <w:rPr>
                <w:rFonts w:ascii="Arial" w:hAnsi="Arial" w:cs="Arial"/>
              </w:rPr>
            </w:pPr>
            <w:r w:rsidRPr="00610E7B">
              <w:rPr>
                <w:rFonts w:ascii="Arial" w:hAnsi="Arial" w:cs="Arial"/>
              </w:rPr>
              <w:t>For</w:t>
            </w:r>
            <w:r w:rsidR="00B57AFA">
              <w:rPr>
                <w:rFonts w:ascii="Arial" w:hAnsi="Arial" w:cs="Arial"/>
              </w:rPr>
              <w:t xml:space="preserve"> biological</w:t>
            </w:r>
            <w:r w:rsidRPr="00610E7B">
              <w:rPr>
                <w:rFonts w:ascii="Arial" w:hAnsi="Arial" w:cs="Arial"/>
              </w:rPr>
              <w:t xml:space="preserve"> specimens</w:t>
            </w:r>
            <w:r w:rsidR="00016D75">
              <w:rPr>
                <w:rFonts w:ascii="Arial" w:hAnsi="Arial" w:cs="Arial"/>
              </w:rPr>
              <w:t xml:space="preserve"> (blood, saliva, tissue, etc.)</w:t>
            </w:r>
            <w:r w:rsidRPr="00610E7B">
              <w:rPr>
                <w:rFonts w:ascii="Arial" w:hAnsi="Arial" w:cs="Arial"/>
              </w:rPr>
              <w:t xml:space="preserve"> obtained using procedures from this study, describe:</w:t>
            </w:r>
          </w:p>
          <w:p w14:paraId="5FCD7C9E" w14:textId="77777777" w:rsidR="002B660A" w:rsidRPr="00610E7B" w:rsidRDefault="002B660A" w:rsidP="002B660A">
            <w:pPr>
              <w:pStyle w:val="ListParagraph"/>
              <w:numPr>
                <w:ilvl w:val="0"/>
                <w:numId w:val="16"/>
              </w:numPr>
              <w:rPr>
                <w:rFonts w:ascii="Arial" w:hAnsi="Arial" w:cs="Arial"/>
              </w:rPr>
            </w:pPr>
            <w:r w:rsidRPr="00610E7B">
              <w:rPr>
                <w:rFonts w:ascii="Arial" w:hAnsi="Arial" w:cs="Arial"/>
              </w:rPr>
              <w:t>How and where specimens will be stored</w:t>
            </w:r>
          </w:p>
          <w:p w14:paraId="6932A7EA" w14:textId="77777777" w:rsidR="002B660A" w:rsidRPr="00610E7B" w:rsidRDefault="002B660A" w:rsidP="002B660A">
            <w:pPr>
              <w:pStyle w:val="ListParagraph"/>
              <w:numPr>
                <w:ilvl w:val="0"/>
                <w:numId w:val="16"/>
              </w:numPr>
              <w:rPr>
                <w:rFonts w:ascii="Arial" w:hAnsi="Arial" w:cs="Arial"/>
              </w:rPr>
            </w:pPr>
            <w:r w:rsidRPr="00610E7B">
              <w:rPr>
                <w:rFonts w:ascii="Arial" w:hAnsi="Arial" w:cs="Arial"/>
              </w:rPr>
              <w:t>Whether the specimens are directly identifiable, coded, or de-identified</w:t>
            </w:r>
          </w:p>
          <w:p w14:paraId="5760B923" w14:textId="77777777" w:rsidR="002B660A" w:rsidRPr="00610E7B" w:rsidRDefault="002B660A" w:rsidP="002B660A">
            <w:pPr>
              <w:pStyle w:val="ListParagraph"/>
              <w:numPr>
                <w:ilvl w:val="0"/>
                <w:numId w:val="16"/>
              </w:numPr>
              <w:rPr>
                <w:rFonts w:ascii="Arial" w:hAnsi="Arial" w:cs="Arial"/>
              </w:rPr>
            </w:pPr>
            <w:r w:rsidRPr="00610E7B">
              <w:rPr>
                <w:rFonts w:ascii="Arial" w:hAnsi="Arial" w:cs="Arial"/>
              </w:rPr>
              <w:t>The plans for the disposal or de-identification</w:t>
            </w:r>
          </w:p>
          <w:p w14:paraId="34AB5A98" w14:textId="7C4EB460" w:rsidR="002B660A" w:rsidRDefault="002B660A" w:rsidP="002B660A">
            <w:pPr>
              <w:pStyle w:val="ListParagraph"/>
              <w:numPr>
                <w:ilvl w:val="0"/>
                <w:numId w:val="16"/>
              </w:numPr>
              <w:rPr>
                <w:rFonts w:ascii="Arial" w:hAnsi="Arial" w:cs="Arial"/>
              </w:rPr>
            </w:pPr>
            <w:r w:rsidRPr="00610E7B">
              <w:rPr>
                <w:rFonts w:ascii="Arial" w:hAnsi="Arial" w:cs="Arial"/>
              </w:rPr>
              <w:t xml:space="preserve">Any plans to use the specimens for future research. (NOTE: subjects must give permission for their </w:t>
            </w:r>
            <w:r w:rsidR="00C15247">
              <w:rPr>
                <w:rFonts w:ascii="Arial" w:hAnsi="Arial" w:cs="Arial"/>
              </w:rPr>
              <w:t xml:space="preserve">identifiable </w:t>
            </w:r>
            <w:r w:rsidRPr="00610E7B">
              <w:rPr>
                <w:rFonts w:ascii="Arial" w:hAnsi="Arial" w:cs="Arial"/>
              </w:rPr>
              <w:t>specimens to be used for future research. See the Consent Form Template for additional information.)</w:t>
            </w:r>
          </w:p>
          <w:p w14:paraId="726C5769" w14:textId="77777777" w:rsidR="00C15247" w:rsidRPr="0006740B" w:rsidRDefault="00C15247" w:rsidP="00C15247">
            <w:pPr>
              <w:pStyle w:val="ListParagraph"/>
              <w:numPr>
                <w:ilvl w:val="0"/>
                <w:numId w:val="16"/>
              </w:numPr>
              <w:rPr>
                <w:rFonts w:ascii="Arial" w:hAnsi="Arial" w:cs="Arial"/>
              </w:rPr>
            </w:pPr>
            <w:r w:rsidRPr="0006740B">
              <w:rPr>
                <w:rFonts w:ascii="Arial" w:hAnsi="Arial" w:cs="Arial"/>
              </w:rPr>
              <w:lastRenderedPageBreak/>
              <w:t>Whether the specimens (even if identifiers will be removed) may be used for commercial profit and whether the subject will or will not share in this commercial profit.</w:t>
            </w:r>
          </w:p>
          <w:p w14:paraId="1DEECD22" w14:textId="416257B9" w:rsidR="00C15247" w:rsidRPr="00610E7B" w:rsidRDefault="00C15247" w:rsidP="00C15247">
            <w:pPr>
              <w:pStyle w:val="ListParagraph"/>
              <w:numPr>
                <w:ilvl w:val="0"/>
                <w:numId w:val="16"/>
              </w:numPr>
              <w:rPr>
                <w:rFonts w:ascii="Arial" w:hAnsi="Arial" w:cs="Arial"/>
              </w:rPr>
            </w:pPr>
            <w:r w:rsidRPr="0006740B">
              <w:rPr>
                <w:rFonts w:ascii="Arial" w:hAnsi="Arial" w:cs="Arial"/>
              </w:rPr>
              <w:t>Whether the research will (if known) or might include whole genome sequencing (i.e., sequencing of a human germline or somatic specimen with the intent to generate the genome or exome sequence of that specimen).</w:t>
            </w:r>
          </w:p>
          <w:p w14:paraId="2CBF3BC2" w14:textId="77777777" w:rsidR="002B660A" w:rsidRDefault="002B660A" w:rsidP="002B660A">
            <w:pPr>
              <w:ind w:firstLine="0"/>
              <w:rPr>
                <w:rFonts w:ascii="Arial" w:hAnsi="Arial" w:cs="Arial"/>
              </w:rPr>
            </w:pPr>
          </w:p>
          <w:p w14:paraId="3F644057" w14:textId="021F48BA" w:rsidR="002B660A" w:rsidRDefault="002B660A" w:rsidP="002B660A">
            <w:pPr>
              <w:ind w:firstLine="0"/>
              <w:rPr>
                <w:rFonts w:ascii="Arial" w:hAnsi="Arial" w:cs="Arial"/>
              </w:rPr>
            </w:pPr>
            <w:r>
              <w:rPr>
                <w:rFonts w:ascii="Arial" w:hAnsi="Arial" w:cs="Arial"/>
              </w:rPr>
              <w:t xml:space="preserve">For </w:t>
            </w:r>
            <w:r w:rsidR="00B57AFA">
              <w:rPr>
                <w:rFonts w:ascii="Arial" w:hAnsi="Arial" w:cs="Arial"/>
              </w:rPr>
              <w:t xml:space="preserve">biological </w:t>
            </w:r>
            <w:r>
              <w:rPr>
                <w:rFonts w:ascii="Arial" w:hAnsi="Arial" w:cs="Arial"/>
              </w:rPr>
              <w:t xml:space="preserve">specimens </w:t>
            </w:r>
            <w:r>
              <w:rPr>
                <w:rFonts w:ascii="Arial" w:hAnsi="Arial" w:cs="Arial"/>
                <w:b/>
              </w:rPr>
              <w:t>not</w:t>
            </w:r>
            <w:r>
              <w:rPr>
                <w:rFonts w:ascii="Arial" w:hAnsi="Arial" w:cs="Arial"/>
              </w:rPr>
              <w:t xml:space="preserve"> obtained using procedures from this study, describe:</w:t>
            </w:r>
          </w:p>
          <w:p w14:paraId="040532A9" w14:textId="77777777" w:rsidR="002B660A" w:rsidRPr="002E0B03" w:rsidRDefault="002B660A" w:rsidP="002B660A">
            <w:pPr>
              <w:pStyle w:val="ListParagraph"/>
              <w:numPr>
                <w:ilvl w:val="0"/>
                <w:numId w:val="17"/>
              </w:numPr>
              <w:rPr>
                <w:rFonts w:ascii="Arial" w:hAnsi="Arial" w:cs="Arial"/>
              </w:rPr>
            </w:pPr>
            <w:r w:rsidRPr="002E0B03">
              <w:rPr>
                <w:rFonts w:ascii="Arial" w:hAnsi="Arial" w:cs="Arial"/>
              </w:rPr>
              <w:t>The nature of the specimens being sent or received</w:t>
            </w:r>
          </w:p>
          <w:p w14:paraId="567523D5" w14:textId="77777777" w:rsidR="002B660A" w:rsidRPr="002E0B03" w:rsidRDefault="002B660A" w:rsidP="002B660A">
            <w:pPr>
              <w:pStyle w:val="ListParagraph"/>
              <w:numPr>
                <w:ilvl w:val="0"/>
                <w:numId w:val="17"/>
              </w:numPr>
              <w:rPr>
                <w:rFonts w:ascii="Arial" w:hAnsi="Arial" w:cs="Arial"/>
              </w:rPr>
            </w:pPr>
            <w:r w:rsidRPr="002E0B03">
              <w:rPr>
                <w:rFonts w:ascii="Arial" w:hAnsi="Arial" w:cs="Arial"/>
              </w:rPr>
              <w:t>What information will be associated with the specimens</w:t>
            </w:r>
          </w:p>
          <w:p w14:paraId="34FCE585" w14:textId="75F2AA39" w:rsidR="002B660A" w:rsidRPr="002B660A" w:rsidRDefault="002B660A" w:rsidP="002B660A">
            <w:pPr>
              <w:pStyle w:val="ListParagraph"/>
              <w:numPr>
                <w:ilvl w:val="0"/>
                <w:numId w:val="17"/>
              </w:numPr>
              <w:rPr>
                <w:rFonts w:ascii="Arial" w:hAnsi="Arial" w:cs="Arial"/>
              </w:rPr>
            </w:pPr>
            <w:r w:rsidRPr="002E0B03">
              <w:rPr>
                <w:rFonts w:ascii="Arial" w:hAnsi="Arial" w:cs="Arial"/>
              </w:rPr>
              <w:t>How specimens will be transported and stored</w:t>
            </w:r>
          </w:p>
        </w:tc>
      </w:tr>
    </w:tbl>
    <w:p w14:paraId="62BFE1A9" w14:textId="66621E80" w:rsidR="00F15377" w:rsidRDefault="00F15377" w:rsidP="000A5A8A">
      <w:pPr>
        <w:ind w:firstLine="0"/>
        <w:rPr>
          <w:rFonts w:ascii="Arial" w:hAnsi="Arial" w:cs="Arial"/>
        </w:rPr>
      </w:pPr>
    </w:p>
    <w:p w14:paraId="17876107" w14:textId="23B073FA" w:rsidR="00B2069E" w:rsidRDefault="0055232E" w:rsidP="000F6764">
      <w:pPr>
        <w:pStyle w:val="Heading1"/>
        <w:numPr>
          <w:ilvl w:val="0"/>
          <w:numId w:val="4"/>
        </w:numPr>
        <w:rPr>
          <w:rFonts w:ascii="Arial" w:hAnsi="Arial" w:cs="Arial"/>
          <w:sz w:val="22"/>
          <w:szCs w:val="22"/>
        </w:rPr>
      </w:pPr>
      <w:r w:rsidRPr="008426F5" w:rsidDel="004B466F">
        <w:rPr>
          <w:rFonts w:ascii="Arial" w:hAnsi="Arial" w:cs="Arial"/>
          <w:sz w:val="22"/>
          <w:szCs w:val="22"/>
        </w:rPr>
        <w:t>DATA MANAGEMENT</w:t>
      </w:r>
    </w:p>
    <w:tbl>
      <w:tblPr>
        <w:tblStyle w:val="TableGrid"/>
        <w:tblpPr w:leftFromText="180" w:rightFromText="180" w:vertAnchor="text" w:tblpY="30"/>
        <w:tblW w:w="0" w:type="auto"/>
        <w:tblLook w:val="04A0" w:firstRow="1" w:lastRow="0" w:firstColumn="1" w:lastColumn="0" w:noHBand="0" w:noVBand="1"/>
      </w:tblPr>
      <w:tblGrid>
        <w:gridCol w:w="9350"/>
      </w:tblGrid>
      <w:tr w:rsidR="009238F6" w14:paraId="0BBC908D" w14:textId="77777777" w:rsidTr="009238F6">
        <w:tc>
          <w:tcPr>
            <w:tcW w:w="9350" w:type="dxa"/>
            <w:shd w:val="clear" w:color="auto" w:fill="0000FF"/>
          </w:tcPr>
          <w:p w14:paraId="29AC04EA" w14:textId="1F6B5D5E" w:rsidR="009238F6" w:rsidRDefault="009238F6" w:rsidP="009238F6">
            <w:pPr>
              <w:ind w:firstLine="0"/>
              <w:rPr>
                <w:rFonts w:ascii="Arial" w:hAnsi="Arial" w:cs="Arial"/>
              </w:rPr>
            </w:pPr>
            <w:r w:rsidRPr="00206EA1">
              <w:rPr>
                <w:rFonts w:ascii="Arial" w:hAnsi="Arial" w:cs="Arial"/>
              </w:rPr>
              <w:t>Indicate the Data Security Risk Level as determined in the HRP-211 Initial Application form and include the appropriate data security plan.</w:t>
            </w:r>
            <w:r w:rsidR="0011488A">
              <w:rPr>
                <w:rFonts w:ascii="Arial" w:hAnsi="Arial" w:cs="Arial"/>
              </w:rPr>
              <w:t xml:space="preserve"> It is not necessary to copy the security requirements from the HRP-211 Initial Application Form.  The remainder of this section should address </w:t>
            </w:r>
            <w:r w:rsidR="0011488A">
              <w:rPr>
                <w:rFonts w:ascii="Arial" w:hAnsi="Arial" w:cs="Arial"/>
                <w:i/>
              </w:rPr>
              <w:t>how</w:t>
            </w:r>
            <w:r w:rsidR="0011488A">
              <w:rPr>
                <w:rFonts w:ascii="Arial" w:hAnsi="Arial" w:cs="Arial"/>
              </w:rPr>
              <w:t xml:space="preserve"> those requirements are </w:t>
            </w:r>
            <w:proofErr w:type="gramStart"/>
            <w:r w:rsidR="0011488A">
              <w:rPr>
                <w:rFonts w:ascii="Arial" w:hAnsi="Arial" w:cs="Arial"/>
              </w:rPr>
              <w:t>actually being</w:t>
            </w:r>
            <w:proofErr w:type="gramEnd"/>
            <w:r w:rsidR="0011488A">
              <w:rPr>
                <w:rFonts w:ascii="Arial" w:hAnsi="Arial" w:cs="Arial"/>
              </w:rPr>
              <w:t xml:space="preserve"> met in your study.</w:t>
            </w:r>
          </w:p>
          <w:p w14:paraId="47454C44" w14:textId="77777777" w:rsidR="009238F6" w:rsidRPr="00206EA1" w:rsidRDefault="009238F6" w:rsidP="009238F6">
            <w:pPr>
              <w:ind w:firstLine="0"/>
              <w:rPr>
                <w:rFonts w:ascii="Arial" w:hAnsi="Arial" w:cs="Arial"/>
              </w:rPr>
            </w:pPr>
          </w:p>
          <w:p w14:paraId="488B9C94" w14:textId="0ABAF3B4" w:rsidR="009238F6" w:rsidRDefault="009238F6" w:rsidP="009238F6">
            <w:pPr>
              <w:ind w:firstLine="0"/>
              <w:rPr>
                <w:rFonts w:ascii="Arial" w:hAnsi="Arial" w:cs="Arial"/>
              </w:rPr>
            </w:pPr>
            <w:r w:rsidRPr="00206EA1">
              <w:rPr>
                <w:rFonts w:ascii="Arial" w:hAnsi="Arial" w:cs="Arial"/>
              </w:rPr>
              <w:t>Identify any deviations from the prescribed data security requirements and provide sufficient justification (NOTE: deviations from the data security requirements may not be approved)</w:t>
            </w:r>
            <w:r>
              <w:rPr>
                <w:rFonts w:ascii="Arial" w:hAnsi="Arial" w:cs="Arial"/>
              </w:rPr>
              <w:t>.</w:t>
            </w:r>
          </w:p>
          <w:p w14:paraId="2F02A55F" w14:textId="77777777" w:rsidR="009238F6" w:rsidRPr="00206EA1" w:rsidRDefault="009238F6" w:rsidP="009238F6">
            <w:pPr>
              <w:ind w:firstLine="0"/>
              <w:rPr>
                <w:rFonts w:ascii="Arial" w:hAnsi="Arial" w:cs="Arial"/>
              </w:rPr>
            </w:pPr>
          </w:p>
          <w:p w14:paraId="138EEB8E" w14:textId="77777777" w:rsidR="009238F6" w:rsidRDefault="009238F6" w:rsidP="009238F6">
            <w:pPr>
              <w:ind w:firstLine="0"/>
              <w:rPr>
                <w:color w:val="FF66FF"/>
              </w:rPr>
            </w:pPr>
            <w:r w:rsidRPr="00206EA1">
              <w:rPr>
                <w:rFonts w:ascii="Arial" w:hAnsi="Arial" w:cs="Arial"/>
              </w:rPr>
              <w:t>For assistance with designing and adhering to data security requirements, contact the Office of Information Technology</w:t>
            </w:r>
            <w:r>
              <w:rPr>
                <w:rFonts w:ascii="Arial" w:hAnsi="Arial" w:cs="Arial"/>
              </w:rPr>
              <w:t xml:space="preserve"> at</w:t>
            </w:r>
            <w:r w:rsidRPr="00206EA1">
              <w:rPr>
                <w:rFonts w:ascii="Arial" w:hAnsi="Arial" w:cs="Arial"/>
              </w:rPr>
              <w:t xml:space="preserve"> </w:t>
            </w:r>
            <w:hyperlink r:id="rId17" w:history="1">
              <w:r w:rsidRPr="00B57AFA">
                <w:rPr>
                  <w:rStyle w:val="Hyperlink"/>
                  <w:rFonts w:ascii="Arial" w:hAnsi="Arial" w:cs="Arial"/>
                  <w:color w:val="FF66FF"/>
                </w:rPr>
                <w:t>InfoSec@colorado.edu</w:t>
              </w:r>
            </w:hyperlink>
            <w:r w:rsidRPr="00B57AFA">
              <w:rPr>
                <w:rFonts w:ascii="Arial" w:hAnsi="Arial" w:cs="Arial"/>
                <w:color w:val="FF66FF"/>
              </w:rPr>
              <w:t>.</w:t>
            </w:r>
          </w:p>
          <w:p w14:paraId="6CEF6958" w14:textId="77777777" w:rsidR="009238F6" w:rsidRPr="00206EA1" w:rsidRDefault="009238F6" w:rsidP="009238F6">
            <w:pPr>
              <w:ind w:firstLine="0"/>
              <w:rPr>
                <w:rFonts w:ascii="Arial" w:hAnsi="Arial" w:cs="Arial"/>
              </w:rPr>
            </w:pPr>
          </w:p>
          <w:p w14:paraId="37A94F1A" w14:textId="74E9B35D" w:rsidR="009238F6" w:rsidRDefault="009238F6" w:rsidP="009238F6">
            <w:pPr>
              <w:ind w:firstLine="0"/>
              <w:rPr>
                <w:rFonts w:ascii="Arial" w:hAnsi="Arial" w:cs="Arial"/>
              </w:rPr>
            </w:pPr>
            <w:r w:rsidRPr="002F2D51">
              <w:rPr>
                <w:rFonts w:ascii="Arial" w:hAnsi="Arial" w:cs="Arial"/>
                <w:b/>
              </w:rPr>
              <w:t xml:space="preserve">NOTE: This section addresses the regulatory requirement that there </w:t>
            </w:r>
            <w:proofErr w:type="gramStart"/>
            <w:r w:rsidRPr="002F2D51">
              <w:rPr>
                <w:rFonts w:ascii="Arial" w:hAnsi="Arial" w:cs="Arial"/>
                <w:b/>
              </w:rPr>
              <w:t>are</w:t>
            </w:r>
            <w:proofErr w:type="gramEnd"/>
            <w:r w:rsidRPr="002F2D51">
              <w:rPr>
                <w:rFonts w:ascii="Arial" w:hAnsi="Arial" w:cs="Arial"/>
                <w:b/>
              </w:rPr>
              <w:t xml:space="preserve"> adequate provisions to maintain the confidentiality of </w:t>
            </w:r>
            <w:r w:rsidR="0069173B">
              <w:rPr>
                <w:rFonts w:ascii="Arial" w:hAnsi="Arial" w:cs="Arial"/>
                <w:b/>
              </w:rPr>
              <w:t>data</w:t>
            </w:r>
            <w:r w:rsidRPr="002F2D51">
              <w:rPr>
                <w:rFonts w:ascii="Arial" w:hAnsi="Arial" w:cs="Arial"/>
                <w:b/>
              </w:rPr>
              <w:t>. Confidentiality refers to the safeguarding of data about subjects in a manner commensurate with the possible risks that that data may pose.</w:t>
            </w:r>
            <w:r w:rsidRPr="00206EA1">
              <w:rPr>
                <w:rFonts w:ascii="Arial" w:hAnsi="Arial" w:cs="Arial"/>
              </w:rPr>
              <w:t xml:space="preserve"> </w:t>
            </w:r>
            <w:r w:rsidRPr="00206EA1" w:rsidDel="004B466F">
              <w:rPr>
                <w:rFonts w:ascii="Arial" w:hAnsi="Arial" w:cs="Arial"/>
              </w:rPr>
              <w:t>Describe where data will be stored, who will have access to the data, and measures taken to secure the data. Include procedures for maintaining participant confidentiality, any special data security requirements, and record retention per the sponsor’s requirements.</w:t>
            </w:r>
          </w:p>
          <w:p w14:paraId="754C7547" w14:textId="77777777" w:rsidR="009238F6" w:rsidRPr="00206EA1" w:rsidDel="004B466F" w:rsidRDefault="009238F6" w:rsidP="009238F6">
            <w:pPr>
              <w:ind w:firstLine="0"/>
              <w:rPr>
                <w:rFonts w:ascii="Arial" w:hAnsi="Arial" w:cs="Arial"/>
              </w:rPr>
            </w:pPr>
          </w:p>
          <w:p w14:paraId="113C2706" w14:textId="77777777" w:rsidR="009238F6" w:rsidRDefault="009238F6" w:rsidP="009238F6">
            <w:pPr>
              <w:ind w:firstLine="0"/>
              <w:rPr>
                <w:rFonts w:ascii="Arial" w:hAnsi="Arial" w:cs="Arial"/>
              </w:rPr>
            </w:pPr>
            <w:r w:rsidRPr="00206EA1" w:rsidDel="004B466F">
              <w:rPr>
                <w:rFonts w:ascii="Arial" w:hAnsi="Arial" w:cs="Arial"/>
              </w:rPr>
              <w:t>For hardcopy data, CDs, tapes, etc., describe any physical safeguards that will be in place. For example: locked cabinet/office, data de-identified by research team, data coded by research team.</w:t>
            </w:r>
          </w:p>
          <w:p w14:paraId="4BB1B8F7" w14:textId="77777777" w:rsidR="009238F6" w:rsidRPr="00206EA1" w:rsidDel="004B466F" w:rsidRDefault="009238F6" w:rsidP="009238F6">
            <w:pPr>
              <w:ind w:firstLine="0"/>
              <w:rPr>
                <w:rFonts w:ascii="Arial" w:hAnsi="Arial" w:cs="Arial"/>
              </w:rPr>
            </w:pPr>
          </w:p>
          <w:p w14:paraId="7C11C6E0" w14:textId="77777777" w:rsidR="009238F6" w:rsidRDefault="009238F6" w:rsidP="009238F6">
            <w:pPr>
              <w:ind w:firstLine="0"/>
              <w:rPr>
                <w:rFonts w:ascii="Arial" w:hAnsi="Arial" w:cs="Arial"/>
              </w:rPr>
            </w:pPr>
            <w:r w:rsidRPr="00206EA1" w:rsidDel="004B466F">
              <w:rPr>
                <w:rFonts w:ascii="Arial" w:hAnsi="Arial" w:cs="Arial"/>
              </w:rPr>
              <w:t>For coded data</w:t>
            </w:r>
            <w:r w:rsidRPr="00206EA1">
              <w:rPr>
                <w:rFonts w:ascii="Arial" w:hAnsi="Arial" w:cs="Arial"/>
              </w:rPr>
              <w:t xml:space="preserve"> (data where a link between the subjects' identities and a code number is maintained)</w:t>
            </w:r>
            <w:r w:rsidRPr="00206EA1" w:rsidDel="004B466F">
              <w:rPr>
                <w:rFonts w:ascii="Arial" w:hAnsi="Arial" w:cs="Arial"/>
              </w:rPr>
              <w:t>, describe how the key to the code will be stored and when/how it will be destroyed.</w:t>
            </w:r>
          </w:p>
          <w:p w14:paraId="510775D6" w14:textId="77777777" w:rsidR="009238F6" w:rsidRPr="00206EA1" w:rsidDel="004B466F" w:rsidRDefault="009238F6" w:rsidP="009238F6">
            <w:pPr>
              <w:ind w:firstLine="0"/>
              <w:rPr>
                <w:rFonts w:ascii="Arial" w:hAnsi="Arial" w:cs="Arial"/>
              </w:rPr>
            </w:pPr>
          </w:p>
          <w:p w14:paraId="26407354" w14:textId="77777777" w:rsidR="009238F6" w:rsidRDefault="009238F6" w:rsidP="009238F6">
            <w:pPr>
              <w:ind w:firstLine="0"/>
              <w:rPr>
                <w:rFonts w:ascii="Arial" w:hAnsi="Arial" w:cs="Arial"/>
              </w:rPr>
            </w:pPr>
            <w:r w:rsidRPr="00206EA1" w:rsidDel="004B466F">
              <w:rPr>
                <w:rFonts w:ascii="Arial" w:hAnsi="Arial" w:cs="Arial"/>
              </w:rPr>
              <w:t>Describe safeguards for devices used to access study data, e.g., password access, automatic log-off.</w:t>
            </w:r>
          </w:p>
          <w:p w14:paraId="1195162A" w14:textId="77777777" w:rsidR="009238F6" w:rsidRPr="00206EA1" w:rsidDel="004B466F" w:rsidRDefault="009238F6" w:rsidP="009238F6">
            <w:pPr>
              <w:ind w:firstLine="0"/>
              <w:rPr>
                <w:rFonts w:ascii="Arial" w:hAnsi="Arial" w:cs="Arial"/>
              </w:rPr>
            </w:pPr>
          </w:p>
          <w:p w14:paraId="1F800906" w14:textId="77777777" w:rsidR="009238F6" w:rsidRPr="00206EA1" w:rsidDel="004B466F" w:rsidRDefault="009238F6" w:rsidP="009238F6">
            <w:pPr>
              <w:ind w:firstLine="0"/>
              <w:rPr>
                <w:rFonts w:ascii="Arial" w:hAnsi="Arial" w:cs="Arial"/>
              </w:rPr>
            </w:pPr>
            <w:r w:rsidRPr="00206EA1" w:rsidDel="004B466F">
              <w:rPr>
                <w:rFonts w:ascii="Arial" w:hAnsi="Arial" w:cs="Arial"/>
              </w:rPr>
              <w:t>State whether electronic files will be password-protected, encrypted, on a secure network, etc.</w:t>
            </w:r>
          </w:p>
          <w:p w14:paraId="0DE6F4C3" w14:textId="77777777" w:rsidR="009238F6" w:rsidRDefault="009238F6" w:rsidP="009238F6">
            <w:pPr>
              <w:ind w:firstLine="0"/>
              <w:rPr>
                <w:rFonts w:ascii="Arial" w:hAnsi="Arial" w:cs="Arial"/>
              </w:rPr>
            </w:pPr>
            <w:r w:rsidRPr="00206EA1" w:rsidDel="004B466F">
              <w:rPr>
                <w:rFonts w:ascii="Arial" w:hAnsi="Arial" w:cs="Arial"/>
              </w:rPr>
              <w:t>We suggest not storing data on portable devices. Instead, data can be saved to a CUB server and accessed remotely using VPN.</w:t>
            </w:r>
          </w:p>
          <w:p w14:paraId="70489E8D" w14:textId="77777777" w:rsidR="009238F6" w:rsidRPr="00206EA1" w:rsidDel="004B466F" w:rsidRDefault="009238F6" w:rsidP="009238F6">
            <w:pPr>
              <w:ind w:firstLine="0"/>
              <w:rPr>
                <w:rFonts w:ascii="Arial" w:hAnsi="Arial" w:cs="Arial"/>
              </w:rPr>
            </w:pPr>
          </w:p>
          <w:p w14:paraId="2CF76C87" w14:textId="77777777" w:rsidR="009238F6" w:rsidRPr="00206EA1" w:rsidDel="004B466F" w:rsidRDefault="009238F6" w:rsidP="009238F6">
            <w:pPr>
              <w:ind w:firstLine="0"/>
              <w:rPr>
                <w:rFonts w:ascii="Arial" w:hAnsi="Arial" w:cs="Arial"/>
              </w:rPr>
            </w:pPr>
            <w:r w:rsidRPr="00206EA1" w:rsidDel="004B466F">
              <w:rPr>
                <w:rFonts w:ascii="Arial" w:hAnsi="Arial" w:cs="Arial"/>
              </w:rPr>
              <w:t>If portable devices or media (e.g., laptops, USB drives) must be employed for data collection and/or storage, following provisions must be made:</w:t>
            </w:r>
          </w:p>
          <w:p w14:paraId="2B0B40B3" w14:textId="77777777" w:rsidR="009238F6" w:rsidRPr="002F2D51" w:rsidDel="004B466F" w:rsidRDefault="009238F6" w:rsidP="009238F6">
            <w:pPr>
              <w:pStyle w:val="ListParagraph"/>
              <w:numPr>
                <w:ilvl w:val="0"/>
                <w:numId w:val="10"/>
              </w:numPr>
              <w:rPr>
                <w:rFonts w:ascii="Arial" w:hAnsi="Arial" w:cs="Arial"/>
              </w:rPr>
            </w:pPr>
            <w:r w:rsidRPr="002F2D51" w:rsidDel="004B466F">
              <w:rPr>
                <w:rFonts w:ascii="Arial" w:hAnsi="Arial" w:cs="Arial"/>
              </w:rPr>
              <w:t>Describe how any confidential information on portable media will be encrypted.</w:t>
            </w:r>
          </w:p>
          <w:p w14:paraId="69BDDBB5" w14:textId="77777777" w:rsidR="009238F6" w:rsidRPr="002F2D51" w:rsidDel="004B466F" w:rsidRDefault="009238F6" w:rsidP="009238F6">
            <w:pPr>
              <w:pStyle w:val="ListParagraph"/>
              <w:numPr>
                <w:ilvl w:val="0"/>
                <w:numId w:val="10"/>
              </w:numPr>
              <w:rPr>
                <w:rFonts w:ascii="Arial" w:hAnsi="Arial" w:cs="Arial"/>
              </w:rPr>
            </w:pPr>
            <w:r w:rsidRPr="002F2D51" w:rsidDel="004B466F">
              <w:rPr>
                <w:rFonts w:ascii="Arial" w:hAnsi="Arial" w:cs="Arial"/>
              </w:rPr>
              <w:t xml:space="preserve">Loss or theft should be included above as a risk. </w:t>
            </w:r>
          </w:p>
          <w:p w14:paraId="33A28FF0" w14:textId="77777777" w:rsidR="009238F6" w:rsidRPr="002F2D51" w:rsidDel="004B466F" w:rsidRDefault="009238F6" w:rsidP="009238F6">
            <w:pPr>
              <w:pStyle w:val="ListParagraph"/>
              <w:numPr>
                <w:ilvl w:val="0"/>
                <w:numId w:val="10"/>
              </w:numPr>
              <w:rPr>
                <w:rFonts w:ascii="Arial" w:hAnsi="Arial" w:cs="Arial"/>
              </w:rPr>
            </w:pPr>
            <w:r w:rsidRPr="002F2D51" w:rsidDel="004B466F">
              <w:rPr>
                <w:rFonts w:ascii="Arial" w:hAnsi="Arial" w:cs="Arial"/>
              </w:rPr>
              <w:t>Loss or theft of a device containing identifiable or sensitive information – even if temporary – must be reported to the IRB (via eRA as a Reportable Event).</w:t>
            </w:r>
          </w:p>
          <w:p w14:paraId="7E78B437" w14:textId="77777777" w:rsidR="009238F6" w:rsidRDefault="009238F6" w:rsidP="009238F6">
            <w:pPr>
              <w:ind w:firstLine="0"/>
              <w:rPr>
                <w:rFonts w:ascii="Arial" w:hAnsi="Arial" w:cs="Arial"/>
              </w:rPr>
            </w:pPr>
          </w:p>
          <w:p w14:paraId="77A68D80" w14:textId="77777777" w:rsidR="009238F6" w:rsidRDefault="009238F6" w:rsidP="009238F6">
            <w:pPr>
              <w:ind w:firstLine="0"/>
              <w:rPr>
                <w:rFonts w:ascii="Arial" w:hAnsi="Arial" w:cs="Arial"/>
              </w:rPr>
            </w:pPr>
            <w:r>
              <w:rPr>
                <w:rFonts w:ascii="Arial" w:hAnsi="Arial" w:cs="Arial"/>
              </w:rPr>
              <w:t>NOTE</w:t>
            </w:r>
            <w:r w:rsidRPr="00206EA1" w:rsidDel="004B466F">
              <w:rPr>
                <w:rFonts w:ascii="Arial" w:hAnsi="Arial" w:cs="Arial"/>
              </w:rPr>
              <w:t>: For data that is originally captured as hardcopy (e.g., questionnaires) and then transcribed to electronic files, procedures for both the original hardcopy and electronic data must be described.</w:t>
            </w:r>
          </w:p>
          <w:p w14:paraId="4B8F5A84" w14:textId="77777777" w:rsidR="009238F6" w:rsidRPr="00206EA1" w:rsidDel="004B466F" w:rsidRDefault="009238F6" w:rsidP="009238F6">
            <w:pPr>
              <w:ind w:firstLine="0"/>
              <w:rPr>
                <w:rFonts w:ascii="Arial" w:hAnsi="Arial" w:cs="Arial"/>
              </w:rPr>
            </w:pPr>
          </w:p>
          <w:p w14:paraId="55904CE6" w14:textId="77777777" w:rsidR="009238F6" w:rsidRDefault="009238F6" w:rsidP="009238F6">
            <w:pPr>
              <w:ind w:firstLine="0"/>
              <w:rPr>
                <w:rFonts w:ascii="Arial" w:hAnsi="Arial" w:cs="Arial"/>
              </w:rPr>
            </w:pPr>
            <w:r w:rsidRPr="00206EA1" w:rsidDel="004B466F">
              <w:rPr>
                <w:rFonts w:ascii="Arial" w:hAnsi="Arial" w:cs="Arial"/>
              </w:rPr>
              <w:t>If data are to be generated in one location and transferred to another group, describe the responsibilities of each party.</w:t>
            </w:r>
          </w:p>
          <w:p w14:paraId="1BE2F052" w14:textId="77777777" w:rsidR="009238F6" w:rsidRPr="00206EA1" w:rsidDel="004B466F" w:rsidRDefault="009238F6" w:rsidP="009238F6">
            <w:pPr>
              <w:ind w:firstLine="0"/>
              <w:rPr>
                <w:rFonts w:ascii="Arial" w:hAnsi="Arial" w:cs="Arial"/>
              </w:rPr>
            </w:pPr>
          </w:p>
          <w:p w14:paraId="6C2A2851" w14:textId="77777777" w:rsidR="009238F6" w:rsidRDefault="009238F6" w:rsidP="009238F6">
            <w:pPr>
              <w:ind w:firstLine="0"/>
              <w:rPr>
                <w:rFonts w:ascii="Arial" w:hAnsi="Arial" w:cs="Arial"/>
              </w:rPr>
            </w:pPr>
            <w:r w:rsidRPr="00206EA1" w:rsidDel="004B466F">
              <w:rPr>
                <w:rFonts w:ascii="Arial" w:hAnsi="Arial" w:cs="Arial"/>
              </w:rPr>
              <w:t xml:space="preserve">Describe the plans for the </w:t>
            </w:r>
            <w:r>
              <w:rPr>
                <w:rFonts w:ascii="Arial" w:hAnsi="Arial" w:cs="Arial"/>
              </w:rPr>
              <w:t>disposal</w:t>
            </w:r>
            <w:r w:rsidRPr="00206EA1" w:rsidDel="004B466F">
              <w:rPr>
                <w:rFonts w:ascii="Arial" w:hAnsi="Arial" w:cs="Arial"/>
              </w:rPr>
              <w:t xml:space="preserve"> or de-identification of data that are identifiable in any way (directly or indirectly via codes) once the study has ended. If the data will be kept indefinitely describe the format of the data and purpose of retention. If data will be destroyed, describe the timeline and method.</w:t>
            </w:r>
          </w:p>
          <w:p w14:paraId="2859A3EA" w14:textId="77777777" w:rsidR="009238F6" w:rsidRDefault="009238F6" w:rsidP="009238F6">
            <w:pPr>
              <w:ind w:firstLine="0"/>
              <w:rPr>
                <w:rFonts w:ascii="Arial" w:hAnsi="Arial" w:cs="Arial"/>
              </w:rPr>
            </w:pPr>
          </w:p>
          <w:p w14:paraId="11F1FE7C" w14:textId="77777777" w:rsidR="009238F6" w:rsidRDefault="009238F6" w:rsidP="009238F6">
            <w:pPr>
              <w:ind w:firstLine="0"/>
              <w:rPr>
                <w:rFonts w:ascii="Arial" w:hAnsi="Arial" w:cs="Arial"/>
              </w:rPr>
            </w:pPr>
            <w:r w:rsidRPr="00610E7B">
              <w:rPr>
                <w:rFonts w:ascii="Arial" w:hAnsi="Arial" w:cs="Arial"/>
              </w:rPr>
              <w:t>Describe any plans to use the data for future research. (NOTE: Subjects must give permission for their data to be used for future research. See the Consent Form Template for additional information.)</w:t>
            </w:r>
          </w:p>
        </w:tc>
      </w:tr>
    </w:tbl>
    <w:p w14:paraId="3DEAC71F" w14:textId="56CE2516" w:rsidR="009238F6" w:rsidRDefault="009238F6" w:rsidP="009238F6">
      <w:pPr>
        <w:ind w:firstLine="0"/>
        <w:rPr>
          <w:rFonts w:ascii="Arial" w:hAnsi="Arial" w:cs="Arial"/>
        </w:rPr>
      </w:pPr>
    </w:p>
    <w:p w14:paraId="37F62162" w14:textId="77777777" w:rsidR="00AF79D0" w:rsidRPr="008426F5" w:rsidRDefault="00AF79D0" w:rsidP="00AF79D0">
      <w:pPr>
        <w:pStyle w:val="Heading1"/>
        <w:numPr>
          <w:ilvl w:val="0"/>
          <w:numId w:val="4"/>
        </w:numPr>
        <w:rPr>
          <w:rFonts w:ascii="Arial" w:hAnsi="Arial" w:cs="Arial"/>
          <w:sz w:val="22"/>
          <w:szCs w:val="22"/>
          <w:lang w:bidi="en-US"/>
        </w:rPr>
      </w:pPr>
      <w:r w:rsidRPr="008426F5">
        <w:rPr>
          <w:rFonts w:ascii="Arial" w:hAnsi="Arial" w:cs="Arial"/>
          <w:sz w:val="22"/>
          <w:szCs w:val="22"/>
        </w:rPr>
        <w:t xml:space="preserve">PROVISIONS TO PROTECT THE PRIVACY INTERESTS OF PARTICIPANTS </w:t>
      </w:r>
    </w:p>
    <w:tbl>
      <w:tblPr>
        <w:tblStyle w:val="TableGrid"/>
        <w:tblW w:w="0" w:type="auto"/>
        <w:tblLook w:val="04A0" w:firstRow="1" w:lastRow="0" w:firstColumn="1" w:lastColumn="0" w:noHBand="0" w:noVBand="1"/>
      </w:tblPr>
      <w:tblGrid>
        <w:gridCol w:w="9350"/>
      </w:tblGrid>
      <w:tr w:rsidR="00AF79D0" w14:paraId="6D8A2307" w14:textId="77777777" w:rsidTr="00F240A9">
        <w:tc>
          <w:tcPr>
            <w:tcW w:w="9350" w:type="dxa"/>
            <w:shd w:val="clear" w:color="auto" w:fill="0000FF"/>
          </w:tcPr>
          <w:p w14:paraId="786B8F5B" w14:textId="77777777" w:rsidR="00AF79D0" w:rsidRPr="00720C32" w:rsidRDefault="00AF79D0" w:rsidP="00016D75">
            <w:pPr>
              <w:ind w:firstLine="0"/>
              <w:rPr>
                <w:rFonts w:ascii="Arial" w:hAnsi="Arial" w:cs="Arial"/>
              </w:rPr>
            </w:pPr>
            <w:r w:rsidRPr="00720C32">
              <w:rPr>
                <w:rFonts w:ascii="Arial" w:hAnsi="Arial" w:cs="Arial"/>
              </w:rPr>
              <w:t xml:space="preserve">Describe any applicable impact that the study or study procedures may have on participants’ privacy interests. </w:t>
            </w:r>
          </w:p>
          <w:p w14:paraId="51677F55" w14:textId="560B8ECB" w:rsidR="00AF79D0" w:rsidRPr="00720C32" w:rsidRDefault="00AF79D0" w:rsidP="00016D75">
            <w:pPr>
              <w:pStyle w:val="ListParagraph"/>
              <w:numPr>
                <w:ilvl w:val="0"/>
                <w:numId w:val="14"/>
              </w:numPr>
              <w:rPr>
                <w:rFonts w:ascii="Arial" w:hAnsi="Arial" w:cs="Arial"/>
              </w:rPr>
            </w:pPr>
            <w:r w:rsidRPr="00720C32">
              <w:rPr>
                <w:rFonts w:ascii="Arial" w:hAnsi="Arial" w:cs="Arial"/>
              </w:rPr>
              <w:t xml:space="preserve">“Privacy interest” refers to a person’s desire to control access of others to themselves. </w:t>
            </w:r>
            <w:r w:rsidR="00FC781E" w:rsidRPr="00FC781E">
              <w:rPr>
                <w:rFonts w:ascii="Arial" w:hAnsi="Arial" w:cs="Arial"/>
              </w:rPr>
              <w:t>Privacy involves an individual’s ability to decide not only what information people share, but how much, when, with whom, and the conditions around sharing it</w:t>
            </w:r>
            <w:r w:rsidR="00FC781E">
              <w:rPr>
                <w:rFonts w:ascii="Arial" w:hAnsi="Arial" w:cs="Arial"/>
              </w:rPr>
              <w:t xml:space="preserve">. </w:t>
            </w:r>
            <w:r w:rsidRPr="00720C32">
              <w:rPr>
                <w:rFonts w:ascii="Arial" w:hAnsi="Arial" w:cs="Arial"/>
              </w:rPr>
              <w:t xml:space="preserve">It involves consideration of whether the participants will be comfortable with the research situation. For example, </w:t>
            </w:r>
            <w:r w:rsidR="00B35035">
              <w:rPr>
                <w:rFonts w:ascii="Arial" w:hAnsi="Arial" w:cs="Arial"/>
              </w:rPr>
              <w:t>data collection should be conducted in a manner or context that provides the participant and the investigator the ability to control who else may see or hear study information</w:t>
            </w:r>
            <w:r w:rsidR="00B35035" w:rsidRPr="00720C32">
              <w:rPr>
                <w:rFonts w:ascii="Arial" w:hAnsi="Arial" w:cs="Arial"/>
              </w:rPr>
              <w:t>.</w:t>
            </w:r>
            <w:r w:rsidR="00B35035">
              <w:rPr>
                <w:rFonts w:ascii="Arial" w:hAnsi="Arial" w:cs="Arial"/>
              </w:rPr>
              <w:t xml:space="preserve"> Observation of participants should occur only in contexts where there is no expectation of privacy, or where consent for the observations ha</w:t>
            </w:r>
            <w:r w:rsidR="0069173B">
              <w:rPr>
                <w:rFonts w:ascii="Arial" w:hAnsi="Arial" w:cs="Arial"/>
              </w:rPr>
              <w:t>s</w:t>
            </w:r>
            <w:r w:rsidR="00B35035">
              <w:rPr>
                <w:rFonts w:ascii="Arial" w:hAnsi="Arial" w:cs="Arial"/>
              </w:rPr>
              <w:t xml:space="preserve"> been given.  </w:t>
            </w:r>
          </w:p>
          <w:p w14:paraId="0A8CC1AA" w14:textId="77777777" w:rsidR="00AF79D0" w:rsidRDefault="00AF79D0" w:rsidP="00016D75">
            <w:pPr>
              <w:ind w:firstLine="0"/>
              <w:rPr>
                <w:rFonts w:ascii="Arial" w:hAnsi="Arial" w:cs="Arial"/>
              </w:rPr>
            </w:pPr>
          </w:p>
          <w:p w14:paraId="54EE4BCE" w14:textId="77777777" w:rsidR="00AF79D0" w:rsidRPr="00720C32" w:rsidRDefault="00AF79D0" w:rsidP="00016D75">
            <w:pPr>
              <w:ind w:firstLine="0"/>
              <w:rPr>
                <w:rFonts w:ascii="Arial" w:hAnsi="Arial" w:cs="Arial"/>
              </w:rPr>
            </w:pPr>
            <w:r w:rsidRPr="00720C32">
              <w:rPr>
                <w:rFonts w:ascii="Arial" w:hAnsi="Arial" w:cs="Arial"/>
              </w:rPr>
              <w:t>Describe the steps that will be taken to protect participants’ privacy interests, when applicable.</w:t>
            </w:r>
          </w:p>
          <w:p w14:paraId="54DF0EC0" w14:textId="77777777" w:rsidR="00AF79D0" w:rsidRDefault="00AF79D0" w:rsidP="00016D75">
            <w:pPr>
              <w:ind w:firstLine="0"/>
              <w:rPr>
                <w:rFonts w:ascii="Arial" w:hAnsi="Arial" w:cs="Arial"/>
              </w:rPr>
            </w:pPr>
          </w:p>
          <w:p w14:paraId="0C45D1B1" w14:textId="77777777" w:rsidR="00AF79D0" w:rsidRPr="002B660A" w:rsidRDefault="00AF79D0" w:rsidP="00016D75">
            <w:pPr>
              <w:ind w:firstLine="0"/>
              <w:rPr>
                <w:rFonts w:ascii="Arial" w:hAnsi="Arial" w:cs="Arial"/>
                <w:b/>
              </w:rPr>
            </w:pPr>
            <w:r w:rsidRPr="00720C32">
              <w:rPr>
                <w:rFonts w:ascii="Arial" w:hAnsi="Arial" w:cs="Arial"/>
                <w:b/>
              </w:rPr>
              <w:t>Information regarding storage, use or management of information about subjects and confidentiality procedures should be placed in the above Data Management section - not here.</w:t>
            </w:r>
          </w:p>
        </w:tc>
      </w:tr>
    </w:tbl>
    <w:p w14:paraId="64FAB2A0" w14:textId="2B545B86" w:rsidR="000523D1" w:rsidRPr="00967CD4" w:rsidDel="004B466F" w:rsidRDefault="000523D1" w:rsidP="00967CD4">
      <w:pPr>
        <w:ind w:firstLine="0"/>
        <w:rPr>
          <w:rFonts w:ascii="Arial" w:hAnsi="Arial" w:cs="Arial"/>
        </w:rPr>
      </w:pPr>
    </w:p>
    <w:p w14:paraId="68964634" w14:textId="53ECFCD2" w:rsidR="00B2069E" w:rsidRPr="008426F5" w:rsidRDefault="0055232E" w:rsidP="000F6764">
      <w:pPr>
        <w:pStyle w:val="Heading1"/>
        <w:numPr>
          <w:ilvl w:val="0"/>
          <w:numId w:val="4"/>
        </w:numPr>
        <w:rPr>
          <w:rFonts w:ascii="Arial" w:hAnsi="Arial" w:cs="Arial"/>
          <w:sz w:val="22"/>
          <w:szCs w:val="22"/>
        </w:rPr>
      </w:pPr>
      <w:r w:rsidRPr="008426F5">
        <w:rPr>
          <w:rFonts w:ascii="Arial" w:hAnsi="Arial" w:cs="Arial"/>
          <w:sz w:val="22"/>
          <w:szCs w:val="22"/>
        </w:rPr>
        <w:t>WITHDRAWAL OF PARTICIPANTS</w:t>
      </w:r>
    </w:p>
    <w:tbl>
      <w:tblPr>
        <w:tblStyle w:val="TableGrid"/>
        <w:tblW w:w="0" w:type="auto"/>
        <w:tblLook w:val="04A0" w:firstRow="1" w:lastRow="0" w:firstColumn="1" w:lastColumn="0" w:noHBand="0" w:noVBand="1"/>
      </w:tblPr>
      <w:tblGrid>
        <w:gridCol w:w="9350"/>
      </w:tblGrid>
      <w:tr w:rsidR="002B660A" w14:paraId="1BEAD0B5" w14:textId="77777777" w:rsidTr="002B660A">
        <w:tc>
          <w:tcPr>
            <w:tcW w:w="9350" w:type="dxa"/>
            <w:shd w:val="clear" w:color="auto" w:fill="0000FF"/>
          </w:tcPr>
          <w:p w14:paraId="3CB4344C" w14:textId="77777777" w:rsidR="002B660A" w:rsidRDefault="002B660A" w:rsidP="002B660A">
            <w:pPr>
              <w:ind w:firstLine="0"/>
              <w:rPr>
                <w:rFonts w:ascii="Arial" w:hAnsi="Arial" w:cs="Arial"/>
              </w:rPr>
            </w:pPr>
            <w:r w:rsidRPr="002F2D51">
              <w:rPr>
                <w:rFonts w:ascii="Arial" w:hAnsi="Arial" w:cs="Arial"/>
              </w:rPr>
              <w:lastRenderedPageBreak/>
              <w:t xml:space="preserve">Describe anticipated circumstances under which participants will be withdrawn without their consent </w:t>
            </w:r>
            <w:r>
              <w:rPr>
                <w:rFonts w:ascii="Arial" w:hAnsi="Arial" w:cs="Arial"/>
              </w:rPr>
              <w:t>(</w:t>
            </w:r>
            <w:r w:rsidRPr="002F2D51">
              <w:rPr>
                <w:rFonts w:ascii="Arial" w:hAnsi="Arial" w:cs="Arial"/>
              </w:rPr>
              <w:t>e.g., inability to follow study procedures, possible severe adverse reactions</w:t>
            </w:r>
            <w:r>
              <w:rPr>
                <w:rFonts w:ascii="Arial" w:hAnsi="Arial" w:cs="Arial"/>
              </w:rPr>
              <w:t>, etc.)</w:t>
            </w:r>
            <w:r w:rsidRPr="002F2D51">
              <w:rPr>
                <w:rFonts w:ascii="Arial" w:hAnsi="Arial" w:cs="Arial"/>
              </w:rPr>
              <w:t>.</w:t>
            </w:r>
          </w:p>
          <w:p w14:paraId="684729FD" w14:textId="77777777" w:rsidR="002B660A" w:rsidRPr="002F2D51" w:rsidRDefault="002B660A" w:rsidP="002B660A">
            <w:pPr>
              <w:ind w:firstLine="0"/>
              <w:rPr>
                <w:rFonts w:ascii="Arial" w:hAnsi="Arial" w:cs="Arial"/>
              </w:rPr>
            </w:pPr>
          </w:p>
          <w:p w14:paraId="0D22BBB6" w14:textId="77777777" w:rsidR="002B660A" w:rsidRPr="002F2D51" w:rsidRDefault="002B660A" w:rsidP="002B660A">
            <w:pPr>
              <w:ind w:firstLine="0"/>
              <w:rPr>
                <w:rFonts w:ascii="Arial" w:hAnsi="Arial" w:cs="Arial"/>
              </w:rPr>
            </w:pPr>
            <w:r w:rsidRPr="002F2D51">
              <w:rPr>
                <w:rFonts w:ascii="Arial" w:hAnsi="Arial" w:cs="Arial"/>
              </w:rPr>
              <w:t>Describe procedures that will be followed when subjects withdraw from the research, including:</w:t>
            </w:r>
          </w:p>
          <w:p w14:paraId="0887DEB5" w14:textId="77777777" w:rsidR="002B660A" w:rsidRPr="00D30634" w:rsidRDefault="002B660A" w:rsidP="002B660A">
            <w:pPr>
              <w:pStyle w:val="ListParagraph"/>
              <w:numPr>
                <w:ilvl w:val="0"/>
                <w:numId w:val="11"/>
              </w:numPr>
              <w:rPr>
                <w:rFonts w:ascii="Arial" w:hAnsi="Arial" w:cs="Arial"/>
              </w:rPr>
            </w:pPr>
            <w:r w:rsidRPr="00D30634">
              <w:rPr>
                <w:rFonts w:ascii="Arial" w:hAnsi="Arial" w:cs="Arial"/>
              </w:rPr>
              <w:t xml:space="preserve">The type and timing of the data to be collected for withdrawal of subjects. </w:t>
            </w:r>
          </w:p>
          <w:p w14:paraId="5F7771F6" w14:textId="77777777" w:rsidR="002B660A" w:rsidRPr="00D30634" w:rsidRDefault="002B660A" w:rsidP="002B660A">
            <w:pPr>
              <w:pStyle w:val="ListParagraph"/>
              <w:numPr>
                <w:ilvl w:val="0"/>
                <w:numId w:val="11"/>
              </w:numPr>
              <w:rPr>
                <w:rFonts w:ascii="Arial" w:hAnsi="Arial" w:cs="Arial"/>
              </w:rPr>
            </w:pPr>
            <w:r w:rsidRPr="00D30634">
              <w:rPr>
                <w:rFonts w:ascii="Arial" w:hAnsi="Arial" w:cs="Arial"/>
              </w:rPr>
              <w:t>Whether and how subjects are to be replaced.</w:t>
            </w:r>
          </w:p>
          <w:p w14:paraId="5F10A084" w14:textId="7093F5DD" w:rsidR="002B660A" w:rsidRPr="002B660A" w:rsidRDefault="002B660A" w:rsidP="002B660A">
            <w:pPr>
              <w:pStyle w:val="ListParagraph"/>
              <w:numPr>
                <w:ilvl w:val="0"/>
                <w:numId w:val="11"/>
              </w:numPr>
              <w:rPr>
                <w:rFonts w:ascii="Arial" w:hAnsi="Arial" w:cs="Arial"/>
              </w:rPr>
            </w:pPr>
            <w:r w:rsidRPr="00D30634">
              <w:rPr>
                <w:rFonts w:ascii="Arial" w:hAnsi="Arial" w:cs="Arial"/>
              </w:rPr>
              <w:t xml:space="preserve">Any follow-up for withdrawn subjects. </w:t>
            </w:r>
          </w:p>
        </w:tc>
      </w:tr>
    </w:tbl>
    <w:p w14:paraId="323E84AC" w14:textId="77777777" w:rsidR="000523D1" w:rsidRPr="002F2D51" w:rsidRDefault="000523D1" w:rsidP="002F2D51">
      <w:pPr>
        <w:ind w:firstLine="0"/>
        <w:rPr>
          <w:rFonts w:ascii="Arial" w:hAnsi="Arial" w:cs="Arial"/>
        </w:rPr>
      </w:pPr>
    </w:p>
    <w:p w14:paraId="3EB6F690" w14:textId="3D188FF2" w:rsidR="005F5193" w:rsidRPr="008426F5" w:rsidRDefault="005F5193" w:rsidP="000F6764">
      <w:pPr>
        <w:pStyle w:val="Heading1"/>
        <w:numPr>
          <w:ilvl w:val="0"/>
          <w:numId w:val="4"/>
        </w:numPr>
        <w:rPr>
          <w:rFonts w:ascii="Arial" w:hAnsi="Arial" w:cs="Arial"/>
          <w:sz w:val="22"/>
          <w:szCs w:val="22"/>
        </w:rPr>
      </w:pPr>
      <w:r w:rsidRPr="008426F5">
        <w:rPr>
          <w:rFonts w:ascii="Arial" w:hAnsi="Arial" w:cs="Arial"/>
          <w:sz w:val="22"/>
          <w:szCs w:val="22"/>
        </w:rPr>
        <w:t>RISKS TO PARTICIPANTS</w:t>
      </w:r>
    </w:p>
    <w:tbl>
      <w:tblPr>
        <w:tblStyle w:val="TableGrid"/>
        <w:tblW w:w="0" w:type="auto"/>
        <w:tblLook w:val="04A0" w:firstRow="1" w:lastRow="0" w:firstColumn="1" w:lastColumn="0" w:noHBand="0" w:noVBand="1"/>
      </w:tblPr>
      <w:tblGrid>
        <w:gridCol w:w="9350"/>
      </w:tblGrid>
      <w:tr w:rsidR="002B660A" w14:paraId="290CB596" w14:textId="77777777" w:rsidTr="002B660A">
        <w:tc>
          <w:tcPr>
            <w:tcW w:w="9350" w:type="dxa"/>
            <w:shd w:val="clear" w:color="auto" w:fill="0000FF"/>
          </w:tcPr>
          <w:p w14:paraId="0044F782" w14:textId="77777777" w:rsidR="002B660A" w:rsidRPr="002B660A" w:rsidRDefault="002B660A" w:rsidP="002B660A">
            <w:pPr>
              <w:ind w:firstLine="0"/>
              <w:rPr>
                <w:rFonts w:ascii="Arial" w:hAnsi="Arial" w:cs="Arial"/>
              </w:rPr>
            </w:pPr>
            <w:r w:rsidRPr="002B660A">
              <w:rPr>
                <w:rFonts w:ascii="Arial" w:hAnsi="Arial" w:cs="Arial"/>
              </w:rPr>
              <w:t xml:space="preserve">List the risks, discomforts, </w:t>
            </w:r>
            <w:proofErr w:type="gramStart"/>
            <w:r w:rsidRPr="002B660A">
              <w:rPr>
                <w:rFonts w:ascii="Arial" w:hAnsi="Arial" w:cs="Arial"/>
              </w:rPr>
              <w:t>hazards</w:t>
            </w:r>
            <w:proofErr w:type="gramEnd"/>
            <w:r w:rsidRPr="002B660A">
              <w:rPr>
                <w:rFonts w:ascii="Arial" w:hAnsi="Arial" w:cs="Arial"/>
              </w:rPr>
              <w:t xml:space="preserve"> or inconveniences to the participants. Consider physical, psychological, social, legal, and economic impacts.</w:t>
            </w:r>
          </w:p>
          <w:p w14:paraId="70D7ED5F" w14:textId="77777777" w:rsidR="002B660A" w:rsidRPr="002B660A" w:rsidRDefault="002B660A" w:rsidP="002B660A">
            <w:pPr>
              <w:ind w:firstLine="0"/>
              <w:rPr>
                <w:rFonts w:ascii="Arial" w:hAnsi="Arial" w:cs="Arial"/>
              </w:rPr>
            </w:pPr>
          </w:p>
          <w:p w14:paraId="26BA49BB" w14:textId="77777777" w:rsidR="002B660A" w:rsidRPr="002B660A" w:rsidRDefault="002B660A" w:rsidP="002B660A">
            <w:pPr>
              <w:ind w:firstLine="0"/>
              <w:rPr>
                <w:rFonts w:ascii="Arial" w:hAnsi="Arial" w:cs="Arial"/>
              </w:rPr>
            </w:pPr>
            <w:r w:rsidRPr="002B660A">
              <w:rPr>
                <w:rFonts w:ascii="Arial" w:hAnsi="Arial" w:cs="Arial"/>
              </w:rPr>
              <w:t xml:space="preserve">For each risk/discomfort, indicate the probability, magnitude, and expected duration.  </w:t>
            </w:r>
          </w:p>
          <w:p w14:paraId="53AB424E" w14:textId="77777777" w:rsidR="002B660A" w:rsidRPr="002B660A" w:rsidRDefault="002B660A" w:rsidP="002B660A">
            <w:pPr>
              <w:ind w:firstLine="0"/>
              <w:rPr>
                <w:rFonts w:ascii="Arial" w:hAnsi="Arial" w:cs="Arial"/>
              </w:rPr>
            </w:pPr>
          </w:p>
          <w:p w14:paraId="6C1B8D17" w14:textId="77777777" w:rsidR="002B660A" w:rsidRPr="002B660A" w:rsidRDefault="002B660A" w:rsidP="002B660A">
            <w:pPr>
              <w:ind w:firstLine="0"/>
              <w:rPr>
                <w:rFonts w:ascii="Arial" w:hAnsi="Arial" w:cs="Arial"/>
              </w:rPr>
            </w:pPr>
            <w:r w:rsidRPr="002B660A">
              <w:rPr>
                <w:rFonts w:ascii="Arial" w:hAnsi="Arial" w:cs="Arial"/>
              </w:rPr>
              <w:t>Whenever possible, cite relevant published research or data.</w:t>
            </w:r>
          </w:p>
          <w:p w14:paraId="780094A0" w14:textId="77777777" w:rsidR="002B660A" w:rsidRPr="002B660A" w:rsidRDefault="002B660A" w:rsidP="002B660A">
            <w:pPr>
              <w:ind w:firstLine="0"/>
              <w:rPr>
                <w:rFonts w:ascii="Arial" w:hAnsi="Arial" w:cs="Arial"/>
              </w:rPr>
            </w:pPr>
          </w:p>
          <w:p w14:paraId="4952C645" w14:textId="77777777" w:rsidR="002B660A" w:rsidRPr="002B660A" w:rsidRDefault="002B660A" w:rsidP="002B660A">
            <w:pPr>
              <w:ind w:firstLine="0"/>
              <w:rPr>
                <w:rFonts w:ascii="Arial" w:hAnsi="Arial" w:cs="Arial"/>
              </w:rPr>
            </w:pPr>
            <w:r w:rsidRPr="002B660A">
              <w:rPr>
                <w:rFonts w:ascii="Arial" w:hAnsi="Arial" w:cs="Arial"/>
              </w:rPr>
              <w:t>If applicable, indicate which procedures may have risks to the participants that are currently unforeseeable.</w:t>
            </w:r>
          </w:p>
          <w:p w14:paraId="078D208F" w14:textId="77777777" w:rsidR="002B660A" w:rsidRPr="002B660A" w:rsidRDefault="002B660A" w:rsidP="002B660A">
            <w:pPr>
              <w:ind w:firstLine="0"/>
              <w:rPr>
                <w:rFonts w:ascii="Arial" w:hAnsi="Arial" w:cs="Arial"/>
              </w:rPr>
            </w:pPr>
          </w:p>
          <w:p w14:paraId="4C26B91C" w14:textId="6B88CC2F" w:rsidR="002B660A" w:rsidRPr="002B660A" w:rsidRDefault="002B660A" w:rsidP="002B660A">
            <w:pPr>
              <w:ind w:firstLine="0"/>
              <w:rPr>
                <w:rFonts w:ascii="Arial" w:hAnsi="Arial" w:cs="Arial"/>
              </w:rPr>
            </w:pPr>
            <w:r w:rsidRPr="002B660A">
              <w:rPr>
                <w:rFonts w:ascii="Arial" w:hAnsi="Arial" w:cs="Arial"/>
              </w:rPr>
              <w:t>Describe the procedure for pregnan</w:t>
            </w:r>
            <w:r w:rsidR="00016D75">
              <w:rPr>
                <w:rFonts w:ascii="Arial" w:hAnsi="Arial" w:cs="Arial"/>
              </w:rPr>
              <w:t>cy</w:t>
            </w:r>
            <w:r w:rsidRPr="002B660A">
              <w:rPr>
                <w:rFonts w:ascii="Arial" w:hAnsi="Arial" w:cs="Arial"/>
              </w:rPr>
              <w:t xml:space="preserve"> screening and birth control counseling. Be sure to also include this into your informed consent document. </w:t>
            </w:r>
          </w:p>
          <w:p w14:paraId="049832A1" w14:textId="77777777" w:rsidR="002B660A" w:rsidRPr="002B660A" w:rsidRDefault="002B660A" w:rsidP="002B660A">
            <w:pPr>
              <w:ind w:firstLine="0"/>
              <w:rPr>
                <w:rFonts w:ascii="Arial" w:hAnsi="Arial" w:cs="Arial"/>
              </w:rPr>
            </w:pPr>
          </w:p>
          <w:p w14:paraId="40055EA5" w14:textId="0E7336CC" w:rsidR="002B660A" w:rsidRPr="002B660A" w:rsidRDefault="002B660A" w:rsidP="002B660A">
            <w:pPr>
              <w:ind w:firstLine="0"/>
              <w:rPr>
                <w:rFonts w:ascii="Arial" w:hAnsi="Arial" w:cs="Arial"/>
              </w:rPr>
            </w:pPr>
            <w:r w:rsidRPr="002B660A">
              <w:rPr>
                <w:rFonts w:ascii="Arial" w:hAnsi="Arial" w:cs="Arial"/>
              </w:rPr>
              <w:t>If applicable, indicate which procedures may have risks to an embryo or fetus should the participant be or become pregnant.</w:t>
            </w:r>
          </w:p>
        </w:tc>
      </w:tr>
    </w:tbl>
    <w:p w14:paraId="0EB23774" w14:textId="31FD3540" w:rsidR="000523D1" w:rsidRPr="00D30634" w:rsidRDefault="000523D1" w:rsidP="00D30634">
      <w:pPr>
        <w:ind w:firstLine="0"/>
        <w:rPr>
          <w:rFonts w:ascii="Arial" w:hAnsi="Arial" w:cs="Arial"/>
        </w:rPr>
      </w:pPr>
    </w:p>
    <w:p w14:paraId="3A5E745D" w14:textId="6D556AB3" w:rsidR="007360D0" w:rsidRPr="008426F5" w:rsidRDefault="00B51652" w:rsidP="000F6764">
      <w:pPr>
        <w:pStyle w:val="Heading1"/>
        <w:numPr>
          <w:ilvl w:val="0"/>
          <w:numId w:val="4"/>
        </w:numPr>
        <w:rPr>
          <w:rFonts w:ascii="Arial" w:hAnsi="Arial" w:cs="Arial"/>
          <w:sz w:val="22"/>
          <w:szCs w:val="22"/>
        </w:rPr>
      </w:pPr>
      <w:r w:rsidRPr="008426F5">
        <w:rPr>
          <w:rFonts w:ascii="Arial" w:hAnsi="Arial" w:cs="Arial"/>
          <w:sz w:val="22"/>
          <w:szCs w:val="22"/>
        </w:rPr>
        <w:t>M</w:t>
      </w:r>
      <w:r w:rsidR="0055232E" w:rsidRPr="008426F5">
        <w:rPr>
          <w:rFonts w:ascii="Arial" w:hAnsi="Arial" w:cs="Arial"/>
          <w:sz w:val="22"/>
          <w:szCs w:val="22"/>
        </w:rPr>
        <w:t>ANAGEMENT OF RISKS</w:t>
      </w:r>
    </w:p>
    <w:tbl>
      <w:tblPr>
        <w:tblStyle w:val="TableGrid"/>
        <w:tblW w:w="0" w:type="auto"/>
        <w:tblLook w:val="04A0" w:firstRow="1" w:lastRow="0" w:firstColumn="1" w:lastColumn="0" w:noHBand="0" w:noVBand="1"/>
      </w:tblPr>
      <w:tblGrid>
        <w:gridCol w:w="9350"/>
      </w:tblGrid>
      <w:tr w:rsidR="002B660A" w14:paraId="42257109" w14:textId="77777777" w:rsidTr="002B660A">
        <w:tc>
          <w:tcPr>
            <w:tcW w:w="9350" w:type="dxa"/>
            <w:shd w:val="clear" w:color="auto" w:fill="0000FF"/>
          </w:tcPr>
          <w:p w14:paraId="27E61E4E" w14:textId="2C3EF9E2" w:rsidR="002B660A" w:rsidRPr="002B660A" w:rsidRDefault="002B660A" w:rsidP="002B660A">
            <w:pPr>
              <w:ind w:firstLine="0"/>
              <w:rPr>
                <w:rFonts w:ascii="Arial" w:hAnsi="Arial" w:cs="Arial"/>
              </w:rPr>
            </w:pPr>
            <w:r w:rsidRPr="002B660A">
              <w:rPr>
                <w:rFonts w:ascii="Arial" w:hAnsi="Arial" w:cs="Arial"/>
              </w:rPr>
              <w:t xml:space="preserve">Describe how each risk listed in the previous section will be minimized. Examples </w:t>
            </w:r>
            <w:proofErr w:type="gramStart"/>
            <w:r w:rsidRPr="002B660A">
              <w:rPr>
                <w:rFonts w:ascii="Arial" w:hAnsi="Arial" w:cs="Arial"/>
              </w:rPr>
              <w:t>include:</w:t>
            </w:r>
            <w:proofErr w:type="gramEnd"/>
            <w:r w:rsidRPr="002B660A">
              <w:rPr>
                <w:rFonts w:ascii="Arial" w:hAnsi="Arial" w:cs="Arial"/>
              </w:rPr>
              <w:t xml:space="preserve"> Frequent monitoring, the presence of trained personnel who can respond to emergencies, or coding of data to protect confidentiality.</w:t>
            </w:r>
          </w:p>
        </w:tc>
      </w:tr>
    </w:tbl>
    <w:p w14:paraId="3096D9D0" w14:textId="3A2BCD9F" w:rsidR="000523D1" w:rsidRPr="00F15377" w:rsidRDefault="000523D1" w:rsidP="00F15377">
      <w:pPr>
        <w:ind w:firstLine="0"/>
        <w:rPr>
          <w:rFonts w:ascii="Arial" w:hAnsi="Arial" w:cs="Arial"/>
        </w:rPr>
      </w:pPr>
    </w:p>
    <w:p w14:paraId="070D611F" w14:textId="77777777" w:rsidR="00B2069E" w:rsidRPr="008426F5" w:rsidRDefault="0055232E" w:rsidP="000F6764">
      <w:pPr>
        <w:pStyle w:val="Heading1"/>
        <w:numPr>
          <w:ilvl w:val="0"/>
          <w:numId w:val="4"/>
        </w:numPr>
        <w:rPr>
          <w:rFonts w:ascii="Arial" w:hAnsi="Arial" w:cs="Arial"/>
          <w:sz w:val="22"/>
          <w:szCs w:val="22"/>
        </w:rPr>
      </w:pPr>
      <w:r w:rsidRPr="008426F5">
        <w:rPr>
          <w:rFonts w:ascii="Arial" w:hAnsi="Arial" w:cs="Arial"/>
          <w:sz w:val="22"/>
          <w:szCs w:val="22"/>
        </w:rPr>
        <w:t xml:space="preserve">POTENTIAL BENEFITS </w:t>
      </w:r>
    </w:p>
    <w:tbl>
      <w:tblPr>
        <w:tblStyle w:val="TableGrid"/>
        <w:tblW w:w="0" w:type="auto"/>
        <w:tblLook w:val="04A0" w:firstRow="1" w:lastRow="0" w:firstColumn="1" w:lastColumn="0" w:noHBand="0" w:noVBand="1"/>
      </w:tblPr>
      <w:tblGrid>
        <w:gridCol w:w="9350"/>
      </w:tblGrid>
      <w:tr w:rsidR="002B660A" w14:paraId="4E548AD7" w14:textId="77777777" w:rsidTr="002B660A">
        <w:tc>
          <w:tcPr>
            <w:tcW w:w="9350" w:type="dxa"/>
            <w:shd w:val="clear" w:color="auto" w:fill="0000FF"/>
          </w:tcPr>
          <w:p w14:paraId="1DE4AE0D" w14:textId="77777777" w:rsidR="002B660A" w:rsidRPr="00F15377" w:rsidRDefault="002B660A" w:rsidP="002B660A">
            <w:pPr>
              <w:ind w:firstLine="0"/>
              <w:rPr>
                <w:rFonts w:ascii="Arial" w:hAnsi="Arial" w:cs="Arial"/>
              </w:rPr>
            </w:pPr>
            <w:r w:rsidRPr="00F15377">
              <w:rPr>
                <w:rFonts w:ascii="Arial" w:hAnsi="Arial" w:cs="Arial"/>
              </w:rPr>
              <w:t xml:space="preserve">Describe the possible benefits the subject may experience.  </w:t>
            </w:r>
          </w:p>
          <w:p w14:paraId="68F5F17A" w14:textId="77777777" w:rsidR="002B660A" w:rsidRDefault="002B660A" w:rsidP="002B660A">
            <w:pPr>
              <w:pStyle w:val="ListParagraph"/>
              <w:numPr>
                <w:ilvl w:val="0"/>
                <w:numId w:val="12"/>
              </w:numPr>
              <w:rPr>
                <w:rFonts w:ascii="Arial" w:hAnsi="Arial" w:cs="Arial"/>
              </w:rPr>
            </w:pPr>
            <w:r>
              <w:rPr>
                <w:rFonts w:ascii="Arial" w:hAnsi="Arial" w:cs="Arial"/>
              </w:rPr>
              <w:t>Do not overstate benefits</w:t>
            </w:r>
          </w:p>
          <w:p w14:paraId="3E3DBD79" w14:textId="426A223F" w:rsidR="002B660A" w:rsidRPr="00F15377" w:rsidRDefault="002B660A" w:rsidP="002B660A">
            <w:pPr>
              <w:pStyle w:val="ListParagraph"/>
              <w:numPr>
                <w:ilvl w:val="0"/>
                <w:numId w:val="12"/>
              </w:numPr>
              <w:rPr>
                <w:rFonts w:ascii="Arial" w:hAnsi="Arial" w:cs="Arial"/>
              </w:rPr>
            </w:pPr>
            <w:r w:rsidRPr="00F15377">
              <w:rPr>
                <w:rFonts w:ascii="Arial" w:hAnsi="Arial" w:cs="Arial"/>
              </w:rPr>
              <w:t>Compensation is not a benefit</w:t>
            </w:r>
          </w:p>
          <w:p w14:paraId="619A90DD" w14:textId="77777777" w:rsidR="002B660A" w:rsidRDefault="002B660A" w:rsidP="002B660A">
            <w:pPr>
              <w:ind w:firstLine="0"/>
              <w:rPr>
                <w:rFonts w:ascii="Arial" w:hAnsi="Arial" w:cs="Arial"/>
              </w:rPr>
            </w:pPr>
          </w:p>
          <w:p w14:paraId="01B45A30" w14:textId="77777777" w:rsidR="002B660A" w:rsidRPr="00F15377" w:rsidRDefault="002B660A" w:rsidP="002B660A">
            <w:pPr>
              <w:ind w:firstLine="0"/>
              <w:rPr>
                <w:rFonts w:ascii="Arial" w:hAnsi="Arial" w:cs="Arial"/>
              </w:rPr>
            </w:pPr>
            <w:r w:rsidRPr="00F15377">
              <w:rPr>
                <w:rFonts w:ascii="Arial" w:hAnsi="Arial" w:cs="Arial"/>
              </w:rPr>
              <w:t xml:space="preserve">If there is no direct benefit to the subject, that should be stated. </w:t>
            </w:r>
          </w:p>
          <w:p w14:paraId="7EF48620" w14:textId="77777777" w:rsidR="002B660A" w:rsidRPr="00F15377" w:rsidRDefault="002B660A" w:rsidP="002B660A">
            <w:pPr>
              <w:ind w:firstLine="0"/>
              <w:rPr>
                <w:rFonts w:ascii="Arial" w:hAnsi="Arial" w:cs="Arial"/>
              </w:rPr>
            </w:pPr>
          </w:p>
          <w:p w14:paraId="05CA7DA8" w14:textId="77777777" w:rsidR="002B660A" w:rsidRDefault="002B660A" w:rsidP="002B660A">
            <w:pPr>
              <w:ind w:firstLine="0"/>
              <w:rPr>
                <w:rFonts w:ascii="Arial" w:hAnsi="Arial" w:cs="Arial"/>
              </w:rPr>
            </w:pPr>
            <w:r w:rsidRPr="00F15377">
              <w:rPr>
                <w:rFonts w:ascii="Arial" w:hAnsi="Arial" w:cs="Arial"/>
              </w:rPr>
              <w:t>Discuss benefits to society</w:t>
            </w:r>
            <w:r>
              <w:rPr>
                <w:rFonts w:ascii="Arial" w:hAnsi="Arial" w:cs="Arial"/>
              </w:rPr>
              <w:t>.</w:t>
            </w:r>
          </w:p>
          <w:p w14:paraId="44433C2B" w14:textId="77777777" w:rsidR="002B660A" w:rsidRPr="00F15377" w:rsidRDefault="002B660A" w:rsidP="002B660A">
            <w:pPr>
              <w:ind w:firstLine="0"/>
              <w:rPr>
                <w:rFonts w:ascii="Arial" w:hAnsi="Arial" w:cs="Arial"/>
              </w:rPr>
            </w:pPr>
          </w:p>
          <w:p w14:paraId="636FAD34" w14:textId="626828EB" w:rsidR="002B660A" w:rsidRDefault="002B660A" w:rsidP="002B660A">
            <w:pPr>
              <w:ind w:firstLine="0"/>
              <w:rPr>
                <w:rFonts w:ascii="Arial" w:hAnsi="Arial" w:cs="Arial"/>
              </w:rPr>
            </w:pPr>
            <w:r w:rsidRPr="00F15377">
              <w:rPr>
                <w:rFonts w:ascii="Arial" w:hAnsi="Arial" w:cs="Arial"/>
              </w:rPr>
              <w:t>Justify the importance of the knowledge gained</w:t>
            </w:r>
            <w:r>
              <w:rPr>
                <w:rFonts w:ascii="Arial" w:hAnsi="Arial" w:cs="Arial"/>
              </w:rPr>
              <w:t>.</w:t>
            </w:r>
          </w:p>
        </w:tc>
      </w:tr>
    </w:tbl>
    <w:p w14:paraId="14EDF1B9" w14:textId="5F6B7565" w:rsidR="00F15377" w:rsidRPr="00F15377" w:rsidRDefault="00F15377" w:rsidP="00F15377">
      <w:pPr>
        <w:ind w:firstLine="0"/>
        <w:rPr>
          <w:rFonts w:ascii="Arial" w:hAnsi="Arial" w:cs="Arial"/>
        </w:rPr>
      </w:pPr>
    </w:p>
    <w:p w14:paraId="1F9E4F8F" w14:textId="247E4A4C" w:rsidR="005F5193" w:rsidRPr="008426F5" w:rsidRDefault="005F5193" w:rsidP="000F6764">
      <w:pPr>
        <w:pStyle w:val="Heading1"/>
        <w:numPr>
          <w:ilvl w:val="0"/>
          <w:numId w:val="4"/>
        </w:numPr>
        <w:rPr>
          <w:rFonts w:ascii="Arial" w:hAnsi="Arial" w:cs="Arial"/>
          <w:sz w:val="22"/>
          <w:szCs w:val="22"/>
        </w:rPr>
      </w:pPr>
      <w:r w:rsidRPr="008426F5">
        <w:rPr>
          <w:rFonts w:ascii="Arial" w:hAnsi="Arial" w:cs="Arial"/>
          <w:sz w:val="22"/>
          <w:szCs w:val="22"/>
        </w:rPr>
        <w:lastRenderedPageBreak/>
        <w:t>PROVISIONS TO MONITOR THE DATA</w:t>
      </w:r>
      <w:r w:rsidR="0055232E" w:rsidRPr="008426F5">
        <w:rPr>
          <w:rFonts w:ascii="Arial" w:hAnsi="Arial" w:cs="Arial"/>
          <w:sz w:val="22"/>
          <w:szCs w:val="22"/>
        </w:rPr>
        <w:t xml:space="preserve"> FOR THE SAFETY OF PARTICIPANTS</w:t>
      </w:r>
    </w:p>
    <w:tbl>
      <w:tblPr>
        <w:tblStyle w:val="TableGrid"/>
        <w:tblW w:w="0" w:type="auto"/>
        <w:tblLook w:val="04A0" w:firstRow="1" w:lastRow="0" w:firstColumn="1" w:lastColumn="0" w:noHBand="0" w:noVBand="1"/>
      </w:tblPr>
      <w:tblGrid>
        <w:gridCol w:w="9350"/>
      </w:tblGrid>
      <w:tr w:rsidR="002B660A" w14:paraId="0F7DB6DF" w14:textId="77777777" w:rsidTr="002B660A">
        <w:tc>
          <w:tcPr>
            <w:tcW w:w="9350" w:type="dxa"/>
            <w:shd w:val="clear" w:color="auto" w:fill="0000FF"/>
          </w:tcPr>
          <w:p w14:paraId="1D9AC3E7" w14:textId="77777777" w:rsidR="002B660A" w:rsidRPr="00F15377" w:rsidRDefault="002B660A" w:rsidP="002B660A">
            <w:pPr>
              <w:ind w:firstLine="0"/>
              <w:rPr>
                <w:rFonts w:ascii="Arial" w:hAnsi="Arial" w:cs="Arial"/>
              </w:rPr>
            </w:pPr>
            <w:r w:rsidRPr="00F15377">
              <w:rPr>
                <w:rFonts w:ascii="Arial" w:hAnsi="Arial" w:cs="Arial"/>
              </w:rPr>
              <w:t xml:space="preserve">Describe any plans to periodically evaluate the data collected to ensure the safety of subjects. </w:t>
            </w:r>
          </w:p>
          <w:p w14:paraId="555A30C9" w14:textId="77777777" w:rsidR="002B660A" w:rsidRPr="00F15377" w:rsidRDefault="002B660A" w:rsidP="002B660A">
            <w:pPr>
              <w:pStyle w:val="ListParagraph"/>
              <w:numPr>
                <w:ilvl w:val="0"/>
                <w:numId w:val="13"/>
              </w:numPr>
              <w:rPr>
                <w:rFonts w:ascii="Arial" w:hAnsi="Arial" w:cs="Arial"/>
              </w:rPr>
            </w:pPr>
            <w:r w:rsidRPr="00F15377">
              <w:rPr>
                <w:rFonts w:ascii="Arial" w:hAnsi="Arial" w:cs="Arial"/>
              </w:rPr>
              <w:t xml:space="preserve">This is required for studies conducted at the Clinical Translational Research Center; treatment studies, including behavioral treatment; and high-risk studies. Some funding agencies may also require a data and safety monitoring plan.  </w:t>
            </w:r>
          </w:p>
          <w:p w14:paraId="000E6DE2" w14:textId="77777777" w:rsidR="002B660A" w:rsidRDefault="002B660A" w:rsidP="002B660A">
            <w:pPr>
              <w:ind w:firstLine="0"/>
              <w:rPr>
                <w:rFonts w:ascii="Arial" w:hAnsi="Arial" w:cs="Arial"/>
              </w:rPr>
            </w:pPr>
          </w:p>
          <w:p w14:paraId="449A28EE" w14:textId="77777777" w:rsidR="002B660A" w:rsidRPr="00F15377" w:rsidRDefault="002B660A" w:rsidP="002B660A">
            <w:pPr>
              <w:ind w:firstLine="0"/>
              <w:rPr>
                <w:rFonts w:ascii="Arial" w:hAnsi="Arial" w:cs="Arial"/>
              </w:rPr>
            </w:pPr>
            <w:r w:rsidRPr="00F15377">
              <w:rPr>
                <w:rFonts w:ascii="Arial" w:hAnsi="Arial" w:cs="Arial"/>
              </w:rPr>
              <w:t>Describe the types of statistical interim analyses and stopping guidelines (if any) that are proposed.</w:t>
            </w:r>
          </w:p>
          <w:p w14:paraId="69210448" w14:textId="77777777" w:rsidR="002B660A" w:rsidRDefault="002B660A" w:rsidP="002B660A">
            <w:pPr>
              <w:ind w:firstLine="0"/>
              <w:rPr>
                <w:rFonts w:ascii="Arial" w:hAnsi="Arial" w:cs="Arial"/>
              </w:rPr>
            </w:pPr>
          </w:p>
          <w:p w14:paraId="32AE331F" w14:textId="77777777" w:rsidR="002B660A" w:rsidRPr="00F15377" w:rsidRDefault="002B660A" w:rsidP="002B660A">
            <w:pPr>
              <w:ind w:firstLine="0"/>
              <w:rPr>
                <w:rFonts w:ascii="Arial" w:hAnsi="Arial" w:cs="Arial"/>
              </w:rPr>
            </w:pPr>
            <w:r w:rsidRPr="00F15377">
              <w:rPr>
                <w:rFonts w:ascii="Arial" w:hAnsi="Arial" w:cs="Arial"/>
              </w:rPr>
              <w:t>Name those who will identify, document, and report adverse events.</w:t>
            </w:r>
          </w:p>
          <w:p w14:paraId="5FEBF47E" w14:textId="77777777" w:rsidR="002B660A" w:rsidRDefault="002B660A" w:rsidP="002B660A">
            <w:pPr>
              <w:ind w:firstLine="0"/>
              <w:rPr>
                <w:rFonts w:ascii="Arial" w:hAnsi="Arial" w:cs="Arial"/>
              </w:rPr>
            </w:pPr>
          </w:p>
          <w:p w14:paraId="6118CD02" w14:textId="6AF955DE" w:rsidR="002B660A" w:rsidRDefault="002B660A" w:rsidP="00F15377">
            <w:pPr>
              <w:ind w:firstLine="0"/>
              <w:rPr>
                <w:rFonts w:ascii="Arial" w:hAnsi="Arial" w:cs="Arial"/>
              </w:rPr>
            </w:pPr>
            <w:r w:rsidRPr="00F15377">
              <w:rPr>
                <w:rFonts w:ascii="Arial" w:hAnsi="Arial" w:cs="Arial"/>
              </w:rPr>
              <w:t>Describe the frequency for review of summarized safety information and who will perform the review.</w:t>
            </w:r>
          </w:p>
        </w:tc>
      </w:tr>
    </w:tbl>
    <w:p w14:paraId="0EBB2BDC" w14:textId="6A7BC2B2" w:rsidR="000523D1" w:rsidRPr="00F15377" w:rsidRDefault="000523D1" w:rsidP="00F15377">
      <w:pPr>
        <w:ind w:firstLine="0"/>
        <w:rPr>
          <w:rFonts w:ascii="Arial" w:hAnsi="Arial" w:cs="Arial"/>
        </w:rPr>
      </w:pPr>
    </w:p>
    <w:p w14:paraId="7BA4FBEF" w14:textId="69DBE7F0" w:rsidR="00B2069E"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t>MEDICAL C</w:t>
      </w:r>
      <w:r w:rsidR="0055232E" w:rsidRPr="008426F5">
        <w:rPr>
          <w:rFonts w:ascii="Arial" w:hAnsi="Arial" w:cs="Arial"/>
          <w:sz w:val="22"/>
          <w:szCs w:val="22"/>
        </w:rPr>
        <w:t>ARE AND COMPENSATION FOR INJURY</w:t>
      </w:r>
    </w:p>
    <w:tbl>
      <w:tblPr>
        <w:tblStyle w:val="TableGrid"/>
        <w:tblW w:w="0" w:type="auto"/>
        <w:tblLook w:val="04A0" w:firstRow="1" w:lastRow="0" w:firstColumn="1" w:lastColumn="0" w:noHBand="0" w:noVBand="1"/>
      </w:tblPr>
      <w:tblGrid>
        <w:gridCol w:w="9350"/>
      </w:tblGrid>
      <w:tr w:rsidR="002B660A" w14:paraId="5F395433" w14:textId="77777777" w:rsidTr="002B660A">
        <w:tc>
          <w:tcPr>
            <w:tcW w:w="9350" w:type="dxa"/>
            <w:shd w:val="clear" w:color="auto" w:fill="0000FF"/>
          </w:tcPr>
          <w:p w14:paraId="001275AE" w14:textId="47C653AE" w:rsidR="002B660A" w:rsidRPr="002B660A" w:rsidRDefault="002B660A" w:rsidP="002B660A">
            <w:pPr>
              <w:ind w:firstLine="0"/>
              <w:rPr>
                <w:rFonts w:ascii="Arial" w:hAnsi="Arial" w:cs="Arial"/>
                <w:b/>
              </w:rPr>
            </w:pPr>
            <w:r w:rsidRPr="002B660A">
              <w:rPr>
                <w:rFonts w:ascii="Arial" w:hAnsi="Arial" w:cs="Arial"/>
              </w:rPr>
              <w:t>If the research involves more than minimal risk, describe the provisions for medical care and available compensation in the event of research-related injury.</w:t>
            </w:r>
          </w:p>
        </w:tc>
      </w:tr>
    </w:tbl>
    <w:p w14:paraId="785957EE" w14:textId="3DE6B854" w:rsidR="00DA5FA1" w:rsidRPr="00720C32" w:rsidRDefault="00DA5FA1" w:rsidP="00720C32">
      <w:pPr>
        <w:ind w:firstLine="0"/>
        <w:rPr>
          <w:rFonts w:ascii="Arial" w:hAnsi="Arial" w:cs="Arial"/>
        </w:rPr>
      </w:pPr>
    </w:p>
    <w:p w14:paraId="6174209E" w14:textId="300E6FE6" w:rsidR="00B2069E" w:rsidRPr="008426F5" w:rsidRDefault="0055232E" w:rsidP="000F6764">
      <w:pPr>
        <w:pStyle w:val="Heading1"/>
        <w:numPr>
          <w:ilvl w:val="0"/>
          <w:numId w:val="4"/>
        </w:numPr>
        <w:rPr>
          <w:rFonts w:ascii="Arial" w:hAnsi="Arial" w:cs="Arial"/>
          <w:sz w:val="22"/>
          <w:szCs w:val="22"/>
        </w:rPr>
      </w:pPr>
      <w:r w:rsidRPr="008426F5">
        <w:rPr>
          <w:rFonts w:ascii="Arial" w:hAnsi="Arial" w:cs="Arial"/>
          <w:sz w:val="22"/>
          <w:szCs w:val="22"/>
        </w:rPr>
        <w:t>COST TO PARTICIPANTS</w:t>
      </w:r>
    </w:p>
    <w:tbl>
      <w:tblPr>
        <w:tblStyle w:val="TableGrid"/>
        <w:tblW w:w="0" w:type="auto"/>
        <w:tblLook w:val="04A0" w:firstRow="1" w:lastRow="0" w:firstColumn="1" w:lastColumn="0" w:noHBand="0" w:noVBand="1"/>
      </w:tblPr>
      <w:tblGrid>
        <w:gridCol w:w="9350"/>
      </w:tblGrid>
      <w:tr w:rsidR="002B660A" w14:paraId="5C731C7B" w14:textId="77777777" w:rsidTr="002B660A">
        <w:tc>
          <w:tcPr>
            <w:tcW w:w="9350" w:type="dxa"/>
            <w:shd w:val="clear" w:color="auto" w:fill="0000FF"/>
          </w:tcPr>
          <w:p w14:paraId="420BDEE7" w14:textId="6BD918B9" w:rsidR="002B660A" w:rsidRDefault="002B660A" w:rsidP="00720C32">
            <w:pPr>
              <w:ind w:firstLine="0"/>
              <w:rPr>
                <w:rFonts w:ascii="Arial" w:hAnsi="Arial" w:cs="Arial"/>
              </w:rPr>
            </w:pPr>
            <w:r w:rsidRPr="00720C32">
              <w:rPr>
                <w:rFonts w:ascii="Arial" w:hAnsi="Arial" w:cs="Arial"/>
              </w:rPr>
              <w:t xml:space="preserve">Describe any costs to the subject for their participation in the study </w:t>
            </w:r>
            <w:r>
              <w:rPr>
                <w:rFonts w:ascii="Arial" w:hAnsi="Arial" w:cs="Arial"/>
              </w:rPr>
              <w:t>like</w:t>
            </w:r>
            <w:r w:rsidRPr="00720C32">
              <w:rPr>
                <w:rFonts w:ascii="Arial" w:hAnsi="Arial" w:cs="Arial"/>
              </w:rPr>
              <w:t xml:space="preserve"> gas, parking, etc.</w:t>
            </w:r>
          </w:p>
        </w:tc>
      </w:tr>
    </w:tbl>
    <w:p w14:paraId="7023E3AD" w14:textId="75EB4C27" w:rsidR="00DA5FA1" w:rsidRPr="00720C32" w:rsidRDefault="00DA5FA1" w:rsidP="00720C32">
      <w:pPr>
        <w:ind w:firstLine="0"/>
        <w:rPr>
          <w:rFonts w:ascii="Arial" w:hAnsi="Arial" w:cs="Arial"/>
        </w:rPr>
      </w:pPr>
    </w:p>
    <w:p w14:paraId="03CA79FB" w14:textId="348E29C1" w:rsidR="00B2069E" w:rsidRPr="008426F5" w:rsidRDefault="0055232E" w:rsidP="000F6764">
      <w:pPr>
        <w:pStyle w:val="Heading1"/>
        <w:numPr>
          <w:ilvl w:val="0"/>
          <w:numId w:val="4"/>
        </w:numPr>
        <w:rPr>
          <w:rFonts w:ascii="Arial" w:hAnsi="Arial" w:cs="Arial"/>
          <w:sz w:val="22"/>
          <w:szCs w:val="22"/>
        </w:rPr>
      </w:pPr>
      <w:r w:rsidRPr="008426F5">
        <w:rPr>
          <w:rFonts w:ascii="Arial" w:hAnsi="Arial" w:cs="Arial"/>
          <w:sz w:val="22"/>
          <w:szCs w:val="22"/>
        </w:rPr>
        <w:t>DRUG ADMINISTRATION</w:t>
      </w:r>
    </w:p>
    <w:tbl>
      <w:tblPr>
        <w:tblStyle w:val="TableGrid"/>
        <w:tblW w:w="0" w:type="auto"/>
        <w:tblLook w:val="04A0" w:firstRow="1" w:lastRow="0" w:firstColumn="1" w:lastColumn="0" w:noHBand="0" w:noVBand="1"/>
      </w:tblPr>
      <w:tblGrid>
        <w:gridCol w:w="9350"/>
      </w:tblGrid>
      <w:tr w:rsidR="002B660A" w14:paraId="23CB997D" w14:textId="77777777" w:rsidTr="002B660A">
        <w:tc>
          <w:tcPr>
            <w:tcW w:w="9350" w:type="dxa"/>
            <w:shd w:val="clear" w:color="auto" w:fill="0000FF"/>
          </w:tcPr>
          <w:p w14:paraId="5BF11F14" w14:textId="3C49111B" w:rsidR="00CC2E29" w:rsidRDefault="00CC2E29" w:rsidP="002B660A">
            <w:pPr>
              <w:ind w:firstLine="0"/>
              <w:rPr>
                <w:rFonts w:ascii="Arial" w:hAnsi="Arial" w:cs="Arial"/>
              </w:rPr>
            </w:pPr>
            <w:r>
              <w:rPr>
                <w:rFonts w:ascii="Arial" w:hAnsi="Arial" w:cs="Arial"/>
              </w:rPr>
              <w:t>Drugs are articles that are:</w:t>
            </w:r>
          </w:p>
          <w:p w14:paraId="5A221C16" w14:textId="165DF334" w:rsidR="00CC2E29" w:rsidRPr="00CD0ACA" w:rsidRDefault="00CC2E29" w:rsidP="009941D7">
            <w:pPr>
              <w:pStyle w:val="ListParagraph"/>
              <w:numPr>
                <w:ilvl w:val="0"/>
                <w:numId w:val="13"/>
              </w:numPr>
              <w:rPr>
                <w:rFonts w:ascii="Arial" w:hAnsi="Arial" w:cs="Arial"/>
              </w:rPr>
            </w:pPr>
            <w:r w:rsidRPr="00CD0ACA">
              <w:rPr>
                <w:rFonts w:ascii="Arial" w:hAnsi="Arial" w:cs="Arial"/>
                <w:lang w:bidi="en-US"/>
              </w:rPr>
              <w:t xml:space="preserve">recognized in the official United States Pharmacopoeia, official Homeopathic Pharmacopoeia in the Unites States or official National </w:t>
            </w:r>
            <w:proofErr w:type="gramStart"/>
            <w:r w:rsidRPr="00CD0ACA">
              <w:rPr>
                <w:rFonts w:ascii="Arial" w:hAnsi="Arial" w:cs="Arial"/>
                <w:lang w:bidi="en-US"/>
              </w:rPr>
              <w:t>Formulary;</w:t>
            </w:r>
            <w:proofErr w:type="gramEnd"/>
          </w:p>
          <w:p w14:paraId="2D47D5B4" w14:textId="706684CA" w:rsidR="00CC2E29" w:rsidRPr="00CD0ACA" w:rsidRDefault="00CC2E29" w:rsidP="009941D7">
            <w:pPr>
              <w:pStyle w:val="ListParagraph"/>
              <w:numPr>
                <w:ilvl w:val="0"/>
                <w:numId w:val="13"/>
              </w:numPr>
              <w:rPr>
                <w:rFonts w:ascii="Arial" w:hAnsi="Arial" w:cs="Arial"/>
              </w:rPr>
            </w:pPr>
            <w:r w:rsidRPr="00CD0ACA">
              <w:rPr>
                <w:rFonts w:ascii="Arial" w:hAnsi="Arial" w:cs="Arial"/>
                <w:lang w:bidi="en-US"/>
              </w:rPr>
              <w:t xml:space="preserve">intended for use in the diagnosis, cure, mitigation, treatment, or prevention of </w:t>
            </w:r>
            <w:proofErr w:type="gramStart"/>
            <w:r w:rsidRPr="00CD0ACA">
              <w:rPr>
                <w:rFonts w:ascii="Arial" w:hAnsi="Arial" w:cs="Arial"/>
                <w:lang w:bidi="en-US"/>
              </w:rPr>
              <w:t>disease;</w:t>
            </w:r>
            <w:proofErr w:type="gramEnd"/>
          </w:p>
          <w:p w14:paraId="7CB775A9" w14:textId="20CD1710" w:rsidR="00CC2E29" w:rsidRPr="00CD0ACA" w:rsidRDefault="00CC2E29" w:rsidP="009941D7">
            <w:pPr>
              <w:pStyle w:val="ListParagraph"/>
              <w:numPr>
                <w:ilvl w:val="0"/>
                <w:numId w:val="13"/>
              </w:numPr>
              <w:rPr>
                <w:rFonts w:ascii="Arial" w:hAnsi="Arial" w:cs="Arial"/>
              </w:rPr>
            </w:pPr>
            <w:r w:rsidRPr="00CD0ACA">
              <w:rPr>
                <w:rFonts w:ascii="Arial" w:hAnsi="Arial" w:cs="Arial"/>
                <w:lang w:bidi="en-US"/>
              </w:rPr>
              <w:t>intended to affect the structure of any function of the body (other than food).</w:t>
            </w:r>
          </w:p>
          <w:p w14:paraId="14356F19" w14:textId="77777777" w:rsidR="00CC2E29" w:rsidRDefault="00CC2E29" w:rsidP="002B660A">
            <w:pPr>
              <w:ind w:firstLine="0"/>
              <w:rPr>
                <w:rFonts w:ascii="Arial" w:hAnsi="Arial" w:cs="Arial"/>
              </w:rPr>
            </w:pPr>
          </w:p>
          <w:p w14:paraId="47DD5438" w14:textId="7DB2D0CE" w:rsidR="002B660A" w:rsidRDefault="002B660A" w:rsidP="002B660A">
            <w:pPr>
              <w:ind w:firstLine="0"/>
              <w:rPr>
                <w:rFonts w:ascii="Arial" w:hAnsi="Arial" w:cs="Arial"/>
              </w:rPr>
            </w:pPr>
            <w:r w:rsidRPr="00720C32">
              <w:rPr>
                <w:rFonts w:ascii="Arial" w:hAnsi="Arial" w:cs="Arial"/>
              </w:rPr>
              <w:t>If the study involves drug administration, each drug product should be listed</w:t>
            </w:r>
            <w:r w:rsidR="001E7B2F">
              <w:rPr>
                <w:rFonts w:ascii="Arial" w:hAnsi="Arial" w:cs="Arial"/>
              </w:rPr>
              <w:t xml:space="preserve"> separately</w:t>
            </w:r>
            <w:r w:rsidRPr="00720C32">
              <w:rPr>
                <w:rFonts w:ascii="Arial" w:hAnsi="Arial" w:cs="Arial"/>
              </w:rPr>
              <w:t>.</w:t>
            </w:r>
          </w:p>
          <w:p w14:paraId="10F4C6FB" w14:textId="77777777" w:rsidR="002B660A" w:rsidRPr="00720C32" w:rsidRDefault="002B660A" w:rsidP="002B660A">
            <w:pPr>
              <w:ind w:firstLine="0"/>
              <w:rPr>
                <w:rFonts w:ascii="Arial" w:hAnsi="Arial" w:cs="Arial"/>
              </w:rPr>
            </w:pPr>
          </w:p>
          <w:p w14:paraId="19824E79" w14:textId="77777777" w:rsidR="002B660A" w:rsidRPr="00720C32" w:rsidRDefault="002B660A" w:rsidP="002B660A">
            <w:pPr>
              <w:ind w:firstLine="0"/>
              <w:rPr>
                <w:rFonts w:ascii="Arial" w:hAnsi="Arial" w:cs="Arial"/>
              </w:rPr>
            </w:pPr>
            <w:r w:rsidRPr="00720C32">
              <w:rPr>
                <w:rFonts w:ascii="Arial" w:hAnsi="Arial" w:cs="Arial"/>
              </w:rPr>
              <w:t>Recommended subsections for each drug product are:</w:t>
            </w:r>
          </w:p>
          <w:p w14:paraId="37092FC8" w14:textId="77777777" w:rsidR="002B660A" w:rsidRPr="00720C32" w:rsidRDefault="002B660A" w:rsidP="002B660A">
            <w:pPr>
              <w:pStyle w:val="ListParagraph"/>
              <w:numPr>
                <w:ilvl w:val="0"/>
                <w:numId w:val="15"/>
              </w:numPr>
              <w:rPr>
                <w:rFonts w:ascii="Arial" w:hAnsi="Arial" w:cs="Arial"/>
              </w:rPr>
            </w:pPr>
            <w:r w:rsidRPr="00720C32">
              <w:rPr>
                <w:rFonts w:ascii="Arial" w:hAnsi="Arial" w:cs="Arial"/>
              </w:rPr>
              <w:t xml:space="preserve">Formulation, Packaging, and Labeling: Include the name of the manufacturer of the agent. Information in this section can usually be obtained from the Investigator’s Brochure (IB) or the package insert. IB or package insert should be attached to your submission in eRA.  </w:t>
            </w:r>
          </w:p>
          <w:p w14:paraId="767ACB7E" w14:textId="77777777" w:rsidR="002B660A" w:rsidRPr="00720C32" w:rsidRDefault="002B660A" w:rsidP="002B660A">
            <w:pPr>
              <w:pStyle w:val="ListParagraph"/>
              <w:numPr>
                <w:ilvl w:val="0"/>
                <w:numId w:val="15"/>
              </w:numPr>
              <w:rPr>
                <w:rFonts w:ascii="Arial" w:hAnsi="Arial" w:cs="Arial"/>
              </w:rPr>
            </w:pPr>
            <w:bookmarkStart w:id="5" w:name="_Toc106679482"/>
            <w:bookmarkStart w:id="6" w:name="_Toc130809147"/>
            <w:bookmarkStart w:id="7" w:name="_Toc210190278"/>
            <w:bookmarkStart w:id="8" w:name="OLE_LINK7"/>
            <w:bookmarkStart w:id="9" w:name="OLE_LINK8"/>
            <w:r w:rsidRPr="00720C32">
              <w:rPr>
                <w:rFonts w:ascii="Arial" w:hAnsi="Arial" w:cs="Arial"/>
              </w:rPr>
              <w:t xml:space="preserve">Preparation, Administration, Storage, and Dosage of </w:t>
            </w:r>
            <w:bookmarkEnd w:id="5"/>
            <w:r w:rsidRPr="00720C32">
              <w:rPr>
                <w:rFonts w:ascii="Arial" w:hAnsi="Arial" w:cs="Arial"/>
              </w:rPr>
              <w:t>Study Agent(s)/Intervention(s)</w:t>
            </w:r>
            <w:bookmarkEnd w:id="6"/>
            <w:bookmarkEnd w:id="7"/>
            <w:r w:rsidRPr="00720C32">
              <w:rPr>
                <w:rFonts w:ascii="Arial" w:hAnsi="Arial" w:cs="Arial"/>
              </w:rPr>
              <w:t xml:space="preserve">: Include thawing, diluting, mixing, reconstitution/preparation instructions, as appropriate. Describe agent’s storage needs; include storage requirements and stability (temperature, humidity, security, container of the agent. List study agent(s) route, doses, duration, and frequency of administration. Include any specific instructions or safety precautions for administration of study products or masking </w:t>
            </w:r>
            <w:r w:rsidRPr="00720C32">
              <w:rPr>
                <w:rFonts w:ascii="Arial" w:hAnsi="Arial" w:cs="Arial"/>
              </w:rPr>
              <w:lastRenderedPageBreak/>
              <w:t>(blinding) of the product for the administrator.  Include maximum hold time and conditions of product once thawed, mixed, diluted, reconstituted, etc.</w:t>
            </w:r>
          </w:p>
          <w:p w14:paraId="5FDD97AF" w14:textId="77777777" w:rsidR="002B660A" w:rsidRPr="00720C32" w:rsidRDefault="002B660A" w:rsidP="002B660A">
            <w:pPr>
              <w:pStyle w:val="ListParagraph"/>
              <w:numPr>
                <w:ilvl w:val="0"/>
                <w:numId w:val="15"/>
              </w:numPr>
              <w:rPr>
                <w:rFonts w:ascii="Arial" w:hAnsi="Arial" w:cs="Arial"/>
              </w:rPr>
            </w:pPr>
            <w:bookmarkStart w:id="10" w:name="_Toc106679483"/>
            <w:bookmarkStart w:id="11" w:name="_Toc130809148"/>
            <w:bookmarkStart w:id="12" w:name="_Toc210190279"/>
            <w:bookmarkEnd w:id="8"/>
            <w:bookmarkEnd w:id="9"/>
            <w:r w:rsidRPr="00720C32">
              <w:rPr>
                <w:rFonts w:ascii="Arial" w:hAnsi="Arial" w:cs="Arial"/>
              </w:rPr>
              <w:t>Study Agent Accountability Procedures</w:t>
            </w:r>
            <w:bookmarkEnd w:id="10"/>
            <w:bookmarkEnd w:id="11"/>
            <w:bookmarkEnd w:id="12"/>
            <w:r w:rsidRPr="00720C32">
              <w:rPr>
                <w:rFonts w:ascii="Arial" w:hAnsi="Arial" w:cs="Arial"/>
              </w:rPr>
              <w:t xml:space="preserve">: Provide plans for how the Study Agent(s)/Intervention(s) will be distributed including participation of a drug repository, frequency of product distribution, amount of product shipped, and plans for return of unused product.  </w:t>
            </w:r>
          </w:p>
          <w:p w14:paraId="5310F89A" w14:textId="77777777" w:rsidR="002B660A" w:rsidRDefault="002B660A" w:rsidP="002B660A">
            <w:pPr>
              <w:ind w:firstLine="0"/>
              <w:rPr>
                <w:rFonts w:ascii="Arial" w:hAnsi="Arial" w:cs="Arial"/>
              </w:rPr>
            </w:pPr>
          </w:p>
          <w:p w14:paraId="59BC31B4" w14:textId="0C6B7F30" w:rsidR="002B660A" w:rsidRPr="002B660A" w:rsidRDefault="002B660A" w:rsidP="00720C32">
            <w:pPr>
              <w:ind w:firstLine="0"/>
              <w:rPr>
                <w:rFonts w:ascii="Arial" w:hAnsi="Arial" w:cs="Arial"/>
                <w:b/>
              </w:rPr>
            </w:pPr>
            <w:r w:rsidRPr="00720C32">
              <w:rPr>
                <w:rFonts w:ascii="Arial" w:hAnsi="Arial" w:cs="Arial"/>
              </w:rPr>
              <w:t>If placebo is used, describe the formulation, manufacturing, preparation, administration, storage, and accountability of the product, as appropriate.</w:t>
            </w:r>
          </w:p>
        </w:tc>
      </w:tr>
    </w:tbl>
    <w:p w14:paraId="4138DACC" w14:textId="06E43900" w:rsidR="00DA5FA1" w:rsidRDefault="00DA5FA1" w:rsidP="00720C32">
      <w:pPr>
        <w:ind w:firstLine="0"/>
        <w:rPr>
          <w:rFonts w:ascii="Arial" w:hAnsi="Arial" w:cs="Arial"/>
        </w:rPr>
      </w:pPr>
    </w:p>
    <w:p w14:paraId="2D437D13" w14:textId="4B09A640" w:rsidR="006F1831" w:rsidRPr="008426F5" w:rsidRDefault="006E3D87" w:rsidP="000F6764">
      <w:pPr>
        <w:pStyle w:val="Heading1"/>
        <w:numPr>
          <w:ilvl w:val="0"/>
          <w:numId w:val="4"/>
        </w:numPr>
        <w:rPr>
          <w:rFonts w:ascii="Arial" w:hAnsi="Arial" w:cs="Arial"/>
          <w:sz w:val="22"/>
          <w:szCs w:val="22"/>
        </w:rPr>
      </w:pPr>
      <w:r w:rsidRPr="008426F5">
        <w:rPr>
          <w:rFonts w:ascii="Arial" w:hAnsi="Arial" w:cs="Arial"/>
          <w:sz w:val="22"/>
          <w:szCs w:val="22"/>
        </w:rPr>
        <w:t xml:space="preserve">INVESTIGATIONAL </w:t>
      </w:r>
      <w:r w:rsidR="0055232E" w:rsidRPr="008426F5">
        <w:rPr>
          <w:rFonts w:ascii="Arial" w:hAnsi="Arial" w:cs="Arial"/>
          <w:sz w:val="22"/>
          <w:szCs w:val="22"/>
        </w:rPr>
        <w:t>DEVICES</w:t>
      </w:r>
    </w:p>
    <w:tbl>
      <w:tblPr>
        <w:tblStyle w:val="TableGrid"/>
        <w:tblW w:w="0" w:type="auto"/>
        <w:tblLook w:val="04A0" w:firstRow="1" w:lastRow="0" w:firstColumn="1" w:lastColumn="0" w:noHBand="0" w:noVBand="1"/>
      </w:tblPr>
      <w:tblGrid>
        <w:gridCol w:w="9350"/>
      </w:tblGrid>
      <w:tr w:rsidR="002B660A" w14:paraId="0A41CA17" w14:textId="77777777" w:rsidTr="002B660A">
        <w:tc>
          <w:tcPr>
            <w:tcW w:w="9350" w:type="dxa"/>
            <w:shd w:val="clear" w:color="auto" w:fill="0000FF"/>
          </w:tcPr>
          <w:p w14:paraId="51A19F9A" w14:textId="1471E135" w:rsidR="007D0FBB" w:rsidRDefault="002B660A" w:rsidP="002B660A">
            <w:pPr>
              <w:ind w:firstLine="0"/>
              <w:rPr>
                <w:rFonts w:ascii="Arial" w:hAnsi="Arial" w:cs="Arial"/>
              </w:rPr>
            </w:pPr>
            <w:r w:rsidRPr="002B660A">
              <w:rPr>
                <w:rFonts w:ascii="Arial" w:hAnsi="Arial" w:cs="Arial"/>
              </w:rPr>
              <w:t xml:space="preserve">A medical device is </w:t>
            </w:r>
            <w:r w:rsidR="007D0FBB">
              <w:rPr>
                <w:rFonts w:ascii="Arial" w:hAnsi="Arial" w:cs="Arial"/>
              </w:rPr>
              <w:t>an instrument, apparatus, implement, machine, contrivance, implant, in vitro reagent, or other similar or related article, including any component, part, or accessory, which is:</w:t>
            </w:r>
          </w:p>
          <w:p w14:paraId="5117161C" w14:textId="6FD97176" w:rsidR="002B660A" w:rsidRPr="00FC2CDB" w:rsidRDefault="007D0FBB" w:rsidP="007D0FBB">
            <w:pPr>
              <w:pStyle w:val="ListParagraph"/>
              <w:numPr>
                <w:ilvl w:val="0"/>
                <w:numId w:val="19"/>
              </w:numPr>
              <w:rPr>
                <w:rFonts w:ascii="Arial" w:hAnsi="Arial" w:cs="Arial"/>
              </w:rPr>
            </w:pPr>
            <w:r w:rsidRPr="00FC2CDB">
              <w:rPr>
                <w:rFonts w:ascii="Arial" w:hAnsi="Arial" w:cs="Arial"/>
              </w:rPr>
              <w:t>recognized in the official National Formulary, or the United States Pharmacopeia, or any supplement to them</w:t>
            </w:r>
          </w:p>
          <w:p w14:paraId="368F8CD7" w14:textId="11E18100" w:rsidR="007D0FBB" w:rsidRPr="00FC2CDB" w:rsidRDefault="007D0FBB" w:rsidP="007D0FBB">
            <w:pPr>
              <w:pStyle w:val="ListParagraph"/>
              <w:numPr>
                <w:ilvl w:val="0"/>
                <w:numId w:val="19"/>
              </w:numPr>
              <w:rPr>
                <w:rFonts w:ascii="Arial" w:hAnsi="Arial" w:cs="Arial"/>
              </w:rPr>
            </w:pPr>
            <w:r w:rsidRPr="00FC2CDB">
              <w:rPr>
                <w:rFonts w:ascii="Arial" w:hAnsi="Arial" w:cs="Arial"/>
              </w:rPr>
              <w:t>intended for use in the diagnosis of disease or other conditions, or in the cure, mitigation, treatment, or prevention of disease, in man or other animals, or</w:t>
            </w:r>
          </w:p>
          <w:p w14:paraId="131E938D" w14:textId="21BA95FB" w:rsidR="007D0FBB" w:rsidRPr="00FC2CDB" w:rsidRDefault="007D0FBB" w:rsidP="007D0FBB">
            <w:pPr>
              <w:pStyle w:val="ListParagraph"/>
              <w:numPr>
                <w:ilvl w:val="0"/>
                <w:numId w:val="19"/>
              </w:numPr>
              <w:rPr>
                <w:rFonts w:ascii="Arial" w:hAnsi="Arial" w:cs="Arial"/>
              </w:rPr>
            </w:pPr>
            <w:r w:rsidRPr="00FC2CDB">
              <w:rPr>
                <w:rFonts w:ascii="Arial" w:hAnsi="Arial" w:cs="Arial"/>
              </w:rPr>
              <w:t>intended to affect the structure or any function of the body of man or other animals, and which does not achieve its primary intended purposes through chemical action within or on the body of man or other animals and which is not dependent upon being metabolized for the achievement of its primary intended purposes</w:t>
            </w:r>
            <w:r>
              <w:rPr>
                <w:rFonts w:ascii="Arial" w:hAnsi="Arial" w:cs="Arial"/>
              </w:rPr>
              <w:t>.</w:t>
            </w:r>
          </w:p>
          <w:p w14:paraId="7DB80181" w14:textId="77777777" w:rsidR="002B660A" w:rsidRPr="002B660A" w:rsidRDefault="002B660A" w:rsidP="002B660A">
            <w:pPr>
              <w:ind w:firstLine="0"/>
              <w:rPr>
                <w:rFonts w:ascii="Arial" w:hAnsi="Arial" w:cs="Arial"/>
              </w:rPr>
            </w:pPr>
          </w:p>
          <w:p w14:paraId="171EA568" w14:textId="73B486E2" w:rsidR="002B660A" w:rsidRPr="002B660A" w:rsidRDefault="002B660A" w:rsidP="002B660A">
            <w:pPr>
              <w:ind w:firstLine="0"/>
              <w:rPr>
                <w:rFonts w:ascii="Arial" w:hAnsi="Arial" w:cs="Arial"/>
              </w:rPr>
            </w:pPr>
            <w:r w:rsidRPr="002B660A">
              <w:rPr>
                <w:rFonts w:ascii="Arial" w:hAnsi="Arial" w:cs="Arial"/>
              </w:rPr>
              <w:t xml:space="preserve">An Investigational Device is a medical device that is the subject of a clinical study designed to evaluate the effectiveness and/or safety of the device. </w:t>
            </w:r>
            <w:r w:rsidR="00FC2CDB">
              <w:rPr>
                <w:rFonts w:ascii="Arial" w:hAnsi="Arial" w:cs="Arial"/>
              </w:rPr>
              <w:t xml:space="preserve">The FDA defines a clinical trial/study as “any experiment that involves a test article [drug or device] and one or more human subjects.” </w:t>
            </w:r>
          </w:p>
          <w:p w14:paraId="0DBC3DDB" w14:textId="77777777" w:rsidR="002B660A" w:rsidRPr="002B660A" w:rsidRDefault="002B660A" w:rsidP="002B660A">
            <w:pPr>
              <w:ind w:firstLine="0"/>
              <w:rPr>
                <w:rFonts w:ascii="Arial" w:hAnsi="Arial" w:cs="Arial"/>
              </w:rPr>
            </w:pPr>
          </w:p>
          <w:p w14:paraId="099DC172" w14:textId="2988644F" w:rsidR="002B660A" w:rsidRPr="002B660A" w:rsidRDefault="002B660A" w:rsidP="002B660A">
            <w:pPr>
              <w:ind w:firstLine="0"/>
              <w:rPr>
                <w:rFonts w:ascii="Arial" w:hAnsi="Arial" w:cs="Arial"/>
              </w:rPr>
            </w:pPr>
            <w:r w:rsidRPr="002B660A">
              <w:rPr>
                <w:rFonts w:ascii="Arial" w:hAnsi="Arial" w:cs="Arial"/>
              </w:rPr>
              <w:t>For studies involving Investigational Devices, provide a descripti</w:t>
            </w:r>
            <w:r w:rsidR="00FA2EC1">
              <w:rPr>
                <w:rFonts w:ascii="Arial" w:hAnsi="Arial" w:cs="Arial"/>
              </w:rPr>
              <w:t>on of each important component,</w:t>
            </w:r>
            <w:r w:rsidRPr="002B660A">
              <w:rPr>
                <w:rFonts w:ascii="Arial" w:hAnsi="Arial" w:cs="Arial"/>
              </w:rPr>
              <w:t xml:space="preserve"> element, property, and principle of operation of the investigational device.</w:t>
            </w:r>
          </w:p>
          <w:p w14:paraId="0412DF73" w14:textId="77777777" w:rsidR="002B660A" w:rsidRPr="002B660A" w:rsidRDefault="002B660A" w:rsidP="002B660A">
            <w:pPr>
              <w:ind w:firstLine="0"/>
              <w:rPr>
                <w:rFonts w:ascii="Arial" w:hAnsi="Arial" w:cs="Arial"/>
              </w:rPr>
            </w:pPr>
          </w:p>
          <w:p w14:paraId="6312F89F" w14:textId="43FE1E00" w:rsidR="002B660A" w:rsidRPr="002B660A" w:rsidRDefault="002B660A" w:rsidP="002B660A">
            <w:pPr>
              <w:ind w:firstLine="0"/>
              <w:rPr>
                <w:rFonts w:ascii="Arial" w:hAnsi="Arial" w:cs="Arial"/>
              </w:rPr>
            </w:pPr>
            <w:r w:rsidRPr="002B660A">
              <w:rPr>
                <w:rFonts w:ascii="Arial" w:hAnsi="Arial" w:cs="Arial"/>
              </w:rPr>
              <w:t xml:space="preserve">Describe, if applicable, any anticipated change(s) in the investigational device </w:t>
            </w:r>
            <w:proofErr w:type="gramStart"/>
            <w:r w:rsidRPr="002B660A">
              <w:rPr>
                <w:rFonts w:ascii="Arial" w:hAnsi="Arial" w:cs="Arial"/>
              </w:rPr>
              <w:t>during the course of</w:t>
            </w:r>
            <w:proofErr w:type="gramEnd"/>
            <w:r w:rsidRPr="002B660A">
              <w:rPr>
                <w:rFonts w:ascii="Arial" w:hAnsi="Arial" w:cs="Arial"/>
              </w:rPr>
              <w:t xml:space="preserve"> the clinical study. If no changes to the device are anticipated, state this.</w:t>
            </w:r>
          </w:p>
          <w:p w14:paraId="69D8CE4A" w14:textId="77777777" w:rsidR="002B660A" w:rsidRPr="002B660A" w:rsidRDefault="002B660A" w:rsidP="002B660A">
            <w:pPr>
              <w:ind w:firstLine="0"/>
              <w:rPr>
                <w:rFonts w:ascii="Arial" w:hAnsi="Arial" w:cs="Arial"/>
              </w:rPr>
            </w:pPr>
          </w:p>
          <w:p w14:paraId="3D6EE79E" w14:textId="1A9B18C1" w:rsidR="002B660A" w:rsidRPr="002B660A" w:rsidRDefault="002B660A" w:rsidP="002B660A">
            <w:pPr>
              <w:ind w:firstLine="0"/>
              <w:rPr>
                <w:rFonts w:ascii="Arial" w:hAnsi="Arial" w:cs="Arial"/>
              </w:rPr>
            </w:pPr>
            <w:r w:rsidRPr="002B660A">
              <w:rPr>
                <w:rFonts w:ascii="Arial" w:hAnsi="Arial" w:cs="Arial"/>
              </w:rPr>
              <w:t xml:space="preserve">See the </w:t>
            </w:r>
            <w:hyperlink r:id="rId18" w:history="1">
              <w:r w:rsidRPr="00CA5CFF">
                <w:rPr>
                  <w:rStyle w:val="Hyperlink"/>
                  <w:rFonts w:ascii="Arial" w:hAnsi="Arial" w:cs="Arial"/>
                  <w:color w:val="FF00FF"/>
                </w:rPr>
                <w:t>Investigational Device Studies</w:t>
              </w:r>
            </w:hyperlink>
            <w:r w:rsidRPr="002B660A">
              <w:rPr>
                <w:rFonts w:ascii="Arial" w:hAnsi="Arial" w:cs="Arial"/>
              </w:rPr>
              <w:t xml:space="preserve"> guidance document to determine which, if any, FDA regulations apply to your study.</w:t>
            </w:r>
          </w:p>
          <w:p w14:paraId="62B8601A" w14:textId="77777777" w:rsidR="002B660A" w:rsidRPr="002B660A" w:rsidRDefault="002B660A" w:rsidP="002B660A">
            <w:pPr>
              <w:ind w:firstLine="0"/>
              <w:rPr>
                <w:rFonts w:ascii="Arial" w:hAnsi="Arial" w:cs="Arial"/>
              </w:rPr>
            </w:pPr>
          </w:p>
          <w:p w14:paraId="35409931" w14:textId="2E00E73D" w:rsidR="002B660A" w:rsidRPr="002B660A" w:rsidRDefault="002B660A" w:rsidP="002B660A">
            <w:pPr>
              <w:ind w:firstLine="0"/>
              <w:rPr>
                <w:rFonts w:ascii="Arial" w:hAnsi="Arial" w:cs="Arial"/>
              </w:rPr>
            </w:pPr>
            <w:r w:rsidRPr="002B660A">
              <w:rPr>
                <w:rFonts w:ascii="Arial" w:hAnsi="Arial" w:cs="Arial"/>
              </w:rPr>
              <w:t>If your study uses an FDA-approved device in accordance with the labeled indicati</w:t>
            </w:r>
            <w:r w:rsidR="00FA2EC1">
              <w:rPr>
                <w:rFonts w:ascii="Arial" w:hAnsi="Arial" w:cs="Arial"/>
              </w:rPr>
              <w:t>ons, this section does not apply</w:t>
            </w:r>
            <w:r w:rsidRPr="002B660A">
              <w:rPr>
                <w:rFonts w:ascii="Arial" w:hAnsi="Arial" w:cs="Arial"/>
              </w:rPr>
              <w:t>.</w:t>
            </w:r>
          </w:p>
        </w:tc>
      </w:tr>
    </w:tbl>
    <w:p w14:paraId="151CA42A" w14:textId="30E2A42C" w:rsidR="00DA5FA1" w:rsidRDefault="00DA5FA1" w:rsidP="00720C32">
      <w:pPr>
        <w:ind w:firstLine="0"/>
        <w:rPr>
          <w:rFonts w:ascii="Arial" w:hAnsi="Arial" w:cs="Arial"/>
        </w:rPr>
      </w:pPr>
    </w:p>
    <w:p w14:paraId="15D696B0" w14:textId="72418A7D" w:rsidR="00B2069E" w:rsidRPr="008426F5" w:rsidRDefault="0055232E" w:rsidP="000F6764">
      <w:pPr>
        <w:pStyle w:val="Heading1"/>
        <w:numPr>
          <w:ilvl w:val="0"/>
          <w:numId w:val="4"/>
        </w:numPr>
        <w:rPr>
          <w:rFonts w:ascii="Arial" w:hAnsi="Arial" w:cs="Arial"/>
          <w:sz w:val="22"/>
          <w:szCs w:val="22"/>
        </w:rPr>
      </w:pPr>
      <w:r w:rsidRPr="130B2B1C">
        <w:rPr>
          <w:rFonts w:ascii="Arial" w:hAnsi="Arial" w:cs="Arial"/>
          <w:sz w:val="22"/>
          <w:szCs w:val="22"/>
        </w:rPr>
        <w:t>WORKING WITH OTHER INSTITUTIONS</w:t>
      </w:r>
    </w:p>
    <w:tbl>
      <w:tblPr>
        <w:tblStyle w:val="TableGrid"/>
        <w:tblW w:w="0" w:type="auto"/>
        <w:tblLook w:val="04A0" w:firstRow="1" w:lastRow="0" w:firstColumn="1" w:lastColumn="0" w:noHBand="0" w:noVBand="1"/>
      </w:tblPr>
      <w:tblGrid>
        <w:gridCol w:w="9350"/>
      </w:tblGrid>
      <w:tr w:rsidR="002B660A" w14:paraId="5598CB16" w14:textId="77777777" w:rsidTr="5108BB24">
        <w:tc>
          <w:tcPr>
            <w:tcW w:w="9350" w:type="dxa"/>
            <w:shd w:val="clear" w:color="auto" w:fill="0000FF"/>
          </w:tcPr>
          <w:p w14:paraId="4713579D" w14:textId="6E6F8CF7" w:rsidR="0082013C" w:rsidRDefault="52DA80F6" w:rsidP="130B2B1C">
            <w:pPr>
              <w:spacing w:line="259" w:lineRule="auto"/>
              <w:ind w:firstLine="0"/>
              <w:rPr>
                <w:rFonts w:ascii="Arial" w:hAnsi="Arial" w:cs="Arial"/>
              </w:rPr>
            </w:pPr>
            <w:r w:rsidRPr="130B2B1C">
              <w:rPr>
                <w:rFonts w:ascii="Arial" w:hAnsi="Arial" w:cs="Arial"/>
              </w:rPr>
              <w:t>If there are multiple institutions engaged in the research, the protocol will need to address each institution’s engagement. See the</w:t>
            </w:r>
            <w:r w:rsidRPr="00DC2BBD">
              <w:rPr>
                <w:rFonts w:ascii="Arial" w:hAnsi="Arial" w:cs="Arial"/>
              </w:rPr>
              <w:t xml:space="preserve"> </w:t>
            </w:r>
            <w:hyperlink r:id="rId19" w:history="1">
              <w:r w:rsidRPr="00DC2BBD">
                <w:rPr>
                  <w:rStyle w:val="Hyperlink"/>
                  <w:rFonts w:ascii="Arial" w:hAnsi="Arial" w:cs="Arial"/>
                  <w:color w:val="auto"/>
                </w:rPr>
                <w:t>IRB’s website</w:t>
              </w:r>
            </w:hyperlink>
            <w:r w:rsidRPr="00DC2BBD">
              <w:rPr>
                <w:rFonts w:ascii="Arial" w:hAnsi="Arial" w:cs="Arial"/>
              </w:rPr>
              <w:t xml:space="preserve"> f</w:t>
            </w:r>
            <w:r w:rsidR="5099C77A" w:rsidRPr="130B2B1C">
              <w:rPr>
                <w:rFonts w:ascii="Arial" w:hAnsi="Arial" w:cs="Arial"/>
                <w:color w:val="FFFFFF" w:themeColor="background1"/>
              </w:rPr>
              <w:t>o</w:t>
            </w:r>
            <w:r w:rsidR="5099C77A" w:rsidRPr="130B2B1C">
              <w:rPr>
                <w:rFonts w:ascii="Arial" w:hAnsi="Arial" w:cs="Arial"/>
              </w:rPr>
              <w:t>r more information on types of collaborative research and the requirements for each.</w:t>
            </w:r>
          </w:p>
          <w:p w14:paraId="02298ECB" w14:textId="26E6784D" w:rsidR="0082013C" w:rsidRDefault="0082013C" w:rsidP="130B2B1C">
            <w:pPr>
              <w:ind w:firstLine="0"/>
              <w:rPr>
                <w:rFonts w:ascii="Arial" w:hAnsi="Arial" w:cs="Arial"/>
              </w:rPr>
            </w:pPr>
          </w:p>
          <w:p w14:paraId="328A23FF" w14:textId="1029C8BA" w:rsidR="0082013C" w:rsidRDefault="52DA80F6" w:rsidP="002B660A">
            <w:pPr>
              <w:ind w:firstLine="0"/>
              <w:rPr>
                <w:rFonts w:ascii="Arial" w:hAnsi="Arial" w:cs="Arial"/>
              </w:rPr>
            </w:pPr>
            <w:r w:rsidRPr="130B2B1C">
              <w:rPr>
                <w:rFonts w:ascii="Arial" w:hAnsi="Arial" w:cs="Arial"/>
              </w:rPr>
              <w:t xml:space="preserve">Use this section to provide an administrative overview of the collaboration. List each engaged institution and principal investigator. Indicate whether each institution will rely on CU Boulder for IRB oversight of the research. </w:t>
            </w:r>
          </w:p>
          <w:p w14:paraId="0102B0A7" w14:textId="77777777" w:rsidR="0082013C" w:rsidRDefault="0082013C" w:rsidP="002B660A">
            <w:pPr>
              <w:ind w:firstLine="0"/>
              <w:rPr>
                <w:rFonts w:ascii="Arial" w:hAnsi="Arial" w:cs="Arial"/>
              </w:rPr>
            </w:pPr>
          </w:p>
          <w:p w14:paraId="34DEC6C0" w14:textId="04C170C9" w:rsidR="52DA80F6" w:rsidRDefault="52DA80F6" w:rsidP="130B2B1C">
            <w:pPr>
              <w:ind w:firstLine="0"/>
              <w:rPr>
                <w:rFonts w:ascii="Arial" w:hAnsi="Arial" w:cs="Arial"/>
              </w:rPr>
            </w:pPr>
            <w:r w:rsidRPr="5108BB24">
              <w:rPr>
                <w:rFonts w:ascii="Arial" w:hAnsi="Arial" w:cs="Arial"/>
              </w:rPr>
              <w:t>The research activities performed by non-CU Boulder personnel should be clearly described in the appropriate section of this document. For example:</w:t>
            </w:r>
          </w:p>
          <w:p w14:paraId="465C6C1D" w14:textId="0804F8A4" w:rsidR="130B2B1C" w:rsidRDefault="130B2B1C" w:rsidP="5108BB24">
            <w:pPr>
              <w:pStyle w:val="ListParagraph"/>
              <w:numPr>
                <w:ilvl w:val="0"/>
                <w:numId w:val="1"/>
              </w:numPr>
            </w:pPr>
            <w:r w:rsidRPr="5108BB24">
              <w:rPr>
                <w:rFonts w:ascii="Arial" w:hAnsi="Arial" w:cs="Arial"/>
              </w:rPr>
              <w:t xml:space="preserve">For collaborative studies where identifiable data will be analyzed at another institution, but no other research activities will take place at that location, the Data Management </w:t>
            </w:r>
            <w:r w:rsidR="00EB25F8" w:rsidRPr="5108BB24">
              <w:rPr>
                <w:rFonts w:ascii="Arial" w:hAnsi="Arial" w:cs="Arial"/>
              </w:rPr>
              <w:t>section</w:t>
            </w:r>
            <w:r w:rsidRPr="5108BB24">
              <w:rPr>
                <w:rFonts w:ascii="Arial" w:hAnsi="Arial" w:cs="Arial"/>
              </w:rPr>
              <w:t xml:space="preserve"> should describe how the </w:t>
            </w:r>
            <w:r w:rsidR="00EB25F8" w:rsidRPr="5108BB24">
              <w:rPr>
                <w:rFonts w:ascii="Arial" w:hAnsi="Arial" w:cs="Arial"/>
              </w:rPr>
              <w:t>identifiable</w:t>
            </w:r>
            <w:r w:rsidRPr="5108BB24">
              <w:rPr>
                <w:rFonts w:ascii="Arial" w:hAnsi="Arial" w:cs="Arial"/>
              </w:rPr>
              <w:t xml:space="preserve"> data will be transferred to the other institution, etc. </w:t>
            </w:r>
          </w:p>
          <w:p w14:paraId="04C49CAA" w14:textId="6C7FE0D8" w:rsidR="130B2B1C" w:rsidRDefault="130B2B1C" w:rsidP="5108BB24">
            <w:pPr>
              <w:pStyle w:val="ListParagraph"/>
              <w:numPr>
                <w:ilvl w:val="0"/>
                <w:numId w:val="1"/>
              </w:numPr>
              <w:spacing w:line="259" w:lineRule="auto"/>
            </w:pPr>
            <w:r w:rsidRPr="5108BB24">
              <w:rPr>
                <w:rFonts w:ascii="Arial" w:hAnsi="Arial" w:cs="Arial"/>
              </w:rPr>
              <w:t xml:space="preserve">For multi-site studies where the same research procedures will take place at multiple study sites, the </w:t>
            </w:r>
            <w:r w:rsidR="00EB25F8" w:rsidRPr="5108BB24">
              <w:rPr>
                <w:rFonts w:ascii="Arial" w:hAnsi="Arial" w:cs="Arial"/>
              </w:rPr>
              <w:t>recruitment</w:t>
            </w:r>
            <w:r w:rsidRPr="5108BB24">
              <w:rPr>
                <w:rFonts w:ascii="Arial" w:hAnsi="Arial" w:cs="Arial"/>
              </w:rPr>
              <w:t xml:space="preserve">, informed consent, and procedural activities for each location should be addressed as well as how the data will be managed among study sites. If site-specific materials will be used at each </w:t>
            </w:r>
            <w:r w:rsidR="00EB25F8" w:rsidRPr="5108BB24">
              <w:rPr>
                <w:rFonts w:ascii="Arial" w:hAnsi="Arial" w:cs="Arial"/>
              </w:rPr>
              <w:t>institution</w:t>
            </w:r>
            <w:r w:rsidRPr="5108BB24">
              <w:rPr>
                <w:rFonts w:ascii="Arial" w:hAnsi="Arial" w:cs="Arial"/>
              </w:rPr>
              <w:t xml:space="preserve">, those documents should be included in the </w:t>
            </w:r>
            <w:r w:rsidR="00EB25F8" w:rsidRPr="5108BB24">
              <w:rPr>
                <w:rFonts w:ascii="Arial" w:hAnsi="Arial" w:cs="Arial"/>
              </w:rPr>
              <w:t>Initial</w:t>
            </w:r>
            <w:r w:rsidRPr="5108BB24">
              <w:rPr>
                <w:rFonts w:ascii="Arial" w:hAnsi="Arial" w:cs="Arial"/>
              </w:rPr>
              <w:t xml:space="preserve"> Application submission, otherwise the same </w:t>
            </w:r>
            <w:r w:rsidR="00EB25F8" w:rsidRPr="5108BB24">
              <w:rPr>
                <w:rFonts w:ascii="Arial" w:hAnsi="Arial" w:cs="Arial"/>
              </w:rPr>
              <w:t>materials</w:t>
            </w:r>
            <w:r w:rsidRPr="5108BB24">
              <w:rPr>
                <w:rFonts w:ascii="Arial" w:hAnsi="Arial" w:cs="Arial"/>
              </w:rPr>
              <w:t xml:space="preserve"> will be used across all sites. </w:t>
            </w:r>
          </w:p>
          <w:p w14:paraId="76C7446C" w14:textId="3194F8DE" w:rsidR="002B660A" w:rsidRPr="002B660A" w:rsidRDefault="002B660A" w:rsidP="00FA2EC1">
            <w:pPr>
              <w:ind w:firstLine="0"/>
              <w:rPr>
                <w:rFonts w:ascii="Arial" w:hAnsi="Arial" w:cs="Arial"/>
              </w:rPr>
            </w:pPr>
            <w:r w:rsidRPr="5108BB24">
              <w:rPr>
                <w:rFonts w:ascii="Arial" w:hAnsi="Arial" w:cs="Arial"/>
              </w:rPr>
              <w:t xml:space="preserve"> </w:t>
            </w:r>
          </w:p>
        </w:tc>
      </w:tr>
    </w:tbl>
    <w:p w14:paraId="3D170E95" w14:textId="79567F48" w:rsidR="00DA5FA1" w:rsidRPr="008426F5" w:rsidRDefault="00DA5FA1" w:rsidP="0041591C">
      <w:pPr>
        <w:ind w:firstLine="0"/>
        <w:rPr>
          <w:rFonts w:ascii="Arial" w:hAnsi="Arial" w:cs="Arial"/>
          <w:b/>
        </w:rPr>
      </w:pPr>
    </w:p>
    <w:p w14:paraId="250AC085" w14:textId="3C3BC539" w:rsidR="00B2069E"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t>SHARIN</w:t>
      </w:r>
      <w:r w:rsidR="0055232E" w:rsidRPr="008426F5">
        <w:rPr>
          <w:rFonts w:ascii="Arial" w:hAnsi="Arial" w:cs="Arial"/>
          <w:sz w:val="22"/>
          <w:szCs w:val="22"/>
        </w:rPr>
        <w:t>G OF RESULTS WITH PARTICIPANTS</w:t>
      </w:r>
    </w:p>
    <w:tbl>
      <w:tblPr>
        <w:tblStyle w:val="TableGrid"/>
        <w:tblW w:w="0" w:type="auto"/>
        <w:tblLook w:val="04A0" w:firstRow="1" w:lastRow="0" w:firstColumn="1" w:lastColumn="0" w:noHBand="0" w:noVBand="1"/>
      </w:tblPr>
      <w:tblGrid>
        <w:gridCol w:w="9350"/>
      </w:tblGrid>
      <w:tr w:rsidR="002B660A" w14:paraId="4B2EDCBC" w14:textId="77777777" w:rsidTr="002B660A">
        <w:tc>
          <w:tcPr>
            <w:tcW w:w="9350" w:type="dxa"/>
            <w:shd w:val="clear" w:color="auto" w:fill="0000FF"/>
          </w:tcPr>
          <w:p w14:paraId="53B48E5E" w14:textId="77777777" w:rsidR="002B660A" w:rsidRDefault="002B660A" w:rsidP="002B660A">
            <w:pPr>
              <w:ind w:firstLine="0"/>
              <w:rPr>
                <w:rFonts w:ascii="Arial" w:hAnsi="Arial" w:cs="Arial"/>
              </w:rPr>
            </w:pPr>
            <w:r w:rsidRPr="002B660A">
              <w:rPr>
                <w:rFonts w:ascii="Arial" w:hAnsi="Arial" w:cs="Arial"/>
              </w:rPr>
              <w:t>Describe any plans to share the results of the research</w:t>
            </w:r>
            <w:r w:rsidR="00C15247">
              <w:rPr>
                <w:rFonts w:ascii="Arial" w:hAnsi="Arial" w:cs="Arial"/>
              </w:rPr>
              <w:t xml:space="preserve"> (group or individual results)</w:t>
            </w:r>
            <w:r w:rsidRPr="002B660A">
              <w:rPr>
                <w:rFonts w:ascii="Arial" w:hAnsi="Arial" w:cs="Arial"/>
              </w:rPr>
              <w:t xml:space="preserve"> with participants. </w:t>
            </w:r>
          </w:p>
          <w:p w14:paraId="31640874" w14:textId="77777777" w:rsidR="00C15247" w:rsidRDefault="00C15247" w:rsidP="002B660A">
            <w:pPr>
              <w:ind w:firstLine="0"/>
              <w:rPr>
                <w:rFonts w:ascii="Arial" w:hAnsi="Arial" w:cs="Arial"/>
              </w:rPr>
            </w:pPr>
          </w:p>
          <w:p w14:paraId="77DBED63" w14:textId="5F88E506" w:rsidR="00C15247" w:rsidRPr="002B660A" w:rsidRDefault="00C15247" w:rsidP="002B660A">
            <w:pPr>
              <w:ind w:firstLine="0"/>
              <w:rPr>
                <w:rFonts w:ascii="Arial" w:hAnsi="Arial" w:cs="Arial"/>
              </w:rPr>
            </w:pPr>
            <w:r>
              <w:rPr>
                <w:rFonts w:ascii="Arial" w:hAnsi="Arial" w:cs="Arial"/>
              </w:rPr>
              <w:t>If applicable, add a statement regarding whether clinically relevant research results will be disclosed to subjects, and if so, under what conditions.</w:t>
            </w:r>
          </w:p>
        </w:tc>
      </w:tr>
    </w:tbl>
    <w:p w14:paraId="54D677A9" w14:textId="7FEAF156" w:rsidR="00DA5FA1" w:rsidRDefault="00DA5FA1" w:rsidP="000F6764">
      <w:pPr>
        <w:ind w:firstLine="0"/>
        <w:rPr>
          <w:rFonts w:ascii="Arial" w:hAnsi="Arial" w:cs="Arial"/>
        </w:rPr>
      </w:pPr>
    </w:p>
    <w:p w14:paraId="0D13F234" w14:textId="552F22E8" w:rsidR="00924C8A" w:rsidRPr="008426F5" w:rsidRDefault="00924C8A" w:rsidP="00924C8A">
      <w:pPr>
        <w:pStyle w:val="Heading1"/>
        <w:numPr>
          <w:ilvl w:val="0"/>
          <w:numId w:val="4"/>
        </w:numPr>
        <w:rPr>
          <w:rFonts w:ascii="Arial" w:hAnsi="Arial" w:cs="Arial"/>
          <w:sz w:val="22"/>
          <w:szCs w:val="22"/>
        </w:rPr>
      </w:pPr>
      <w:r w:rsidRPr="5E01280A">
        <w:rPr>
          <w:rFonts w:ascii="Arial" w:hAnsi="Arial" w:cs="Arial"/>
          <w:sz w:val="22"/>
          <w:szCs w:val="22"/>
        </w:rPr>
        <w:t>REFERENCES</w:t>
      </w:r>
    </w:p>
    <w:tbl>
      <w:tblPr>
        <w:tblStyle w:val="TableGrid"/>
        <w:tblW w:w="0" w:type="auto"/>
        <w:tblLayout w:type="fixed"/>
        <w:tblLook w:val="04A0" w:firstRow="1" w:lastRow="0" w:firstColumn="1" w:lastColumn="0" w:noHBand="0" w:noVBand="1"/>
      </w:tblPr>
      <w:tblGrid>
        <w:gridCol w:w="9345"/>
      </w:tblGrid>
      <w:tr w:rsidR="5E01280A" w14:paraId="74E372C5" w14:textId="77777777" w:rsidTr="5E01280A">
        <w:tc>
          <w:tcPr>
            <w:tcW w:w="9345" w:type="dxa"/>
            <w:tcBorders>
              <w:top w:val="single" w:sz="8" w:space="0" w:color="auto"/>
              <w:left w:val="single" w:sz="8" w:space="0" w:color="auto"/>
              <w:bottom w:val="single" w:sz="8" w:space="0" w:color="auto"/>
              <w:right w:val="single" w:sz="8" w:space="0" w:color="auto"/>
            </w:tcBorders>
            <w:shd w:val="clear" w:color="auto" w:fill="0000FF"/>
          </w:tcPr>
          <w:p w14:paraId="3DEB8775" w14:textId="50DEB444" w:rsidR="5E01280A" w:rsidRDefault="5E01280A" w:rsidP="5E01280A">
            <w:pPr>
              <w:spacing w:line="259" w:lineRule="auto"/>
              <w:ind w:firstLine="0"/>
              <w:rPr>
                <w:rFonts w:ascii="Arial" w:eastAsia="Arial" w:hAnsi="Arial" w:cs="Arial"/>
              </w:rPr>
            </w:pPr>
            <w:r w:rsidRPr="5E01280A">
              <w:rPr>
                <w:rFonts w:ascii="Arial" w:eastAsia="Arial" w:hAnsi="Arial" w:cs="Arial"/>
              </w:rPr>
              <w:t xml:space="preserve">While references are not required, if you have cited outside sources in this document, list them here. </w:t>
            </w:r>
          </w:p>
        </w:tc>
      </w:tr>
    </w:tbl>
    <w:p w14:paraId="5A887CF0" w14:textId="4257C143" w:rsidR="00924C8A" w:rsidRDefault="00924C8A" w:rsidP="5E01280A">
      <w:pPr>
        <w:ind w:firstLine="0"/>
        <w:rPr>
          <w:rFonts w:ascii="Arial" w:hAnsi="Arial" w:cs="Arial"/>
        </w:rPr>
      </w:pPr>
    </w:p>
    <w:p w14:paraId="51B4E723" w14:textId="77777777" w:rsidR="00924C8A" w:rsidRPr="000F6764" w:rsidRDefault="00924C8A" w:rsidP="000F6764">
      <w:pPr>
        <w:ind w:firstLine="0"/>
        <w:rPr>
          <w:rFonts w:ascii="Arial" w:hAnsi="Arial" w:cs="Arial"/>
        </w:rPr>
      </w:pPr>
    </w:p>
    <w:sectPr w:rsidR="00924C8A" w:rsidRPr="000F6764" w:rsidSect="00DA5FA1">
      <w:footerReference w:type="default" r:id="rId20"/>
      <w:pgSz w:w="12240" w:h="15840"/>
      <w:pgMar w:top="1440" w:right="1440" w:bottom="1440" w:left="1440" w:header="720" w:footer="5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9074" w14:textId="77777777" w:rsidR="00C02D02" w:rsidRDefault="00C02D02">
      <w:r>
        <w:separator/>
      </w:r>
    </w:p>
  </w:endnote>
  <w:endnote w:type="continuationSeparator" w:id="0">
    <w:p w14:paraId="642D5270" w14:textId="77777777" w:rsidR="00C02D02" w:rsidRDefault="00C02D02">
      <w:r>
        <w:continuationSeparator/>
      </w:r>
    </w:p>
  </w:endnote>
  <w:endnote w:type="continuationNotice" w:id="1">
    <w:p w14:paraId="3329D874" w14:textId="77777777" w:rsidR="00C02D02" w:rsidRDefault="00C02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3C6C" w14:textId="7D016F54" w:rsidR="00F55C61" w:rsidRPr="00184912" w:rsidRDefault="003E68C5" w:rsidP="00F55C61">
    <w:pPr>
      <w:ind w:firstLine="0"/>
      <w:rPr>
        <w:rFonts w:ascii="Times New Roman" w:hAnsi="Times New Roman" w:cs="Times New Roman"/>
        <w:b/>
        <w:sz w:val="20"/>
        <w:szCs w:val="20"/>
      </w:rPr>
    </w:pPr>
    <w:r w:rsidRPr="00184912">
      <w:rPr>
        <w:rFonts w:ascii="Times New Roman" w:hAnsi="Times New Roman" w:cs="Times New Roman"/>
        <w:sz w:val="16"/>
        <w:szCs w:val="16"/>
      </w:rPr>
      <w:t>IRB Do</w:t>
    </w:r>
    <w:r w:rsidR="00E12F8C">
      <w:rPr>
        <w:rFonts w:ascii="Times New Roman" w:hAnsi="Times New Roman" w:cs="Times New Roman"/>
        <w:sz w:val="16"/>
        <w:szCs w:val="16"/>
      </w:rPr>
      <w:t xml:space="preserve">cument Revision Date: </w:t>
    </w:r>
    <w:r w:rsidR="00DC2BBD">
      <w:rPr>
        <w:rFonts w:ascii="Times New Roman" w:hAnsi="Times New Roman" w:cs="Times New Roman"/>
        <w:sz w:val="16"/>
        <w:szCs w:val="16"/>
      </w:rPr>
      <w:t xml:space="preserve">August 22, </w:t>
    </w:r>
    <w:proofErr w:type="gramStart"/>
    <w:r w:rsidR="00DC2BBD">
      <w:rPr>
        <w:rFonts w:ascii="Times New Roman" w:hAnsi="Times New Roman" w:cs="Times New Roman"/>
        <w:sz w:val="16"/>
        <w:szCs w:val="16"/>
      </w:rPr>
      <w:t>2022</w:t>
    </w:r>
    <w:proofErr w:type="gramEnd"/>
    <w:r w:rsidR="00DA5FA1">
      <w:rPr>
        <w:rFonts w:ascii="Times New Roman" w:hAnsi="Times New Roman" w:cs="Times New Roman"/>
        <w:sz w:val="16"/>
        <w:szCs w:val="16"/>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t xml:space="preserve">Page </w:t>
    </w:r>
    <w:r w:rsidR="00F55C61" w:rsidRPr="00184912">
      <w:rPr>
        <w:rFonts w:ascii="Times New Roman" w:hAnsi="Times New Roman" w:cs="Times New Roman"/>
        <w:b/>
        <w:sz w:val="20"/>
        <w:szCs w:val="20"/>
      </w:rPr>
      <w:fldChar w:fldCharType="begin"/>
    </w:r>
    <w:r w:rsidR="00F55C61" w:rsidRPr="00184912">
      <w:rPr>
        <w:rFonts w:ascii="Times New Roman" w:hAnsi="Times New Roman" w:cs="Times New Roman"/>
        <w:b/>
        <w:sz w:val="20"/>
        <w:szCs w:val="20"/>
      </w:rPr>
      <w:instrText xml:space="preserve"> PAGE </w:instrText>
    </w:r>
    <w:r w:rsidR="00F55C61" w:rsidRPr="00184912">
      <w:rPr>
        <w:rFonts w:ascii="Times New Roman" w:hAnsi="Times New Roman" w:cs="Times New Roman"/>
        <w:b/>
        <w:sz w:val="20"/>
        <w:szCs w:val="20"/>
      </w:rPr>
      <w:fldChar w:fldCharType="separate"/>
    </w:r>
    <w:r w:rsidR="00EB25F8">
      <w:rPr>
        <w:rFonts w:ascii="Times New Roman" w:hAnsi="Times New Roman" w:cs="Times New Roman"/>
        <w:b/>
        <w:noProof/>
        <w:sz w:val="20"/>
        <w:szCs w:val="20"/>
      </w:rPr>
      <w:t>12</w:t>
    </w:r>
    <w:r w:rsidR="00F55C61" w:rsidRPr="00184912">
      <w:rPr>
        <w:rFonts w:ascii="Times New Roman" w:hAnsi="Times New Roman" w:cs="Times New Roman"/>
        <w:b/>
        <w:sz w:val="20"/>
        <w:szCs w:val="20"/>
      </w:rPr>
      <w:fldChar w:fldCharType="end"/>
    </w:r>
    <w:r w:rsidR="00F55C61" w:rsidRPr="00184912">
      <w:rPr>
        <w:rFonts w:ascii="Times New Roman" w:hAnsi="Times New Roman" w:cs="Times New Roman"/>
        <w:sz w:val="20"/>
        <w:szCs w:val="20"/>
      </w:rPr>
      <w:t xml:space="preserve"> of </w:t>
    </w:r>
    <w:r w:rsidR="00F55C61" w:rsidRPr="00184912">
      <w:rPr>
        <w:rFonts w:ascii="Times New Roman" w:hAnsi="Times New Roman" w:cs="Times New Roman"/>
        <w:b/>
        <w:sz w:val="20"/>
        <w:szCs w:val="20"/>
      </w:rPr>
      <w:fldChar w:fldCharType="begin"/>
    </w:r>
    <w:r w:rsidR="00F55C61" w:rsidRPr="00184912">
      <w:rPr>
        <w:rFonts w:ascii="Times New Roman" w:hAnsi="Times New Roman" w:cs="Times New Roman"/>
        <w:b/>
        <w:sz w:val="20"/>
        <w:szCs w:val="20"/>
      </w:rPr>
      <w:instrText xml:space="preserve"> NUMPAGES  </w:instrText>
    </w:r>
    <w:r w:rsidR="00F55C61" w:rsidRPr="00184912">
      <w:rPr>
        <w:rFonts w:ascii="Times New Roman" w:hAnsi="Times New Roman" w:cs="Times New Roman"/>
        <w:b/>
        <w:sz w:val="20"/>
        <w:szCs w:val="20"/>
      </w:rPr>
      <w:fldChar w:fldCharType="separate"/>
    </w:r>
    <w:r w:rsidR="00EB25F8">
      <w:rPr>
        <w:rFonts w:ascii="Times New Roman" w:hAnsi="Times New Roman" w:cs="Times New Roman"/>
        <w:b/>
        <w:noProof/>
        <w:sz w:val="20"/>
        <w:szCs w:val="20"/>
      </w:rPr>
      <w:t>14</w:t>
    </w:r>
    <w:r w:rsidR="00F55C61" w:rsidRPr="00184912">
      <w:rPr>
        <w:rFonts w:ascii="Times New Roman" w:hAnsi="Times New Roman" w:cs="Times New Roman"/>
        <w:b/>
        <w:sz w:val="20"/>
        <w:szCs w:val="20"/>
      </w:rPr>
      <w:fldChar w:fldCharType="end"/>
    </w:r>
  </w:p>
  <w:p w14:paraId="3BEBE242" w14:textId="0918FD6C" w:rsidR="00F55C61" w:rsidRPr="00F17B29" w:rsidRDefault="00184912" w:rsidP="00F17B29">
    <w:pPr>
      <w:pStyle w:val="Footer"/>
      <w:tabs>
        <w:tab w:val="right" w:pos="9900"/>
      </w:tabs>
      <w:ind w:firstLine="0"/>
      <w:jc w:val="both"/>
      <w:rPr>
        <w:rFonts w:ascii="Times New Roman" w:hAnsi="Times New Roman" w:cs="Times New Roman"/>
        <w:sz w:val="16"/>
        <w:szCs w:val="16"/>
      </w:rPr>
    </w:pPr>
    <w:r w:rsidRPr="00184912">
      <w:rPr>
        <w:rFonts w:ascii="Times New Roman" w:hAnsi="Times New Roman" w:cs="Times New Roman"/>
        <w:sz w:val="16"/>
        <w:szCs w:val="16"/>
      </w:rPr>
      <w:t>HRP-50</w:t>
    </w:r>
    <w:r>
      <w:rPr>
        <w:rFonts w:ascii="Times New Roman" w:hAnsi="Times New Roman" w:cs="Times New Roman"/>
        <w:sz w:val="16"/>
        <w:szCs w:val="16"/>
      </w:rPr>
      <w:t>3</w:t>
    </w:r>
    <w:r w:rsidRPr="00184912">
      <w:rPr>
        <w:rFonts w:ascii="Times New Roman" w:hAnsi="Times New Roman" w:cs="Times New Roman"/>
        <w:sz w:val="16"/>
        <w:szCs w:val="16"/>
      </w:rPr>
      <w:t xml:space="preserve">: </w:t>
    </w:r>
    <w:r w:rsidR="009941D7">
      <w:rPr>
        <w:rFonts w:ascii="Times New Roman" w:hAnsi="Times New Roman" w:cs="Times New Roman"/>
        <w:sz w:val="16"/>
        <w:szCs w:val="16"/>
      </w:rPr>
      <w:t>TEMPLATE – 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37BC" w14:textId="77777777" w:rsidR="00C02D02" w:rsidRDefault="00C02D02">
      <w:r>
        <w:separator/>
      </w:r>
    </w:p>
  </w:footnote>
  <w:footnote w:type="continuationSeparator" w:id="0">
    <w:p w14:paraId="5EA15FFE" w14:textId="77777777" w:rsidR="00C02D02" w:rsidRDefault="00C02D02">
      <w:r>
        <w:continuationSeparator/>
      </w:r>
    </w:p>
  </w:footnote>
  <w:footnote w:type="continuationNotice" w:id="1">
    <w:p w14:paraId="2923AAF1" w14:textId="77777777" w:rsidR="00C02D02" w:rsidRDefault="00C02D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1BE"/>
    <w:multiLevelType w:val="hybridMultilevel"/>
    <w:tmpl w:val="06A6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64F83"/>
    <w:multiLevelType w:val="hybridMultilevel"/>
    <w:tmpl w:val="447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A7992"/>
    <w:multiLevelType w:val="hybridMultilevel"/>
    <w:tmpl w:val="494A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3484D"/>
    <w:multiLevelType w:val="hybridMultilevel"/>
    <w:tmpl w:val="ED14B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1E7D12"/>
    <w:multiLevelType w:val="hybridMultilevel"/>
    <w:tmpl w:val="179C36E8"/>
    <w:lvl w:ilvl="0" w:tplc="A0B251F8">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8F6E42"/>
    <w:multiLevelType w:val="hybridMultilevel"/>
    <w:tmpl w:val="60C2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6460B"/>
    <w:multiLevelType w:val="hybridMultilevel"/>
    <w:tmpl w:val="A15A716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 w15:restartNumberingAfterBreak="0">
    <w:nsid w:val="29B965FA"/>
    <w:multiLevelType w:val="hybridMultilevel"/>
    <w:tmpl w:val="06BA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16206"/>
    <w:multiLevelType w:val="hybridMultilevel"/>
    <w:tmpl w:val="7408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15A1D"/>
    <w:multiLevelType w:val="hybridMultilevel"/>
    <w:tmpl w:val="99FE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A3159"/>
    <w:multiLevelType w:val="hybridMultilevel"/>
    <w:tmpl w:val="D8C8FCDE"/>
    <w:lvl w:ilvl="0" w:tplc="559A84B8">
      <w:start w:val="1"/>
      <w:numFmt w:val="bullet"/>
      <w:lvlText w:val=""/>
      <w:lvlJc w:val="left"/>
      <w:pPr>
        <w:ind w:left="720" w:hanging="360"/>
      </w:pPr>
      <w:rPr>
        <w:rFonts w:ascii="Symbol" w:hAnsi="Symbol" w:hint="default"/>
      </w:rPr>
    </w:lvl>
    <w:lvl w:ilvl="1" w:tplc="00169F1C">
      <w:start w:val="1"/>
      <w:numFmt w:val="bullet"/>
      <w:lvlText w:val="o"/>
      <w:lvlJc w:val="left"/>
      <w:pPr>
        <w:ind w:left="1440" w:hanging="360"/>
      </w:pPr>
      <w:rPr>
        <w:rFonts w:ascii="Courier New" w:hAnsi="Courier New" w:hint="default"/>
      </w:rPr>
    </w:lvl>
    <w:lvl w:ilvl="2" w:tplc="5BB498C4">
      <w:start w:val="1"/>
      <w:numFmt w:val="bullet"/>
      <w:lvlText w:val=""/>
      <w:lvlJc w:val="left"/>
      <w:pPr>
        <w:ind w:left="2160" w:hanging="360"/>
      </w:pPr>
      <w:rPr>
        <w:rFonts w:ascii="Wingdings" w:hAnsi="Wingdings" w:hint="default"/>
      </w:rPr>
    </w:lvl>
    <w:lvl w:ilvl="3" w:tplc="0BDC4652">
      <w:start w:val="1"/>
      <w:numFmt w:val="bullet"/>
      <w:lvlText w:val=""/>
      <w:lvlJc w:val="left"/>
      <w:pPr>
        <w:ind w:left="2880" w:hanging="360"/>
      </w:pPr>
      <w:rPr>
        <w:rFonts w:ascii="Symbol" w:hAnsi="Symbol" w:hint="default"/>
      </w:rPr>
    </w:lvl>
    <w:lvl w:ilvl="4" w:tplc="1DC8DF14">
      <w:start w:val="1"/>
      <w:numFmt w:val="bullet"/>
      <w:lvlText w:val="o"/>
      <w:lvlJc w:val="left"/>
      <w:pPr>
        <w:ind w:left="3600" w:hanging="360"/>
      </w:pPr>
      <w:rPr>
        <w:rFonts w:ascii="Courier New" w:hAnsi="Courier New" w:hint="default"/>
      </w:rPr>
    </w:lvl>
    <w:lvl w:ilvl="5" w:tplc="BEC4F3E8">
      <w:start w:val="1"/>
      <w:numFmt w:val="bullet"/>
      <w:lvlText w:val=""/>
      <w:lvlJc w:val="left"/>
      <w:pPr>
        <w:ind w:left="4320" w:hanging="360"/>
      </w:pPr>
      <w:rPr>
        <w:rFonts w:ascii="Wingdings" w:hAnsi="Wingdings" w:hint="default"/>
      </w:rPr>
    </w:lvl>
    <w:lvl w:ilvl="6" w:tplc="B072B660">
      <w:start w:val="1"/>
      <w:numFmt w:val="bullet"/>
      <w:lvlText w:val=""/>
      <w:lvlJc w:val="left"/>
      <w:pPr>
        <w:ind w:left="5040" w:hanging="360"/>
      </w:pPr>
      <w:rPr>
        <w:rFonts w:ascii="Symbol" w:hAnsi="Symbol" w:hint="default"/>
      </w:rPr>
    </w:lvl>
    <w:lvl w:ilvl="7" w:tplc="EE9A4EAC">
      <w:start w:val="1"/>
      <w:numFmt w:val="bullet"/>
      <w:lvlText w:val="o"/>
      <w:lvlJc w:val="left"/>
      <w:pPr>
        <w:ind w:left="5760" w:hanging="360"/>
      </w:pPr>
      <w:rPr>
        <w:rFonts w:ascii="Courier New" w:hAnsi="Courier New" w:hint="default"/>
      </w:rPr>
    </w:lvl>
    <w:lvl w:ilvl="8" w:tplc="748CBAE2">
      <w:start w:val="1"/>
      <w:numFmt w:val="bullet"/>
      <w:lvlText w:val=""/>
      <w:lvlJc w:val="left"/>
      <w:pPr>
        <w:ind w:left="6480" w:hanging="360"/>
      </w:pPr>
      <w:rPr>
        <w:rFonts w:ascii="Wingdings" w:hAnsi="Wingdings" w:hint="default"/>
      </w:rPr>
    </w:lvl>
  </w:abstractNum>
  <w:abstractNum w:abstractNumId="11" w15:restartNumberingAfterBreak="0">
    <w:nsid w:val="471B0CE0"/>
    <w:multiLevelType w:val="hybridMultilevel"/>
    <w:tmpl w:val="299E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C293A"/>
    <w:multiLevelType w:val="hybridMultilevel"/>
    <w:tmpl w:val="9318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321B4"/>
    <w:multiLevelType w:val="hybridMultilevel"/>
    <w:tmpl w:val="4AC0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33DD4"/>
    <w:multiLevelType w:val="hybridMultilevel"/>
    <w:tmpl w:val="72EE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365484"/>
    <w:multiLevelType w:val="hybridMultilevel"/>
    <w:tmpl w:val="413A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C1E35"/>
    <w:multiLevelType w:val="hybridMultilevel"/>
    <w:tmpl w:val="22E4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0423C"/>
    <w:multiLevelType w:val="hybridMultilevel"/>
    <w:tmpl w:val="6FD6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D64C4D"/>
    <w:multiLevelType w:val="hybridMultilevel"/>
    <w:tmpl w:val="FEB4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25837">
    <w:abstractNumId w:val="10"/>
  </w:num>
  <w:num w:numId="2" w16cid:durableId="938100485">
    <w:abstractNumId w:val="11"/>
  </w:num>
  <w:num w:numId="3" w16cid:durableId="1724600802">
    <w:abstractNumId w:val="3"/>
  </w:num>
  <w:num w:numId="4" w16cid:durableId="215706699">
    <w:abstractNumId w:val="4"/>
  </w:num>
  <w:num w:numId="5" w16cid:durableId="1488940928">
    <w:abstractNumId w:val="16"/>
  </w:num>
  <w:num w:numId="6" w16cid:durableId="619143801">
    <w:abstractNumId w:val="0"/>
  </w:num>
  <w:num w:numId="7" w16cid:durableId="1390300784">
    <w:abstractNumId w:val="5"/>
  </w:num>
  <w:num w:numId="8" w16cid:durableId="2029796848">
    <w:abstractNumId w:val="2"/>
  </w:num>
  <w:num w:numId="9" w16cid:durableId="1197431979">
    <w:abstractNumId w:val="7"/>
  </w:num>
  <w:num w:numId="10" w16cid:durableId="1732457572">
    <w:abstractNumId w:val="1"/>
  </w:num>
  <w:num w:numId="11" w16cid:durableId="1291276861">
    <w:abstractNumId w:val="8"/>
  </w:num>
  <w:num w:numId="12" w16cid:durableId="317808399">
    <w:abstractNumId w:val="17"/>
  </w:num>
  <w:num w:numId="13" w16cid:durableId="447354733">
    <w:abstractNumId w:val="18"/>
  </w:num>
  <w:num w:numId="14" w16cid:durableId="230046243">
    <w:abstractNumId w:val="14"/>
  </w:num>
  <w:num w:numId="15" w16cid:durableId="1675261265">
    <w:abstractNumId w:val="13"/>
  </w:num>
  <w:num w:numId="16" w16cid:durableId="601837424">
    <w:abstractNumId w:val="15"/>
  </w:num>
  <w:num w:numId="17" w16cid:durableId="807016221">
    <w:abstractNumId w:val="12"/>
  </w:num>
  <w:num w:numId="18" w16cid:durableId="2069575278">
    <w:abstractNumId w:val="9"/>
  </w:num>
  <w:num w:numId="19" w16cid:durableId="37324004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hdrShapeDefaults>
    <o:shapedefaults v:ext="edit" spidmax="7577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69E"/>
    <w:rsid w:val="000001C5"/>
    <w:rsid w:val="00016D75"/>
    <w:rsid w:val="000278AA"/>
    <w:rsid w:val="0003163A"/>
    <w:rsid w:val="000523D1"/>
    <w:rsid w:val="000524A8"/>
    <w:rsid w:val="0006545D"/>
    <w:rsid w:val="00066713"/>
    <w:rsid w:val="0009196A"/>
    <w:rsid w:val="000A5A8A"/>
    <w:rsid w:val="000C746A"/>
    <w:rsid w:val="000C7FC7"/>
    <w:rsid w:val="000D68A9"/>
    <w:rsid w:val="000E74C0"/>
    <w:rsid w:val="000F1338"/>
    <w:rsid w:val="000F6764"/>
    <w:rsid w:val="0011488A"/>
    <w:rsid w:val="00122987"/>
    <w:rsid w:val="00136E9C"/>
    <w:rsid w:val="00137B63"/>
    <w:rsid w:val="00140168"/>
    <w:rsid w:val="00140C08"/>
    <w:rsid w:val="00141C02"/>
    <w:rsid w:val="00147DBC"/>
    <w:rsid w:val="001529EF"/>
    <w:rsid w:val="00184912"/>
    <w:rsid w:val="00191797"/>
    <w:rsid w:val="001B08FB"/>
    <w:rsid w:val="001B33DA"/>
    <w:rsid w:val="001C2ACD"/>
    <w:rsid w:val="001C2E88"/>
    <w:rsid w:val="001D2986"/>
    <w:rsid w:val="001D7EB6"/>
    <w:rsid w:val="001E7B2F"/>
    <w:rsid w:val="00211BA6"/>
    <w:rsid w:val="00216E95"/>
    <w:rsid w:val="00220290"/>
    <w:rsid w:val="00224A65"/>
    <w:rsid w:val="002251B7"/>
    <w:rsid w:val="00225AAC"/>
    <w:rsid w:val="002274B7"/>
    <w:rsid w:val="00227BC0"/>
    <w:rsid w:val="0023228E"/>
    <w:rsid w:val="00252C88"/>
    <w:rsid w:val="0025486F"/>
    <w:rsid w:val="00262391"/>
    <w:rsid w:val="0026280D"/>
    <w:rsid w:val="00271DDE"/>
    <w:rsid w:val="00274AF3"/>
    <w:rsid w:val="002840C5"/>
    <w:rsid w:val="0028746D"/>
    <w:rsid w:val="00296C07"/>
    <w:rsid w:val="002A347D"/>
    <w:rsid w:val="002A3C22"/>
    <w:rsid w:val="002A4F9D"/>
    <w:rsid w:val="002B660A"/>
    <w:rsid w:val="002C04AD"/>
    <w:rsid w:val="002C1899"/>
    <w:rsid w:val="002C51B7"/>
    <w:rsid w:val="002D1F48"/>
    <w:rsid w:val="002D3FE3"/>
    <w:rsid w:val="002D7FF9"/>
    <w:rsid w:val="002E4B61"/>
    <w:rsid w:val="002F005D"/>
    <w:rsid w:val="002F2939"/>
    <w:rsid w:val="002F2D51"/>
    <w:rsid w:val="002F2E86"/>
    <w:rsid w:val="002F4262"/>
    <w:rsid w:val="002F538D"/>
    <w:rsid w:val="003128DB"/>
    <w:rsid w:val="00342CD5"/>
    <w:rsid w:val="00355F2C"/>
    <w:rsid w:val="0035731A"/>
    <w:rsid w:val="0036338E"/>
    <w:rsid w:val="00382CCF"/>
    <w:rsid w:val="0039574B"/>
    <w:rsid w:val="003A2CBF"/>
    <w:rsid w:val="003A77F5"/>
    <w:rsid w:val="003B3A60"/>
    <w:rsid w:val="003B4F75"/>
    <w:rsid w:val="003B7226"/>
    <w:rsid w:val="003BD3CB"/>
    <w:rsid w:val="003C0FE7"/>
    <w:rsid w:val="003C5D4B"/>
    <w:rsid w:val="003E1BFD"/>
    <w:rsid w:val="003E5B55"/>
    <w:rsid w:val="003E5C77"/>
    <w:rsid w:val="003E6891"/>
    <w:rsid w:val="003E68C5"/>
    <w:rsid w:val="00403CDE"/>
    <w:rsid w:val="0040477C"/>
    <w:rsid w:val="00405BD1"/>
    <w:rsid w:val="0040604F"/>
    <w:rsid w:val="0041591C"/>
    <w:rsid w:val="0043013A"/>
    <w:rsid w:val="00437466"/>
    <w:rsid w:val="004412BF"/>
    <w:rsid w:val="00447495"/>
    <w:rsid w:val="0045179A"/>
    <w:rsid w:val="0045202E"/>
    <w:rsid w:val="00455BD0"/>
    <w:rsid w:val="00461351"/>
    <w:rsid w:val="00467471"/>
    <w:rsid w:val="00471C97"/>
    <w:rsid w:val="004724FD"/>
    <w:rsid w:val="0049037E"/>
    <w:rsid w:val="004A1B1B"/>
    <w:rsid w:val="004B3474"/>
    <w:rsid w:val="004B439B"/>
    <w:rsid w:val="004B466F"/>
    <w:rsid w:val="004D6901"/>
    <w:rsid w:val="004E4580"/>
    <w:rsid w:val="004F1DA7"/>
    <w:rsid w:val="00503D52"/>
    <w:rsid w:val="005302BB"/>
    <w:rsid w:val="00530E84"/>
    <w:rsid w:val="00543930"/>
    <w:rsid w:val="00547781"/>
    <w:rsid w:val="0055232E"/>
    <w:rsid w:val="00560305"/>
    <w:rsid w:val="00592EB9"/>
    <w:rsid w:val="005B6992"/>
    <w:rsid w:val="005C2DEA"/>
    <w:rsid w:val="005C7750"/>
    <w:rsid w:val="005D2A8B"/>
    <w:rsid w:val="005F5193"/>
    <w:rsid w:val="00606156"/>
    <w:rsid w:val="00610E7B"/>
    <w:rsid w:val="006145FE"/>
    <w:rsid w:val="00650409"/>
    <w:rsid w:val="006608A3"/>
    <w:rsid w:val="0066696B"/>
    <w:rsid w:val="00672F1F"/>
    <w:rsid w:val="00683D8E"/>
    <w:rsid w:val="006841A3"/>
    <w:rsid w:val="00685BC5"/>
    <w:rsid w:val="00686B2E"/>
    <w:rsid w:val="0069173B"/>
    <w:rsid w:val="0069315D"/>
    <w:rsid w:val="00697803"/>
    <w:rsid w:val="006A28BF"/>
    <w:rsid w:val="006B30EF"/>
    <w:rsid w:val="006C002A"/>
    <w:rsid w:val="006E3D87"/>
    <w:rsid w:val="006F1831"/>
    <w:rsid w:val="00703C0E"/>
    <w:rsid w:val="00707D71"/>
    <w:rsid w:val="00720C32"/>
    <w:rsid w:val="00734316"/>
    <w:rsid w:val="007360D0"/>
    <w:rsid w:val="007462AD"/>
    <w:rsid w:val="0074715A"/>
    <w:rsid w:val="007756F0"/>
    <w:rsid w:val="00780B6F"/>
    <w:rsid w:val="00791EA4"/>
    <w:rsid w:val="00794C07"/>
    <w:rsid w:val="00797540"/>
    <w:rsid w:val="007A3E73"/>
    <w:rsid w:val="007A4AE4"/>
    <w:rsid w:val="007B0E24"/>
    <w:rsid w:val="007C3DE3"/>
    <w:rsid w:val="007D0FBB"/>
    <w:rsid w:val="007D59FF"/>
    <w:rsid w:val="007D7BA7"/>
    <w:rsid w:val="00803E99"/>
    <w:rsid w:val="00812D4C"/>
    <w:rsid w:val="0081745C"/>
    <w:rsid w:val="0082013C"/>
    <w:rsid w:val="00820CD0"/>
    <w:rsid w:val="00831DAC"/>
    <w:rsid w:val="008426F5"/>
    <w:rsid w:val="00873008"/>
    <w:rsid w:val="0087676D"/>
    <w:rsid w:val="008820CE"/>
    <w:rsid w:val="00883C53"/>
    <w:rsid w:val="00897E17"/>
    <w:rsid w:val="008A2D65"/>
    <w:rsid w:val="008A7A0F"/>
    <w:rsid w:val="008C4CDB"/>
    <w:rsid w:val="008C4CF2"/>
    <w:rsid w:val="008C4F15"/>
    <w:rsid w:val="008C632A"/>
    <w:rsid w:val="008C6854"/>
    <w:rsid w:val="008D13C5"/>
    <w:rsid w:val="008D4198"/>
    <w:rsid w:val="008D715B"/>
    <w:rsid w:val="008F1ED9"/>
    <w:rsid w:val="008F2BEB"/>
    <w:rsid w:val="009001C8"/>
    <w:rsid w:val="009204E0"/>
    <w:rsid w:val="009216EF"/>
    <w:rsid w:val="009238F6"/>
    <w:rsid w:val="00924C8A"/>
    <w:rsid w:val="00937199"/>
    <w:rsid w:val="009572B1"/>
    <w:rsid w:val="00962DEE"/>
    <w:rsid w:val="009654C8"/>
    <w:rsid w:val="00967CD4"/>
    <w:rsid w:val="00975024"/>
    <w:rsid w:val="00984B1B"/>
    <w:rsid w:val="00993401"/>
    <w:rsid w:val="009941D7"/>
    <w:rsid w:val="009B71FA"/>
    <w:rsid w:val="009C40CC"/>
    <w:rsid w:val="009E16F4"/>
    <w:rsid w:val="009F7702"/>
    <w:rsid w:val="00A02B90"/>
    <w:rsid w:val="00A041AC"/>
    <w:rsid w:val="00A06182"/>
    <w:rsid w:val="00A322D9"/>
    <w:rsid w:val="00A33C6B"/>
    <w:rsid w:val="00A4605F"/>
    <w:rsid w:val="00A56094"/>
    <w:rsid w:val="00A72CB6"/>
    <w:rsid w:val="00A74249"/>
    <w:rsid w:val="00A744AC"/>
    <w:rsid w:val="00A902CC"/>
    <w:rsid w:val="00A90B7F"/>
    <w:rsid w:val="00AA1524"/>
    <w:rsid w:val="00AA720D"/>
    <w:rsid w:val="00AB4D65"/>
    <w:rsid w:val="00AE53B0"/>
    <w:rsid w:val="00AE718E"/>
    <w:rsid w:val="00AF576F"/>
    <w:rsid w:val="00AF6129"/>
    <w:rsid w:val="00AF79D0"/>
    <w:rsid w:val="00B2069E"/>
    <w:rsid w:val="00B32856"/>
    <w:rsid w:val="00B35035"/>
    <w:rsid w:val="00B401DB"/>
    <w:rsid w:val="00B47B62"/>
    <w:rsid w:val="00B51652"/>
    <w:rsid w:val="00B53A8D"/>
    <w:rsid w:val="00B57AFA"/>
    <w:rsid w:val="00B679DF"/>
    <w:rsid w:val="00B92AC6"/>
    <w:rsid w:val="00B97043"/>
    <w:rsid w:val="00BA1E2A"/>
    <w:rsid w:val="00BA57C9"/>
    <w:rsid w:val="00BB1BF1"/>
    <w:rsid w:val="00BB6C32"/>
    <w:rsid w:val="00BC7FC9"/>
    <w:rsid w:val="00BD0E8B"/>
    <w:rsid w:val="00BD55B8"/>
    <w:rsid w:val="00BE064E"/>
    <w:rsid w:val="00C02D02"/>
    <w:rsid w:val="00C12CA1"/>
    <w:rsid w:val="00C15247"/>
    <w:rsid w:val="00C175A1"/>
    <w:rsid w:val="00C20BD2"/>
    <w:rsid w:val="00C21C52"/>
    <w:rsid w:val="00C2749A"/>
    <w:rsid w:val="00C278E3"/>
    <w:rsid w:val="00C37903"/>
    <w:rsid w:val="00C47D48"/>
    <w:rsid w:val="00C54486"/>
    <w:rsid w:val="00C614AF"/>
    <w:rsid w:val="00C77C9D"/>
    <w:rsid w:val="00C81D35"/>
    <w:rsid w:val="00C93F79"/>
    <w:rsid w:val="00CA5CFF"/>
    <w:rsid w:val="00CA708D"/>
    <w:rsid w:val="00CC2E29"/>
    <w:rsid w:val="00CD0ACA"/>
    <w:rsid w:val="00CD3FCF"/>
    <w:rsid w:val="00CD61B9"/>
    <w:rsid w:val="00CE0BC5"/>
    <w:rsid w:val="00CE24A1"/>
    <w:rsid w:val="00CE2C17"/>
    <w:rsid w:val="00CE366E"/>
    <w:rsid w:val="00CF2D37"/>
    <w:rsid w:val="00CF43E1"/>
    <w:rsid w:val="00CF4CC7"/>
    <w:rsid w:val="00CF6D63"/>
    <w:rsid w:val="00D30634"/>
    <w:rsid w:val="00D435E2"/>
    <w:rsid w:val="00D44D6B"/>
    <w:rsid w:val="00D740F0"/>
    <w:rsid w:val="00D747E8"/>
    <w:rsid w:val="00D80BFD"/>
    <w:rsid w:val="00D82173"/>
    <w:rsid w:val="00D90626"/>
    <w:rsid w:val="00DA5FA1"/>
    <w:rsid w:val="00DB7545"/>
    <w:rsid w:val="00DB7C32"/>
    <w:rsid w:val="00DC2BBD"/>
    <w:rsid w:val="00E12F8C"/>
    <w:rsid w:val="00E13025"/>
    <w:rsid w:val="00E1772F"/>
    <w:rsid w:val="00E3430E"/>
    <w:rsid w:val="00E44348"/>
    <w:rsid w:val="00E5374F"/>
    <w:rsid w:val="00E56FDC"/>
    <w:rsid w:val="00E72EDA"/>
    <w:rsid w:val="00E74E5C"/>
    <w:rsid w:val="00E92672"/>
    <w:rsid w:val="00E940FA"/>
    <w:rsid w:val="00EB1250"/>
    <w:rsid w:val="00EB25F8"/>
    <w:rsid w:val="00EB3F95"/>
    <w:rsid w:val="00EB55BD"/>
    <w:rsid w:val="00EC663C"/>
    <w:rsid w:val="00ED6DCE"/>
    <w:rsid w:val="00EE3EF6"/>
    <w:rsid w:val="00F01203"/>
    <w:rsid w:val="00F04D58"/>
    <w:rsid w:val="00F07D9A"/>
    <w:rsid w:val="00F15377"/>
    <w:rsid w:val="00F17B29"/>
    <w:rsid w:val="00F23DC4"/>
    <w:rsid w:val="00F240A9"/>
    <w:rsid w:val="00F37459"/>
    <w:rsid w:val="00F4303B"/>
    <w:rsid w:val="00F43C90"/>
    <w:rsid w:val="00F47DF6"/>
    <w:rsid w:val="00F55C61"/>
    <w:rsid w:val="00F565C2"/>
    <w:rsid w:val="00F676D8"/>
    <w:rsid w:val="00F77FD9"/>
    <w:rsid w:val="00FA2EC1"/>
    <w:rsid w:val="00FB1927"/>
    <w:rsid w:val="00FC2CDB"/>
    <w:rsid w:val="00FC781E"/>
    <w:rsid w:val="00FE2D5F"/>
    <w:rsid w:val="00FE4A76"/>
    <w:rsid w:val="021A6CBC"/>
    <w:rsid w:val="0612EC75"/>
    <w:rsid w:val="06C5E432"/>
    <w:rsid w:val="077CC2F0"/>
    <w:rsid w:val="07B1B99F"/>
    <w:rsid w:val="0889AE40"/>
    <w:rsid w:val="09FD84F4"/>
    <w:rsid w:val="0B995555"/>
    <w:rsid w:val="0CFCCA70"/>
    <w:rsid w:val="0D3525B6"/>
    <w:rsid w:val="0E362ADB"/>
    <w:rsid w:val="0FFD96BA"/>
    <w:rsid w:val="1119F6BC"/>
    <w:rsid w:val="1122C845"/>
    <w:rsid w:val="12309086"/>
    <w:rsid w:val="12B4F722"/>
    <w:rsid w:val="130B2B1C"/>
    <w:rsid w:val="1335377C"/>
    <w:rsid w:val="16FC1423"/>
    <w:rsid w:val="170401A9"/>
    <w:rsid w:val="173DE3E4"/>
    <w:rsid w:val="17C26971"/>
    <w:rsid w:val="1947DF78"/>
    <w:rsid w:val="19727F1A"/>
    <w:rsid w:val="1CA03F49"/>
    <w:rsid w:val="1E25E416"/>
    <w:rsid w:val="1F0F138E"/>
    <w:rsid w:val="1F6BAD16"/>
    <w:rsid w:val="1FE9AE24"/>
    <w:rsid w:val="20880D18"/>
    <w:rsid w:val="26510222"/>
    <w:rsid w:val="289CCD77"/>
    <w:rsid w:val="28DF074E"/>
    <w:rsid w:val="2CC043A6"/>
    <w:rsid w:val="30A7DF5C"/>
    <w:rsid w:val="32D21C89"/>
    <w:rsid w:val="33217A5A"/>
    <w:rsid w:val="33B0A98C"/>
    <w:rsid w:val="341EC4A2"/>
    <w:rsid w:val="365DD89B"/>
    <w:rsid w:val="3817E7BA"/>
    <w:rsid w:val="381A266C"/>
    <w:rsid w:val="384D1DAA"/>
    <w:rsid w:val="3948CD28"/>
    <w:rsid w:val="39A6B434"/>
    <w:rsid w:val="39E8EE0B"/>
    <w:rsid w:val="3BFF8370"/>
    <w:rsid w:val="3CC52C99"/>
    <w:rsid w:val="3CDE54F6"/>
    <w:rsid w:val="3D744A9C"/>
    <w:rsid w:val="40E41F4D"/>
    <w:rsid w:val="428C60AF"/>
    <w:rsid w:val="428F90B6"/>
    <w:rsid w:val="4855AC90"/>
    <w:rsid w:val="499274CA"/>
    <w:rsid w:val="4B80F20A"/>
    <w:rsid w:val="4DBDD87F"/>
    <w:rsid w:val="4E91D343"/>
    <w:rsid w:val="4F68B76F"/>
    <w:rsid w:val="5099C77A"/>
    <w:rsid w:val="50F57941"/>
    <w:rsid w:val="5108BB24"/>
    <w:rsid w:val="52DA80F6"/>
    <w:rsid w:val="55B24E26"/>
    <w:rsid w:val="55FDE113"/>
    <w:rsid w:val="561C5F12"/>
    <w:rsid w:val="58E2EF6B"/>
    <w:rsid w:val="5A64374D"/>
    <w:rsid w:val="5B39EA80"/>
    <w:rsid w:val="5C4966BF"/>
    <w:rsid w:val="5CC02D2F"/>
    <w:rsid w:val="5E01280A"/>
    <w:rsid w:val="647A94CB"/>
    <w:rsid w:val="6489F12B"/>
    <w:rsid w:val="68FD8693"/>
    <w:rsid w:val="69721124"/>
    <w:rsid w:val="6DEA2013"/>
    <w:rsid w:val="6EC4BAA9"/>
    <w:rsid w:val="6F72F3AE"/>
    <w:rsid w:val="73E2F528"/>
    <w:rsid w:val="786B9CEF"/>
    <w:rsid w:val="7A076D50"/>
    <w:rsid w:val="7EDADE73"/>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26E9C98F"/>
  <w15:docId w15:val="{9F622D15-85CA-4F15-9697-3D5D65D8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C8A"/>
  </w:style>
  <w:style w:type="paragraph" w:styleId="Heading1">
    <w:name w:val="heading 1"/>
    <w:basedOn w:val="Normal"/>
    <w:next w:val="Normal"/>
    <w:link w:val="Heading1Char"/>
    <w:uiPriority w:val="9"/>
    <w:qFormat/>
    <w:rsid w:val="00140168"/>
    <w:pPr>
      <w:pBdr>
        <w:bottom w:val="single" w:sz="8" w:space="1" w:color="006600"/>
      </w:pBdr>
      <w:spacing w:before="600" w:after="80"/>
      <w:ind w:firstLine="0"/>
      <w:outlineLvl w:val="0"/>
    </w:pPr>
    <w:rPr>
      <w:rFonts w:asciiTheme="majorHAnsi" w:eastAsiaTheme="majorEastAsia" w:hAnsiTheme="majorHAnsi" w:cstheme="majorBidi"/>
      <w:b/>
      <w:bCs/>
      <w:color w:val="006600"/>
      <w:sz w:val="20"/>
      <w:szCs w:val="24"/>
    </w:rPr>
  </w:style>
  <w:style w:type="paragraph" w:styleId="Heading2">
    <w:name w:val="heading 2"/>
    <w:basedOn w:val="Normal"/>
    <w:next w:val="Normal"/>
    <w:link w:val="Heading2Char"/>
    <w:uiPriority w:val="9"/>
    <w:semiHidden/>
    <w:unhideWhenUsed/>
    <w:qFormat/>
    <w:rsid w:val="0055232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5232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5232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5232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5232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5232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5232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5232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69E"/>
    <w:pPr>
      <w:tabs>
        <w:tab w:val="center" w:pos="4680"/>
        <w:tab w:val="right" w:pos="9360"/>
      </w:tabs>
    </w:pPr>
  </w:style>
  <w:style w:type="character" w:customStyle="1" w:styleId="FooterChar">
    <w:name w:val="Footer Char"/>
    <w:link w:val="Footer"/>
    <w:uiPriority w:val="99"/>
    <w:rsid w:val="00B2069E"/>
    <w:rPr>
      <w:rFonts w:ascii="Calibri" w:eastAsia="Times New Roman" w:hAnsi="Calibri" w:cs="Times New Roman"/>
      <w:lang w:bidi="en-US"/>
    </w:rPr>
  </w:style>
  <w:style w:type="paragraph" w:styleId="ListParagraph">
    <w:name w:val="List Paragraph"/>
    <w:basedOn w:val="Normal"/>
    <w:uiPriority w:val="34"/>
    <w:qFormat/>
    <w:rsid w:val="0055232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customStyle="1" w:styleId="BodyTextChar">
    <w:name w:val="Body Text Char"/>
    <w:link w:val="BodyText"/>
    <w:rsid w:val="00B2069E"/>
    <w:rPr>
      <w:rFonts w:ascii="Arial" w:eastAsia="Times New Roman" w:hAnsi="Arial" w:cs="Times New Roman"/>
      <w:szCs w:val="20"/>
    </w:rPr>
  </w:style>
  <w:style w:type="character" w:styleId="Hyperlink">
    <w:name w:val="Hyperlink"/>
    <w:uiPriority w:val="99"/>
    <w:unhideWhenUsed/>
    <w:rsid w:val="00B2069E"/>
    <w:rPr>
      <w:color w:val="0000FF"/>
      <w:u w:val="single"/>
    </w:rPr>
  </w:style>
  <w:style w:type="paragraph" w:customStyle="1" w:styleId="Default">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sz w:val="24"/>
      <w:szCs w:val="24"/>
    </w:rPr>
  </w:style>
  <w:style w:type="character" w:styleId="Emphasis">
    <w:name w:val="Emphasis"/>
    <w:uiPriority w:val="20"/>
    <w:qFormat/>
    <w:rsid w:val="0055232E"/>
    <w:rPr>
      <w:b/>
      <w:bCs/>
      <w:i/>
      <w:iCs/>
      <w:color w:val="5A5A5A" w:themeColor="text1" w:themeTint="A5"/>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customStyle="1" w:styleId="BalloonTextChar">
    <w:name w:val="Balloon Text Char"/>
    <w:link w:val="BalloonText"/>
    <w:uiPriority w:val="99"/>
    <w:semiHidden/>
    <w:rsid w:val="005302BB"/>
    <w:rPr>
      <w:rFonts w:ascii="Tahoma" w:eastAsia="Times New Roman" w:hAnsi="Tahoma" w:cs="Tahoma"/>
      <w:sz w:val="16"/>
      <w:szCs w:val="16"/>
      <w:lang w:bidi="en-US"/>
    </w:rPr>
  </w:style>
  <w:style w:type="paragraph" w:styleId="PlainText">
    <w:name w:val="Plain Text"/>
    <w:basedOn w:val="Normal"/>
    <w:link w:val="PlainTextChar"/>
    <w:uiPriority w:val="99"/>
    <w:unhideWhenUsed/>
    <w:rsid w:val="005302BB"/>
    <w:pPr>
      <w:ind w:firstLine="0"/>
    </w:pPr>
    <w:rPr>
      <w:rFonts w:ascii="Consolas" w:eastAsia="Calibri" w:hAnsi="Consolas" w:cs="Consolas"/>
      <w:sz w:val="21"/>
      <w:szCs w:val="21"/>
    </w:rPr>
  </w:style>
  <w:style w:type="character" w:customStyle="1" w:styleId="PlainTextChar">
    <w:name w:val="Plain Text Char"/>
    <w:link w:val="PlainText"/>
    <w:uiPriority w:val="99"/>
    <w:rsid w:val="005302BB"/>
    <w:rPr>
      <w:rFonts w:ascii="Consolas" w:eastAsia="Calibri" w:hAnsi="Consolas"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customStyle="1" w:styleId="HeaderChar">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customStyle="1" w:styleId="file">
    <w:name w:val="file"/>
    <w:rsid w:val="00734316"/>
  </w:style>
  <w:style w:type="table" w:styleId="TableGrid">
    <w:name w:val="Table Grid"/>
    <w:basedOn w:val="TableNormal"/>
    <w:uiPriority w:val="59"/>
    <w:rsid w:val="008C6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86B2E"/>
    <w:rPr>
      <w:sz w:val="16"/>
      <w:szCs w:val="16"/>
    </w:rPr>
  </w:style>
  <w:style w:type="paragraph" w:styleId="CommentText">
    <w:name w:val="annotation text"/>
    <w:basedOn w:val="Normal"/>
    <w:link w:val="CommentTextChar"/>
    <w:uiPriority w:val="99"/>
    <w:semiHidden/>
    <w:unhideWhenUsed/>
    <w:rsid w:val="00686B2E"/>
    <w:rPr>
      <w:szCs w:val="20"/>
    </w:rPr>
  </w:style>
  <w:style w:type="character" w:customStyle="1" w:styleId="CommentTextChar">
    <w:name w:val="Comment Text Char"/>
    <w:link w:val="CommentText"/>
    <w:uiPriority w:val="99"/>
    <w:semiHidden/>
    <w:rsid w:val="00686B2E"/>
    <w:rPr>
      <w:rFonts w:eastAsia="Times New Roman"/>
      <w:lang w:bidi="en-US"/>
    </w:rPr>
  </w:style>
  <w:style w:type="paragraph" w:styleId="CommentSubject">
    <w:name w:val="annotation subject"/>
    <w:basedOn w:val="CommentText"/>
    <w:next w:val="CommentText"/>
    <w:link w:val="CommentSubjectChar"/>
    <w:uiPriority w:val="99"/>
    <w:semiHidden/>
    <w:unhideWhenUsed/>
    <w:rsid w:val="00686B2E"/>
    <w:rPr>
      <w:b/>
      <w:bCs/>
    </w:rPr>
  </w:style>
  <w:style w:type="character" w:customStyle="1" w:styleId="CommentSubjectChar">
    <w:name w:val="Comment Subject Char"/>
    <w:link w:val="CommentSubject"/>
    <w:uiPriority w:val="99"/>
    <w:semiHidden/>
    <w:rsid w:val="00686B2E"/>
    <w:rPr>
      <w:rFonts w:eastAsia="Times New Roman"/>
      <w:b/>
      <w:bCs/>
      <w:lang w:bidi="en-US"/>
    </w:rPr>
  </w:style>
  <w:style w:type="character" w:styleId="PlaceholderText">
    <w:name w:val="Placeholder Text"/>
    <w:basedOn w:val="DefaultParagraphFont"/>
    <w:uiPriority w:val="99"/>
    <w:semiHidden/>
    <w:rsid w:val="00831DAC"/>
    <w:rPr>
      <w:color w:val="808080"/>
    </w:rPr>
  </w:style>
  <w:style w:type="character" w:customStyle="1" w:styleId="Heading1Char">
    <w:name w:val="Heading 1 Char"/>
    <w:basedOn w:val="DefaultParagraphFont"/>
    <w:link w:val="Heading1"/>
    <w:uiPriority w:val="9"/>
    <w:rsid w:val="00140168"/>
    <w:rPr>
      <w:rFonts w:asciiTheme="majorHAnsi" w:eastAsiaTheme="majorEastAsia" w:hAnsiTheme="majorHAnsi" w:cstheme="majorBidi"/>
      <w:b/>
      <w:bCs/>
      <w:color w:val="006600"/>
      <w:sz w:val="20"/>
      <w:szCs w:val="24"/>
    </w:rPr>
  </w:style>
  <w:style w:type="character" w:styleId="Strong">
    <w:name w:val="Strong"/>
    <w:basedOn w:val="DefaultParagraphFont"/>
    <w:uiPriority w:val="22"/>
    <w:qFormat/>
    <w:rsid w:val="0055232E"/>
    <w:rPr>
      <w:b/>
      <w:bCs/>
      <w:spacing w:val="0"/>
    </w:rPr>
  </w:style>
  <w:style w:type="paragraph" w:styleId="Revision">
    <w:name w:val="Revision"/>
    <w:hidden/>
    <w:uiPriority w:val="99"/>
    <w:semiHidden/>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semiHidden/>
    <w:rsid w:val="0055232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5232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5232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5232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5232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5232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5232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5232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5232E"/>
    <w:rPr>
      <w:b/>
      <w:bCs/>
      <w:sz w:val="18"/>
      <w:szCs w:val="18"/>
    </w:rPr>
  </w:style>
  <w:style w:type="paragraph" w:styleId="Title">
    <w:name w:val="Title"/>
    <w:basedOn w:val="Normal"/>
    <w:next w:val="Normal"/>
    <w:link w:val="TitleChar"/>
    <w:uiPriority w:val="10"/>
    <w:qFormat/>
    <w:rsid w:val="0055232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5232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5232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5232E"/>
    <w:rPr>
      <w:i/>
      <w:iCs/>
      <w:sz w:val="24"/>
      <w:szCs w:val="24"/>
    </w:rPr>
  </w:style>
  <w:style w:type="paragraph" w:styleId="NoSpacing">
    <w:name w:val="No Spacing"/>
    <w:basedOn w:val="Normal"/>
    <w:link w:val="NoSpacingChar"/>
    <w:uiPriority w:val="1"/>
    <w:qFormat/>
    <w:rsid w:val="0055232E"/>
    <w:pPr>
      <w:ind w:firstLine="0"/>
    </w:pPr>
  </w:style>
  <w:style w:type="character" w:customStyle="1" w:styleId="NoSpacingChar">
    <w:name w:val="No Spacing Char"/>
    <w:basedOn w:val="DefaultParagraphFont"/>
    <w:link w:val="NoSpacing"/>
    <w:uiPriority w:val="1"/>
    <w:rsid w:val="0055232E"/>
  </w:style>
  <w:style w:type="paragraph" w:styleId="Quote">
    <w:name w:val="Quote"/>
    <w:basedOn w:val="Normal"/>
    <w:next w:val="Normal"/>
    <w:link w:val="QuoteChar"/>
    <w:uiPriority w:val="29"/>
    <w:qFormat/>
    <w:rsid w:val="0055232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5232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5232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5232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5232E"/>
    <w:rPr>
      <w:i/>
      <w:iCs/>
      <w:color w:val="5A5A5A" w:themeColor="text1" w:themeTint="A5"/>
    </w:rPr>
  </w:style>
  <w:style w:type="character" w:styleId="IntenseEmphasis">
    <w:name w:val="Intense Emphasis"/>
    <w:uiPriority w:val="21"/>
    <w:qFormat/>
    <w:rsid w:val="0055232E"/>
    <w:rPr>
      <w:b/>
      <w:bCs/>
      <w:i/>
      <w:iCs/>
      <w:color w:val="4F81BD" w:themeColor="accent1"/>
      <w:sz w:val="22"/>
      <w:szCs w:val="22"/>
    </w:rPr>
  </w:style>
  <w:style w:type="character" w:styleId="SubtleReference">
    <w:name w:val="Subtle Reference"/>
    <w:uiPriority w:val="31"/>
    <w:qFormat/>
    <w:rsid w:val="0055232E"/>
    <w:rPr>
      <w:color w:val="auto"/>
      <w:u w:val="single" w:color="9BBB59" w:themeColor="accent3"/>
    </w:rPr>
  </w:style>
  <w:style w:type="character" w:styleId="IntenseReference">
    <w:name w:val="Intense Reference"/>
    <w:basedOn w:val="DefaultParagraphFont"/>
    <w:uiPriority w:val="32"/>
    <w:qFormat/>
    <w:rsid w:val="0055232E"/>
    <w:rPr>
      <w:b/>
      <w:bCs/>
      <w:color w:val="76923C" w:themeColor="accent3" w:themeShade="BF"/>
      <w:u w:val="single" w:color="9BBB59" w:themeColor="accent3"/>
    </w:rPr>
  </w:style>
  <w:style w:type="character" w:styleId="BookTitle">
    <w:name w:val="Book Title"/>
    <w:basedOn w:val="DefaultParagraphFont"/>
    <w:uiPriority w:val="33"/>
    <w:qFormat/>
    <w:rsid w:val="0055232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5232E"/>
    <w:pPr>
      <w:outlineLvl w:val="9"/>
    </w:pPr>
    <w:rPr>
      <w:lang w:bidi="en-US"/>
    </w:rPr>
  </w:style>
  <w:style w:type="paragraph" w:styleId="TOC1">
    <w:name w:val="toc 1"/>
    <w:basedOn w:val="Normal"/>
    <w:next w:val="Normal"/>
    <w:autoRedefine/>
    <w:uiPriority w:val="39"/>
    <w:unhideWhenUsed/>
    <w:rsid w:val="000278AA"/>
    <w:pPr>
      <w:spacing w:after="100"/>
    </w:pPr>
  </w:style>
  <w:style w:type="character" w:customStyle="1" w:styleId="Instructions">
    <w:name w:val="Instructions"/>
    <w:rsid w:val="00C02D02"/>
    <w:rPr>
      <w:rFonts w:ascii="Arial" w:hAnsi="Arial"/>
      <w:b/>
      <w:i/>
      <w:color w:val="FF0000"/>
      <w:sz w:val="20"/>
    </w:rPr>
  </w:style>
  <w:style w:type="character" w:styleId="UnresolvedMention">
    <w:name w:val="Unresolved Mention"/>
    <w:basedOn w:val="DefaultParagraphFont"/>
    <w:uiPriority w:val="99"/>
    <w:semiHidden/>
    <w:unhideWhenUsed/>
    <w:rsid w:val="00DC2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2578">
      <w:bodyDiv w:val="1"/>
      <w:marLeft w:val="0"/>
      <w:marRight w:val="0"/>
      <w:marTop w:val="0"/>
      <w:marBottom w:val="0"/>
      <w:divBdr>
        <w:top w:val="none" w:sz="0" w:space="0" w:color="auto"/>
        <w:left w:val="none" w:sz="0" w:space="0" w:color="auto"/>
        <w:bottom w:val="none" w:sz="0" w:space="0" w:color="auto"/>
        <w:right w:val="none" w:sz="0" w:space="0" w:color="auto"/>
      </w:divBdr>
      <w:divsChild>
        <w:div w:id="148718026">
          <w:marLeft w:val="0"/>
          <w:marRight w:val="0"/>
          <w:marTop w:val="0"/>
          <w:marBottom w:val="0"/>
          <w:divBdr>
            <w:top w:val="none" w:sz="0" w:space="0" w:color="auto"/>
            <w:left w:val="none" w:sz="0" w:space="0" w:color="auto"/>
            <w:bottom w:val="none" w:sz="0" w:space="0" w:color="auto"/>
            <w:right w:val="none" w:sz="0" w:space="0" w:color="auto"/>
          </w:divBdr>
          <w:divsChild>
            <w:div w:id="1012610285">
              <w:marLeft w:val="0"/>
              <w:marRight w:val="0"/>
              <w:marTop w:val="0"/>
              <w:marBottom w:val="0"/>
              <w:divBdr>
                <w:top w:val="none" w:sz="0" w:space="0" w:color="auto"/>
                <w:left w:val="none" w:sz="0" w:space="0" w:color="auto"/>
                <w:bottom w:val="none" w:sz="0" w:space="0" w:color="auto"/>
                <w:right w:val="none" w:sz="0" w:space="0" w:color="auto"/>
              </w:divBdr>
              <w:divsChild>
                <w:div w:id="1969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962">
      <w:bodyDiv w:val="1"/>
      <w:marLeft w:val="0"/>
      <w:marRight w:val="0"/>
      <w:marTop w:val="0"/>
      <w:marBottom w:val="0"/>
      <w:divBdr>
        <w:top w:val="none" w:sz="0" w:space="0" w:color="auto"/>
        <w:left w:val="none" w:sz="0" w:space="0" w:color="auto"/>
        <w:bottom w:val="none" w:sz="0" w:space="0" w:color="auto"/>
        <w:right w:val="none" w:sz="0" w:space="0" w:color="auto"/>
      </w:divBdr>
    </w:div>
    <w:div w:id="1684865815">
      <w:bodyDiv w:val="1"/>
      <w:marLeft w:val="0"/>
      <w:marRight w:val="0"/>
      <w:marTop w:val="0"/>
      <w:marBottom w:val="0"/>
      <w:divBdr>
        <w:top w:val="none" w:sz="0" w:space="0" w:color="auto"/>
        <w:left w:val="none" w:sz="0" w:space="0" w:color="auto"/>
        <w:bottom w:val="none" w:sz="0" w:space="0" w:color="auto"/>
        <w:right w:val="none" w:sz="0" w:space="0" w:color="auto"/>
      </w:divBdr>
    </w:div>
    <w:div w:id="1751999352">
      <w:bodyDiv w:val="1"/>
      <w:marLeft w:val="0"/>
      <w:marRight w:val="0"/>
      <w:marTop w:val="0"/>
      <w:marBottom w:val="0"/>
      <w:divBdr>
        <w:top w:val="none" w:sz="0" w:space="0" w:color="auto"/>
        <w:left w:val="none" w:sz="0" w:space="0" w:color="auto"/>
        <w:bottom w:val="none" w:sz="0" w:space="0" w:color="auto"/>
        <w:right w:val="none" w:sz="0" w:space="0" w:color="auto"/>
      </w:divBdr>
      <w:divsChild>
        <w:div w:id="942953177">
          <w:marLeft w:val="0"/>
          <w:marRight w:val="0"/>
          <w:marTop w:val="300"/>
          <w:marBottom w:val="300"/>
          <w:divBdr>
            <w:top w:val="none" w:sz="0" w:space="0" w:color="auto"/>
            <w:left w:val="none" w:sz="0" w:space="0" w:color="auto"/>
            <w:bottom w:val="none" w:sz="0" w:space="0" w:color="auto"/>
            <w:right w:val="none" w:sz="0" w:space="0" w:color="auto"/>
          </w:divBdr>
          <w:divsChild>
            <w:div w:id="1935934052">
              <w:marLeft w:val="0"/>
              <w:marRight w:val="0"/>
              <w:marTop w:val="0"/>
              <w:marBottom w:val="0"/>
              <w:divBdr>
                <w:top w:val="none" w:sz="0" w:space="0" w:color="auto"/>
                <w:left w:val="none" w:sz="0" w:space="0" w:color="auto"/>
                <w:bottom w:val="none" w:sz="0" w:space="0" w:color="auto"/>
                <w:right w:val="none" w:sz="0" w:space="0" w:color="auto"/>
              </w:divBdr>
              <w:divsChild>
                <w:div w:id="653030278">
                  <w:marLeft w:val="0"/>
                  <w:marRight w:val="0"/>
                  <w:marTop w:val="0"/>
                  <w:marBottom w:val="0"/>
                  <w:divBdr>
                    <w:top w:val="none" w:sz="0" w:space="0" w:color="auto"/>
                    <w:left w:val="none" w:sz="0" w:space="0" w:color="auto"/>
                    <w:bottom w:val="none" w:sz="0" w:space="0" w:color="auto"/>
                    <w:right w:val="none" w:sz="0" w:space="0" w:color="auto"/>
                  </w:divBdr>
                  <w:divsChild>
                    <w:div w:id="1483157502">
                      <w:marLeft w:val="0"/>
                      <w:marRight w:val="0"/>
                      <w:marTop w:val="0"/>
                      <w:marBottom w:val="0"/>
                      <w:divBdr>
                        <w:top w:val="none" w:sz="0" w:space="0" w:color="auto"/>
                        <w:left w:val="none" w:sz="0" w:space="0" w:color="auto"/>
                        <w:bottom w:val="none" w:sz="0" w:space="0" w:color="auto"/>
                        <w:right w:val="none" w:sz="0" w:space="0" w:color="auto"/>
                      </w:divBdr>
                      <w:divsChild>
                        <w:div w:id="688526553">
                          <w:marLeft w:val="0"/>
                          <w:marRight w:val="0"/>
                          <w:marTop w:val="0"/>
                          <w:marBottom w:val="0"/>
                          <w:divBdr>
                            <w:top w:val="none" w:sz="0" w:space="0" w:color="auto"/>
                            <w:left w:val="none" w:sz="0" w:space="0" w:color="auto"/>
                            <w:bottom w:val="none" w:sz="0" w:space="0" w:color="auto"/>
                            <w:right w:val="none" w:sz="0" w:space="0" w:color="auto"/>
                          </w:divBdr>
                          <w:divsChild>
                            <w:div w:id="1790274428">
                              <w:marLeft w:val="0"/>
                              <w:marRight w:val="0"/>
                              <w:marTop w:val="0"/>
                              <w:marBottom w:val="0"/>
                              <w:divBdr>
                                <w:top w:val="none" w:sz="0" w:space="0" w:color="auto"/>
                                <w:left w:val="none" w:sz="0" w:space="0" w:color="auto"/>
                                <w:bottom w:val="none" w:sz="0" w:space="0" w:color="auto"/>
                                <w:right w:val="none" w:sz="0" w:space="0" w:color="auto"/>
                              </w:divBdr>
                              <w:divsChild>
                                <w:div w:id="1101875605">
                                  <w:marLeft w:val="0"/>
                                  <w:marRight w:val="0"/>
                                  <w:marTop w:val="0"/>
                                  <w:marBottom w:val="0"/>
                                  <w:divBdr>
                                    <w:top w:val="none" w:sz="0" w:space="0" w:color="auto"/>
                                    <w:left w:val="none" w:sz="0" w:space="0" w:color="auto"/>
                                    <w:bottom w:val="none" w:sz="0" w:space="0" w:color="auto"/>
                                    <w:right w:val="none" w:sz="0" w:space="0" w:color="auto"/>
                                  </w:divBdr>
                                  <w:divsChild>
                                    <w:div w:id="2026009977">
                                      <w:marLeft w:val="0"/>
                                      <w:marRight w:val="0"/>
                                      <w:marTop w:val="0"/>
                                      <w:marBottom w:val="0"/>
                                      <w:divBdr>
                                        <w:top w:val="none" w:sz="0" w:space="0" w:color="auto"/>
                                        <w:left w:val="none" w:sz="0" w:space="0" w:color="auto"/>
                                        <w:bottom w:val="none" w:sz="0" w:space="0" w:color="auto"/>
                                        <w:right w:val="none" w:sz="0" w:space="0" w:color="auto"/>
                                      </w:divBdr>
                                      <w:divsChild>
                                        <w:div w:id="2029791291">
                                          <w:marLeft w:val="0"/>
                                          <w:marRight w:val="0"/>
                                          <w:marTop w:val="0"/>
                                          <w:marBottom w:val="0"/>
                                          <w:divBdr>
                                            <w:top w:val="none" w:sz="0" w:space="0" w:color="auto"/>
                                            <w:left w:val="none" w:sz="0" w:space="0" w:color="auto"/>
                                            <w:bottom w:val="none" w:sz="0" w:space="0" w:color="auto"/>
                                            <w:right w:val="none" w:sz="0" w:space="0" w:color="auto"/>
                                          </w:divBdr>
                                          <w:divsChild>
                                            <w:div w:id="1772159046">
                                              <w:marLeft w:val="0"/>
                                              <w:marRight w:val="0"/>
                                              <w:marTop w:val="0"/>
                                              <w:marBottom w:val="0"/>
                                              <w:divBdr>
                                                <w:top w:val="none" w:sz="0" w:space="0" w:color="auto"/>
                                                <w:left w:val="none" w:sz="0" w:space="0" w:color="auto"/>
                                                <w:bottom w:val="none" w:sz="0" w:space="0" w:color="auto"/>
                                                <w:right w:val="none" w:sz="0" w:space="0" w:color="auto"/>
                                              </w:divBdr>
                                              <w:divsChild>
                                                <w:div w:id="1074669030">
                                                  <w:marLeft w:val="0"/>
                                                  <w:marRight w:val="0"/>
                                                  <w:marTop w:val="0"/>
                                                  <w:marBottom w:val="0"/>
                                                  <w:divBdr>
                                                    <w:top w:val="none" w:sz="0" w:space="0" w:color="auto"/>
                                                    <w:left w:val="none" w:sz="0" w:space="0" w:color="auto"/>
                                                    <w:bottom w:val="none" w:sz="0" w:space="0" w:color="auto"/>
                                                    <w:right w:val="none" w:sz="0" w:space="0" w:color="auto"/>
                                                  </w:divBdr>
                                                  <w:divsChild>
                                                    <w:div w:id="910968939">
                                                      <w:marLeft w:val="0"/>
                                                      <w:marRight w:val="0"/>
                                                      <w:marTop w:val="0"/>
                                                      <w:marBottom w:val="0"/>
                                                      <w:divBdr>
                                                        <w:top w:val="none" w:sz="0" w:space="0" w:color="auto"/>
                                                        <w:left w:val="none" w:sz="0" w:space="0" w:color="auto"/>
                                                        <w:bottom w:val="none" w:sz="0" w:space="0" w:color="auto"/>
                                                        <w:right w:val="none" w:sz="0" w:space="0" w:color="auto"/>
                                                      </w:divBdr>
                                                      <w:divsChild>
                                                        <w:div w:id="894121749">
                                                          <w:marLeft w:val="0"/>
                                                          <w:marRight w:val="0"/>
                                                          <w:marTop w:val="0"/>
                                                          <w:marBottom w:val="0"/>
                                                          <w:divBdr>
                                                            <w:top w:val="none" w:sz="0" w:space="0" w:color="auto"/>
                                                            <w:left w:val="none" w:sz="0" w:space="0" w:color="auto"/>
                                                            <w:bottom w:val="none" w:sz="0" w:space="0" w:color="auto"/>
                                                            <w:right w:val="none" w:sz="0" w:space="0" w:color="auto"/>
                                                          </w:divBdr>
                                                          <w:divsChild>
                                                            <w:div w:id="625352981">
                                                              <w:marLeft w:val="0"/>
                                                              <w:marRight w:val="0"/>
                                                              <w:marTop w:val="0"/>
                                                              <w:marBottom w:val="0"/>
                                                              <w:divBdr>
                                                                <w:top w:val="none" w:sz="0" w:space="0" w:color="auto"/>
                                                                <w:left w:val="none" w:sz="0" w:space="0" w:color="auto"/>
                                                                <w:bottom w:val="none" w:sz="0" w:space="0" w:color="auto"/>
                                                                <w:right w:val="none" w:sz="0" w:space="0" w:color="auto"/>
                                                              </w:divBdr>
                                                              <w:divsChild>
                                                                <w:div w:id="1550847068">
                                                                  <w:marLeft w:val="0"/>
                                                                  <w:marRight w:val="0"/>
                                                                  <w:marTop w:val="0"/>
                                                                  <w:marBottom w:val="0"/>
                                                                  <w:divBdr>
                                                                    <w:top w:val="none" w:sz="0" w:space="0" w:color="auto"/>
                                                                    <w:left w:val="none" w:sz="0" w:space="0" w:color="auto"/>
                                                                    <w:bottom w:val="none" w:sz="0" w:space="0" w:color="auto"/>
                                                                    <w:right w:val="none" w:sz="0" w:space="0" w:color="auto"/>
                                                                  </w:divBdr>
                                                                  <w:divsChild>
                                                                    <w:div w:id="1017392340">
                                                                      <w:marLeft w:val="0"/>
                                                                      <w:marRight w:val="0"/>
                                                                      <w:marTop w:val="0"/>
                                                                      <w:marBottom w:val="0"/>
                                                                      <w:divBdr>
                                                                        <w:top w:val="none" w:sz="0" w:space="0" w:color="auto"/>
                                                                        <w:left w:val="none" w:sz="0" w:space="0" w:color="auto"/>
                                                                        <w:bottom w:val="none" w:sz="0" w:space="0" w:color="auto"/>
                                                                        <w:right w:val="none" w:sz="0" w:space="0" w:color="auto"/>
                                                                      </w:divBdr>
                                                                      <w:divsChild>
                                                                        <w:div w:id="155807873">
                                                                          <w:marLeft w:val="0"/>
                                                                          <w:marRight w:val="0"/>
                                                                          <w:marTop w:val="0"/>
                                                                          <w:marBottom w:val="0"/>
                                                                          <w:divBdr>
                                                                            <w:top w:val="none" w:sz="0" w:space="0" w:color="auto"/>
                                                                            <w:left w:val="none" w:sz="0" w:space="0" w:color="auto"/>
                                                                            <w:bottom w:val="none" w:sz="0" w:space="0" w:color="auto"/>
                                                                            <w:right w:val="none" w:sz="0" w:space="0" w:color="auto"/>
                                                                          </w:divBdr>
                                                                          <w:divsChild>
                                                                            <w:div w:id="1555462566">
                                                                              <w:marLeft w:val="0"/>
                                                                              <w:marRight w:val="0"/>
                                                                              <w:marTop w:val="0"/>
                                                                              <w:marBottom w:val="0"/>
                                                                              <w:divBdr>
                                                                                <w:top w:val="none" w:sz="0" w:space="0" w:color="auto"/>
                                                                                <w:left w:val="none" w:sz="0" w:space="0" w:color="auto"/>
                                                                                <w:bottom w:val="none" w:sz="0" w:space="0" w:color="auto"/>
                                                                                <w:right w:val="none" w:sz="0" w:space="0" w:color="auto"/>
                                                                              </w:divBdr>
                                                                              <w:divsChild>
                                                                                <w:div w:id="365761343">
                                                                                  <w:marLeft w:val="0"/>
                                                                                  <w:marRight w:val="0"/>
                                                                                  <w:marTop w:val="0"/>
                                                                                  <w:marBottom w:val="0"/>
                                                                                  <w:divBdr>
                                                                                    <w:top w:val="none" w:sz="0" w:space="0" w:color="auto"/>
                                                                                    <w:left w:val="none" w:sz="0" w:space="0" w:color="auto"/>
                                                                                    <w:bottom w:val="none" w:sz="0" w:space="0" w:color="auto"/>
                                                                                    <w:right w:val="none" w:sz="0" w:space="0" w:color="auto"/>
                                                                                  </w:divBdr>
                                                                                  <w:divsChild>
                                                                                    <w:div w:id="8752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lorado.edu/researchinnovation/node/300/attachment/newest" TargetMode="External"/><Relationship Id="rId18" Type="http://schemas.openxmlformats.org/officeDocument/2006/relationships/hyperlink" Target="https://www.colorado.edu/researchinnovation/node/2763/attachment/new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colorado.edu/researchinnovation/node/294/attachment/newest" TargetMode="External"/><Relationship Id="rId17" Type="http://schemas.openxmlformats.org/officeDocument/2006/relationships/hyperlink" Target="mailto:InfoSec@colorado.edu" TargetMode="External"/><Relationship Id="rId2" Type="http://schemas.openxmlformats.org/officeDocument/2006/relationships/customXml" Target="../customXml/item2.xml"/><Relationship Id="rId16" Type="http://schemas.openxmlformats.org/officeDocument/2006/relationships/hyperlink" Target="https://www.colorado.edu/researchinnovation/node/302/attachment/new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colorado.edu/researchinnovation/node/303/attachment/newes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olorado.edu/researchinnovation/research-administration/compliance/human-research-irb/templates-guidance-other-resources/work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lorado.edu/researchinnovation/node/304/attachment/newest"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94DCDD46-01A7-41B5-867B-D2EF44D6FE8F}"/>
      </w:docPartPr>
      <w:docPartBody>
        <w:p w:rsidR="00962DEE" w:rsidRDefault="00962DEE">
          <w:r w:rsidRPr="00D2003B">
            <w:rPr>
              <w:rStyle w:val="PlaceholderText"/>
            </w:rPr>
            <w:t>Click here to enter text.</w:t>
          </w:r>
        </w:p>
      </w:docPartBody>
    </w:docPart>
    <w:docPart>
      <w:docPartPr>
        <w:name w:val="DCEEB202B4F44871B7B3E59EB7BF7978"/>
        <w:category>
          <w:name w:val="General"/>
          <w:gallery w:val="placeholder"/>
        </w:category>
        <w:types>
          <w:type w:val="bbPlcHdr"/>
        </w:types>
        <w:behaviors>
          <w:behavior w:val="content"/>
        </w:behaviors>
        <w:guid w:val="{8B8BD26F-656E-4305-9D2C-E000961E7FE9}"/>
      </w:docPartPr>
      <w:docPartBody>
        <w:bookmarkStart w:id="0" w:name="Text3"/>
        <w:p w:rsidR="00962DEE" w:rsidRDefault="008A7A0F" w:rsidP="008A7A0F">
          <w:pPr>
            <w:pStyle w:val="DCEEB202B4F44871B7B3E59EB7BF797812"/>
          </w:pPr>
          <w:r w:rsidRPr="00274AF3">
            <w:rPr>
              <w:szCs w:val="20"/>
            </w:rPr>
            <w:fldChar w:fldCharType="begin">
              <w:ffData>
                <w:name w:val="Text3"/>
                <w:enabled/>
                <w:calcOnExit w:val="0"/>
                <w:textInput>
                  <w:default w:val="Include full protocol title as listed in eRA"/>
                </w:textInput>
              </w:ffData>
            </w:fldChar>
          </w:r>
          <w:r w:rsidRPr="00274AF3">
            <w:rPr>
              <w:szCs w:val="20"/>
            </w:rPr>
            <w:instrText xml:space="preserve"> FORMTEXT </w:instrText>
          </w:r>
          <w:r w:rsidRPr="00274AF3">
            <w:rPr>
              <w:szCs w:val="20"/>
            </w:rPr>
          </w:r>
          <w:r w:rsidRPr="00274AF3">
            <w:rPr>
              <w:szCs w:val="20"/>
            </w:rPr>
            <w:fldChar w:fldCharType="separate"/>
          </w:r>
          <w:r w:rsidRPr="00274AF3">
            <w:rPr>
              <w:noProof/>
              <w:szCs w:val="20"/>
            </w:rPr>
            <w:t>Include full protocol title as listed in eRA</w:t>
          </w:r>
          <w:r w:rsidRPr="00274AF3">
            <w:rPr>
              <w:szCs w:val="20"/>
            </w:rPr>
            <w:fldChar w:fldCharType="end"/>
          </w:r>
          <w:bookmarkEnd w:id="0"/>
        </w:p>
      </w:docPartBody>
    </w:docPart>
    <w:docPart>
      <w:docPartPr>
        <w:name w:val="56C38A8BEDB74143938A3D311658186C"/>
        <w:category>
          <w:name w:val="General"/>
          <w:gallery w:val="placeholder"/>
        </w:category>
        <w:types>
          <w:type w:val="bbPlcHdr"/>
        </w:types>
        <w:behaviors>
          <w:behavior w:val="content"/>
        </w:behaviors>
        <w:guid w:val="{811D4F76-FCD4-4AF8-8D02-2FB0DEBA8B4E}"/>
      </w:docPartPr>
      <w:docPartBody>
        <w:p w:rsidR="00962DEE" w:rsidRDefault="008A7A0F" w:rsidP="008A7A0F">
          <w:pPr>
            <w:pStyle w:val="56C38A8BEDB74143938A3D311658186C10"/>
          </w:pPr>
          <w:r w:rsidRPr="00461351">
            <w:rPr>
              <w:rStyle w:val="PlaceholderText"/>
              <w:rFonts w:eastAsia="Calibri"/>
            </w:rPr>
            <w:t>Click here to enter a date.</w:t>
          </w:r>
        </w:p>
      </w:docPartBody>
    </w:docPart>
    <w:docPart>
      <w:docPartPr>
        <w:name w:val="9E1DD8B45A4A46D386B63060E7A06068"/>
        <w:category>
          <w:name w:val="General"/>
          <w:gallery w:val="placeholder"/>
        </w:category>
        <w:types>
          <w:type w:val="bbPlcHdr"/>
        </w:types>
        <w:behaviors>
          <w:behavior w:val="content"/>
        </w:behaviors>
        <w:guid w:val="{685850D2-D9FF-419D-BA4C-7F62A5C2B161}"/>
      </w:docPartPr>
      <w:docPartBody>
        <w:bookmarkStart w:id="1" w:name="Text8"/>
        <w:p w:rsidR="00962DEE" w:rsidRDefault="007C3DE3" w:rsidP="007C3DE3">
          <w:pPr>
            <w:pStyle w:val="9E1DD8B45A4A46D386B63060E7A060684"/>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1"/>
          <w:r w:rsidRPr="00D2003B">
            <w:rPr>
              <w:rStyle w:val="PlaceholderText"/>
            </w:rPr>
            <w:t>.</w:t>
          </w:r>
        </w:p>
      </w:docPartBody>
    </w:docPart>
    <w:docPart>
      <w:docPartPr>
        <w:name w:val="6C97888783BF473D98AD3B6F3E7D473F"/>
        <w:category>
          <w:name w:val="General"/>
          <w:gallery w:val="placeholder"/>
        </w:category>
        <w:types>
          <w:type w:val="bbPlcHdr"/>
        </w:types>
        <w:behaviors>
          <w:behavior w:val="content"/>
        </w:behaviors>
        <w:guid w:val="{EAC9E3DE-A4C7-497E-976E-98996A16E5BB}"/>
      </w:docPartPr>
      <w:docPartBody>
        <w:bookmarkStart w:id="2" w:name="Text10"/>
        <w:p w:rsidR="007C3DE3" w:rsidRDefault="008A7A0F" w:rsidP="008A7A0F">
          <w:pPr>
            <w:pStyle w:val="6C97888783BF473D98AD3B6F3E7D473F7"/>
          </w:pPr>
          <w:r>
            <w:rPr>
              <w:rStyle w:val="PlaceholderText"/>
            </w:rPr>
            <w:fldChar w:fldCharType="begin">
              <w:ffData>
                <w:name w:val="Text10"/>
                <w:enabled/>
                <w:calcOnExit w:val="0"/>
                <w:textInput>
                  <w:default w:val="Enter the PI's name -- this must match the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name -- this must match the eRA eForm</w:t>
          </w:r>
          <w:r>
            <w:rPr>
              <w:rStyle w:val="PlaceholderText"/>
            </w:rPr>
            <w:fldChar w:fldCharType="end"/>
          </w:r>
          <w:bookmarkEnd w:id="2"/>
        </w:p>
      </w:docPartBody>
    </w:docPart>
    <w:docPart>
      <w:docPartPr>
        <w:name w:val="EF101005F0944CB3A9D47F7FE3A573D9"/>
        <w:category>
          <w:name w:val="General"/>
          <w:gallery w:val="placeholder"/>
        </w:category>
        <w:types>
          <w:type w:val="bbPlcHdr"/>
        </w:types>
        <w:behaviors>
          <w:behavior w:val="content"/>
        </w:behaviors>
        <w:guid w:val="{60698764-4047-48A1-95C3-3848786AC03D}"/>
      </w:docPartPr>
      <w:docPartBody>
        <w:p w:rsidR="007C3DE3" w:rsidRDefault="008A7A0F" w:rsidP="008A7A0F">
          <w:pPr>
            <w:pStyle w:val="EF101005F0944CB3A9D47F7FE3A573D97"/>
          </w:pPr>
          <w:r>
            <w:rPr>
              <w:rStyle w:val="PlaceholderText"/>
            </w:rPr>
            <w:fldChar w:fldCharType="begin">
              <w:ffData>
                <w:name w:val="Text12"/>
                <w:enabled/>
                <w:calcOnExit w:val="0"/>
                <w:textInput>
                  <w:default w:val="XXX-XXX-XXXX"/>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XXX-XXX-XXXX</w:t>
          </w:r>
          <w:r>
            <w:rPr>
              <w:rStyle w:val="PlaceholderText"/>
            </w:rPr>
            <w:fldChar w:fldCharType="end"/>
          </w:r>
        </w:p>
      </w:docPartBody>
    </w:docPart>
    <w:docPart>
      <w:docPartPr>
        <w:name w:val="9270F07D26D746E48CDA73213E9E3F67"/>
        <w:category>
          <w:name w:val="General"/>
          <w:gallery w:val="placeholder"/>
        </w:category>
        <w:types>
          <w:type w:val="bbPlcHdr"/>
        </w:types>
        <w:behaviors>
          <w:behavior w:val="content"/>
        </w:behaviors>
        <w:guid w:val="{9363F3B7-4AE7-406A-A9F9-E4E7FCD7A9C6}"/>
      </w:docPartPr>
      <w:docPartBody>
        <w:p w:rsidR="007C3DE3" w:rsidRDefault="008A7A0F" w:rsidP="008A7A0F">
          <w:pPr>
            <w:pStyle w:val="9270F07D26D746E48CDA73213E9E3F677"/>
          </w:pPr>
          <w:r>
            <w:rPr>
              <w:rStyle w:val="PlaceholderText"/>
            </w:rPr>
            <w:fldChar w:fldCharType="begin">
              <w:ffData>
                <w:name w:val="Text13"/>
                <w:enabled/>
                <w:calcOnExit w:val="0"/>
                <w:textInput>
                  <w:default w:val="example: firstname.lastname@colorado.edu"/>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example: firstname.lastname@colorado.edu</w:t>
          </w:r>
          <w:r>
            <w:rPr>
              <w:rStyle w:val="PlaceholderText"/>
            </w:rPr>
            <w:fldChar w:fldCharType="end"/>
          </w:r>
        </w:p>
      </w:docPartBody>
    </w:docPart>
    <w:docPart>
      <w:docPartPr>
        <w:name w:val="1F2B65EFEE2E40C293B23FE1CBF7051D"/>
        <w:category>
          <w:name w:val="General"/>
          <w:gallery w:val="placeholder"/>
        </w:category>
        <w:types>
          <w:type w:val="bbPlcHdr"/>
        </w:types>
        <w:behaviors>
          <w:behavior w:val="content"/>
        </w:behaviors>
        <w:guid w:val="{89395D9E-2512-4DB9-9780-B6EE7A17929C}"/>
      </w:docPartPr>
      <w:docPartBody>
        <w:p w:rsidR="007C3DE3" w:rsidRDefault="007C3DE3" w:rsidP="007C3DE3">
          <w:pPr>
            <w:pStyle w:val="1F2B65EFEE2E40C293B23FE1CBF7051D"/>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
      <w:docPartPr>
        <w:name w:val="48F119D07FFD4093A7004A27DEBFD16E"/>
        <w:category>
          <w:name w:val="General"/>
          <w:gallery w:val="placeholder"/>
        </w:category>
        <w:types>
          <w:type w:val="bbPlcHdr"/>
        </w:types>
        <w:behaviors>
          <w:behavior w:val="content"/>
        </w:behaviors>
        <w:guid w:val="{20A3230D-34BE-4F50-8813-1978DF8A60DA}"/>
      </w:docPartPr>
      <w:docPartBody>
        <w:p w:rsidR="00550728" w:rsidRDefault="008A7A0F" w:rsidP="008A7A0F">
          <w:pPr>
            <w:pStyle w:val="48F119D07FFD4093A7004A27DEBFD16E"/>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
      <w:docPartPr>
        <w:name w:val="28D0858B937D435EA845224DCB0DDCC0"/>
        <w:category>
          <w:name w:val="General"/>
          <w:gallery w:val="placeholder"/>
        </w:category>
        <w:types>
          <w:type w:val="bbPlcHdr"/>
        </w:types>
        <w:behaviors>
          <w:behavior w:val="content"/>
        </w:behaviors>
        <w:guid w:val="{8126682E-290B-4E70-B29D-753C7BF0D510}"/>
      </w:docPartPr>
      <w:docPartBody>
        <w:p w:rsidR="00550728" w:rsidRDefault="008A7A0F" w:rsidP="008A7A0F">
          <w:pPr>
            <w:pStyle w:val="28D0858B937D435EA845224DCB0DDCC0"/>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DEE"/>
    <w:rsid w:val="000F08E0"/>
    <w:rsid w:val="00172E0C"/>
    <w:rsid w:val="002F638C"/>
    <w:rsid w:val="004C3C03"/>
    <w:rsid w:val="00550728"/>
    <w:rsid w:val="007C3DE3"/>
    <w:rsid w:val="008A7A0F"/>
    <w:rsid w:val="008D1FCC"/>
    <w:rsid w:val="00962DEE"/>
    <w:rsid w:val="00DB0F17"/>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A0F"/>
    <w:rPr>
      <w:color w:val="808080"/>
    </w:rPr>
  </w:style>
  <w:style w:type="paragraph" w:customStyle="1" w:styleId="9E1DD8B45A4A46D386B63060E7A060684">
    <w:name w:val="9E1DD8B45A4A46D386B63060E7A060684"/>
    <w:rsid w:val="007C3DE3"/>
    <w:pPr>
      <w:spacing w:after="0" w:line="240" w:lineRule="auto"/>
      <w:ind w:firstLine="360"/>
    </w:pPr>
    <w:rPr>
      <w:rFonts w:ascii="Times New Roman" w:eastAsia="Times New Roman" w:hAnsi="Times New Roman" w:cs="Times New Roman"/>
      <w:sz w:val="20"/>
      <w:lang w:bidi="en-US"/>
    </w:rPr>
  </w:style>
  <w:style w:type="paragraph" w:customStyle="1" w:styleId="1F2B65EFEE2E40C293B23FE1CBF7051D">
    <w:name w:val="1F2B65EFEE2E40C293B23FE1CBF7051D"/>
    <w:rsid w:val="007C3DE3"/>
  </w:style>
  <w:style w:type="paragraph" w:customStyle="1" w:styleId="48F119D07FFD4093A7004A27DEBFD16E">
    <w:name w:val="48F119D07FFD4093A7004A27DEBFD16E"/>
    <w:rsid w:val="008A7A0F"/>
  </w:style>
  <w:style w:type="paragraph" w:customStyle="1" w:styleId="28D0858B937D435EA845224DCB0DDCC0">
    <w:name w:val="28D0858B937D435EA845224DCB0DDCC0"/>
    <w:rsid w:val="008A7A0F"/>
  </w:style>
  <w:style w:type="paragraph" w:customStyle="1" w:styleId="DCEEB202B4F44871B7B3E59EB7BF797812">
    <w:name w:val="DCEEB202B4F44871B7B3E59EB7BF797812"/>
    <w:rsid w:val="008A7A0F"/>
    <w:pPr>
      <w:spacing w:after="0" w:line="240" w:lineRule="auto"/>
      <w:ind w:firstLine="360"/>
    </w:pPr>
  </w:style>
  <w:style w:type="paragraph" w:customStyle="1" w:styleId="56C38A8BEDB74143938A3D311658186C10">
    <w:name w:val="56C38A8BEDB74143938A3D311658186C10"/>
    <w:rsid w:val="008A7A0F"/>
    <w:pPr>
      <w:spacing w:after="0" w:line="240" w:lineRule="auto"/>
      <w:ind w:firstLine="360"/>
    </w:pPr>
  </w:style>
  <w:style w:type="paragraph" w:customStyle="1" w:styleId="6C97888783BF473D98AD3B6F3E7D473F7">
    <w:name w:val="6C97888783BF473D98AD3B6F3E7D473F7"/>
    <w:rsid w:val="008A7A0F"/>
    <w:pPr>
      <w:spacing w:after="0" w:line="240" w:lineRule="auto"/>
      <w:ind w:firstLine="360"/>
    </w:pPr>
  </w:style>
  <w:style w:type="paragraph" w:customStyle="1" w:styleId="EF101005F0944CB3A9D47F7FE3A573D97">
    <w:name w:val="EF101005F0944CB3A9D47F7FE3A573D97"/>
    <w:rsid w:val="008A7A0F"/>
    <w:pPr>
      <w:spacing w:after="0" w:line="240" w:lineRule="auto"/>
      <w:ind w:firstLine="360"/>
    </w:pPr>
  </w:style>
  <w:style w:type="paragraph" w:customStyle="1" w:styleId="9270F07D26D746E48CDA73213E9E3F677">
    <w:name w:val="9270F07D26D746E48CDA73213E9E3F677"/>
    <w:rsid w:val="008A7A0F"/>
    <w:pPr>
      <w:spacing w:after="0" w:line="240" w:lineRule="auto"/>
      <w:ind w:firstLine="36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andTime xmlns="83d3835f-83f2-449b-ae3e-f6bfd3641fa1">2022-04-13T21:28:23+00:00</DateandTime>
    <TaxCatchAll xmlns="92c16b9d-8c83-445e-a4f4-1fe3d2f43f13" xsi:nil="true"/>
    <lcf76f155ced4ddcb4097134ff3c332f xmlns="83d3835f-83f2-449b-ae3e-f6bfd3641fa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E48B3F9E1A2AE42A5B4C627E95C8B16" ma:contentTypeVersion="13" ma:contentTypeDescription="Create a new document." ma:contentTypeScope="" ma:versionID="037a948b71a88f3a2d36c4be661262f5">
  <xsd:schema xmlns:xsd="http://www.w3.org/2001/XMLSchema" xmlns:xs="http://www.w3.org/2001/XMLSchema" xmlns:p="http://schemas.microsoft.com/office/2006/metadata/properties" xmlns:ns2="83d3835f-83f2-449b-ae3e-f6bfd3641fa1" xmlns:ns3="b7a10251-fa17-4d52-b1cf-dd4c8c7ae5e0" xmlns:ns4="92c16b9d-8c83-445e-a4f4-1fe3d2f43f13" targetNamespace="http://schemas.microsoft.com/office/2006/metadata/properties" ma:root="true" ma:fieldsID="c47bd546fd2e46f1ecb8b97e79b27230" ns2:_="" ns3:_="" ns4:_="">
    <xsd:import namespace="83d3835f-83f2-449b-ae3e-f6bfd3641fa1"/>
    <xsd:import namespace="b7a10251-fa17-4d52-b1cf-dd4c8c7ae5e0"/>
    <xsd:import namespace="92c16b9d-8c83-445e-a4f4-1fe3d2f43f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DateandTime"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3835f-83f2-449b-ae3e-f6bfd3641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DateandTime" ma:index="14" nillable="true" ma:displayName="Date and Time" ma:default="[today]" ma:format="DateOnly" ma:internalName="DateandTim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10251-fa17-4d52-b1cf-dd4c8c7ae5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16b9d-8c83-445e-a4f4-1fe3d2f43f1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afa6724-a4c7-45bb-a2b6-cb7c27491088}" ma:internalName="TaxCatchAll" ma:showField="CatchAllData" ma:web="b7a10251-fa17-4d52-b1cf-dd4c8c7ae5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3D7FBA-A7A1-4A5C-BF5A-CFCAC14041BD}">
  <ds:schemaRefs>
    <ds:schemaRef ds:uri="http://schemas.microsoft.com/sharepoint/v3/contenttype/forms"/>
  </ds:schemaRefs>
</ds:datastoreItem>
</file>

<file path=customXml/itemProps2.xml><?xml version="1.0" encoding="utf-8"?>
<ds:datastoreItem xmlns:ds="http://schemas.openxmlformats.org/officeDocument/2006/customXml" ds:itemID="{EBEE10D1-A50C-4001-A295-E5517D024E97}">
  <ds:schemaRefs>
    <ds:schemaRef ds:uri="83d3835f-83f2-449b-ae3e-f6bfd3641fa1"/>
    <ds:schemaRef ds:uri="http://schemas.openxmlformats.org/package/2006/metadata/core-properties"/>
    <ds:schemaRef ds:uri="http://purl.org/dc/terms/"/>
    <ds:schemaRef ds:uri="http://schemas.microsoft.com/office/infopath/2007/PartnerControls"/>
    <ds:schemaRef ds:uri="b7a10251-fa17-4d52-b1cf-dd4c8c7ae5e0"/>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 ds:uri="92c16b9d-8c83-445e-a4f4-1fe3d2f43f13"/>
  </ds:schemaRefs>
</ds:datastoreItem>
</file>

<file path=customXml/itemProps3.xml><?xml version="1.0" encoding="utf-8"?>
<ds:datastoreItem xmlns:ds="http://schemas.openxmlformats.org/officeDocument/2006/customXml" ds:itemID="{ABB4E93D-7F49-4FCF-BA6C-C12BDD091B60}">
  <ds:schemaRefs>
    <ds:schemaRef ds:uri="http://schemas.openxmlformats.org/officeDocument/2006/bibliography"/>
  </ds:schemaRefs>
</ds:datastoreItem>
</file>

<file path=customXml/itemProps4.xml><?xml version="1.0" encoding="utf-8"?>
<ds:datastoreItem xmlns:ds="http://schemas.openxmlformats.org/officeDocument/2006/customXml" ds:itemID="{9B0CEE8D-F88A-4C12-A96B-BF7C4A540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3835f-83f2-449b-ae3e-f6bfd3641fa1"/>
    <ds:schemaRef ds:uri="b7a10251-fa17-4d52-b1cf-dd4c8c7ae5e0"/>
    <ds:schemaRef ds:uri="92c16b9d-8c83-445e-a4f4-1fe3d2f43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4634</Words>
  <Characters>26417</Characters>
  <Application>Microsoft Office Word</Application>
  <DocSecurity>4</DocSecurity>
  <Lines>220</Lines>
  <Paragraphs>61</Paragraphs>
  <ScaleCrop>false</ScaleCrop>
  <Company/>
  <LinksUpToDate>false</LinksUpToDate>
  <CharactersWithSpaces>30990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Misty L White;Douglas Grafel</dc:creator>
  <cp:lastModifiedBy>Misty L White</cp:lastModifiedBy>
  <cp:revision>2</cp:revision>
  <cp:lastPrinted>2012-02-20T23:17:00Z</cp:lastPrinted>
  <dcterms:created xsi:type="dcterms:W3CDTF">2022-08-22T16:53:00Z</dcterms:created>
  <dcterms:modified xsi:type="dcterms:W3CDTF">2022-08-22T16:53:00Z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0x0101001E48B3F9E1A2AE42A5B4C627E95C8B16</vt:lpwstr>
  </property>
</Properties>
</file>