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student loan forgiveness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[-0.168,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0.138]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[0.158, 0.358]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[0.304, 0.452]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[0.034, 0.167]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[-0.176, 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[-0.078, 0.070]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0.198]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[0.051, 0.197]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[-0.102, 0.092]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0.104]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[-0.203, -0.001]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[-0.133, 0.000]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[-0.114, 0.075]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[-0.069, 0.062]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2023-02-02T11:45:41Z</dcterms:modified>
  <cp:category/>
</cp:coreProperties>
</file>