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student loan forgiveness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[-0.307, 0.293]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0.191]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[-0.278, 0.157]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[-0.622, -0.272]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[-0.476, -0.009]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[-0.295, -0.008]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[-0.404, 0.078]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0.206]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[-0.104, 0.391]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0.117]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[-0.171, 0.301]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0.141]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[0.031, 0.495]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0.242]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[-0.337, 0.204]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2023-02-06T15:17:13Z</dcterms:modified>
  <cp:category/>
</cp:coreProperties>
</file>