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partisan identification and racial identity on attitudes toward welfare policies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 loans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tuition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[-0.351, -0.068]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[0.124, 0.391]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(3-item)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[-0.081, 0.582]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[-0.911, 0.072]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0.929]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[-0.372, -0.193]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[-0.431, -0.172]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[-0.371, -0.127]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[0.044, 0.300]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[-0.122, 0.145]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-0.002]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[-0.036,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[-0.062, -0.001]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[-0.481, 0.083]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[-0.420, 0.354]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[-0.605, 0.195]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[-0.781, -0.481]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[-0.945, -0.502]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[-1.078, -0.662]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[7.207, 8.800]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[6.318, 8.736]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[6.584, 8.703]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White respondents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2023-02-03T12:10:45Z</dcterms:modified>
  <cp:category/>
</cp:coreProperties>
</file>