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0.204]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[-0.281, 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[-0.358, -0.076]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[-0.370, -0.058]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[0.004, 0.341]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[-0.132, 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[0.090, 0.376]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[-0.265,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2023-02-06T09:25:57Z</dcterms:modified>
  <cp:category/>
</cp:coreProperties>
</file>