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99B" w:rsidRDefault="004F699B" w:rsidP="004F699B">
      <w:pPr>
        <w:pStyle w:val="1"/>
      </w:pPr>
      <w:r>
        <w:rPr>
          <w:rFonts w:hint="eastAsia"/>
        </w:rPr>
        <w:t>每次</w:t>
      </w:r>
      <w:r>
        <w:t>呼叫</w:t>
      </w:r>
      <w:proofErr w:type="spellStart"/>
      <w:r w:rsidRPr="004F699B">
        <w:t>queue_work</w:t>
      </w:r>
      <w:proofErr w:type="spellEnd"/>
      <w:r>
        <w:rPr>
          <w:rFonts w:hint="eastAsia"/>
        </w:rPr>
        <w:t>，</w:t>
      </w:r>
      <w:r>
        <w:t>是</w:t>
      </w:r>
      <w:r>
        <w:rPr>
          <w:rFonts w:hint="eastAsia"/>
        </w:rPr>
        <w:t>否</w:t>
      </w:r>
      <w:r>
        <w:t>对应的</w:t>
      </w:r>
      <w:r>
        <w:rPr>
          <w:rFonts w:hint="eastAsia"/>
        </w:rPr>
        <w:t>callback</w:t>
      </w:r>
      <w:r>
        <w:t>函数就会被</w:t>
      </w:r>
      <w:r>
        <w:t>call</w:t>
      </w:r>
      <w:r>
        <w:t>一次。</w:t>
      </w:r>
    </w:p>
    <w:p w:rsidR="004F699B" w:rsidRDefault="004F699B" w:rsidP="004F699B">
      <w:r>
        <w:rPr>
          <w:rFonts w:hint="eastAsia"/>
        </w:rPr>
        <w:t>通过</w:t>
      </w:r>
      <w:r>
        <w:t>实验来证实。</w:t>
      </w:r>
    </w:p>
    <w:p w:rsidR="004F699B" w:rsidRDefault="004F699B" w:rsidP="004F699B"/>
    <w:p w:rsidR="004F699B" w:rsidRDefault="00E71BE5" w:rsidP="004F699B">
      <w:r>
        <w:rPr>
          <w:noProof/>
        </w:rPr>
        <w:drawing>
          <wp:inline distT="0" distB="0" distL="0" distR="0" wp14:anchorId="11F5F7D5" wp14:editId="29762858">
            <wp:extent cx="5274310" cy="1876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E5" w:rsidRDefault="00E71BE5" w:rsidP="004F699B">
      <w:r>
        <w:rPr>
          <w:rFonts w:hint="eastAsia"/>
        </w:rPr>
        <w:t>如上</w:t>
      </w:r>
      <w:r>
        <w:t>：</w:t>
      </w:r>
    </w:p>
    <w:p w:rsidR="00E71BE5" w:rsidRDefault="00E71BE5" w:rsidP="00E71B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在</w:t>
      </w:r>
      <w:proofErr w:type="spellStart"/>
      <w:r>
        <w:t>queue_work</w:t>
      </w:r>
      <w:proofErr w:type="spellEnd"/>
      <w:r>
        <w:rPr>
          <w:rFonts w:hint="eastAsia"/>
        </w:rPr>
        <w:t>之间</w:t>
      </w:r>
      <w:r>
        <w:t>不</w:t>
      </w:r>
      <w:r>
        <w:t>sleep</w:t>
      </w:r>
      <w:r>
        <w:t>，就</w:t>
      </w:r>
      <w:r>
        <w:rPr>
          <w:rFonts w:hint="eastAsia"/>
        </w:rPr>
        <w:t>只</w:t>
      </w:r>
      <w:r>
        <w:t>会进一次</w:t>
      </w:r>
      <w:proofErr w:type="spellStart"/>
      <w:r>
        <w:t>tx_work_queue</w:t>
      </w:r>
      <w:proofErr w:type="spellEnd"/>
      <w:r>
        <w:rPr>
          <w:rFonts w:hint="eastAsia"/>
        </w:rPr>
        <w:t>函数</w:t>
      </w:r>
      <w:r>
        <w:t>。</w:t>
      </w:r>
    </w:p>
    <w:p w:rsidR="00E71BE5" w:rsidRDefault="00E71BE5" w:rsidP="00E71B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在</w:t>
      </w:r>
      <w:r>
        <w:rPr>
          <w:rFonts w:hint="eastAsia"/>
        </w:rPr>
        <w:t>之间</w:t>
      </w:r>
      <w:r>
        <w:t>sleep</w:t>
      </w:r>
      <w:r>
        <w:t>一下，就会进</w:t>
      </w:r>
      <w:r>
        <w:t>2</w:t>
      </w:r>
      <w:r>
        <w:t>次</w:t>
      </w:r>
      <w:proofErr w:type="spellStart"/>
      <w:r>
        <w:t>tx_work_queue</w:t>
      </w:r>
      <w:proofErr w:type="spellEnd"/>
      <w:r>
        <w:t>.</w:t>
      </w:r>
    </w:p>
    <w:p w:rsidR="00E71BE5" w:rsidRDefault="00E71BE5" w:rsidP="00E71BE5"/>
    <w:p w:rsidR="00E71BE5" w:rsidRPr="00E71BE5" w:rsidRDefault="00E71BE5" w:rsidP="00E71BE5">
      <w:pPr>
        <w:rPr>
          <w:rFonts w:hint="eastAsia"/>
          <w:b/>
          <w:color w:val="FF0000"/>
        </w:rPr>
      </w:pPr>
      <w:r w:rsidRPr="00E71BE5">
        <w:rPr>
          <w:rFonts w:hint="eastAsia"/>
          <w:b/>
          <w:color w:val="FF0000"/>
        </w:rPr>
        <w:t>结论</w:t>
      </w:r>
      <w:r w:rsidRPr="00E71BE5">
        <w:rPr>
          <w:b/>
          <w:color w:val="FF0000"/>
        </w:rPr>
        <w:t>：在</w:t>
      </w:r>
      <w:proofErr w:type="spellStart"/>
      <w:r w:rsidRPr="00E71BE5">
        <w:rPr>
          <w:b/>
          <w:color w:val="FF0000"/>
        </w:rPr>
        <w:t>tx_work_queue</w:t>
      </w:r>
      <w:proofErr w:type="spellEnd"/>
      <w:r w:rsidRPr="00E71BE5">
        <w:rPr>
          <w:rFonts w:hint="eastAsia"/>
          <w:b/>
          <w:color w:val="FF0000"/>
        </w:rPr>
        <w:t>退出</w:t>
      </w:r>
      <w:r w:rsidRPr="00E71BE5">
        <w:rPr>
          <w:b/>
          <w:color w:val="FF0000"/>
        </w:rPr>
        <w:t>之前，</w:t>
      </w:r>
      <w:r w:rsidRPr="00E71BE5">
        <w:rPr>
          <w:rFonts w:hint="eastAsia"/>
          <w:b/>
          <w:color w:val="FF0000"/>
        </w:rPr>
        <w:t>多次</w:t>
      </w:r>
      <w:proofErr w:type="spellStart"/>
      <w:r w:rsidRPr="00E71BE5">
        <w:rPr>
          <w:b/>
          <w:color w:val="FF0000"/>
        </w:rPr>
        <w:t>queue_work</w:t>
      </w:r>
      <w:proofErr w:type="spellEnd"/>
      <w:r w:rsidRPr="00E71BE5">
        <w:rPr>
          <w:rFonts w:hint="eastAsia"/>
          <w:b/>
          <w:color w:val="FF0000"/>
        </w:rPr>
        <w:t>呼叫</w:t>
      </w:r>
      <w:r w:rsidRPr="00E71BE5">
        <w:rPr>
          <w:b/>
          <w:color w:val="FF0000"/>
        </w:rPr>
        <w:t>声没有作用的。</w:t>
      </w:r>
    </w:p>
    <w:p w:rsidR="004F699B" w:rsidRPr="004F699B" w:rsidRDefault="004F699B" w:rsidP="004F699B">
      <w:pPr>
        <w:rPr>
          <w:rFonts w:hint="eastAsia"/>
        </w:rPr>
      </w:pPr>
      <w:bookmarkStart w:id="0" w:name="_GoBack"/>
      <w:bookmarkEnd w:id="0"/>
    </w:p>
    <w:sectPr w:rsidR="004F699B" w:rsidRPr="004F6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6713B"/>
    <w:multiLevelType w:val="hybridMultilevel"/>
    <w:tmpl w:val="5582C94C"/>
    <w:lvl w:ilvl="0" w:tplc="73C017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5A4D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DF028EA"/>
    <w:multiLevelType w:val="multilevel"/>
    <w:tmpl w:val="C380BBC4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A0"/>
    <w:rsid w:val="004F699B"/>
    <w:rsid w:val="005A36A0"/>
    <w:rsid w:val="00973573"/>
    <w:rsid w:val="00A31528"/>
    <w:rsid w:val="00E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2FF53-86CF-4E8A-8ED6-76FD9EF1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99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99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F69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27</Words>
  <Characters>154</Characters>
  <Application>Microsoft Office Word</Application>
  <DocSecurity>0</DocSecurity>
  <Lines>1</Lines>
  <Paragraphs>1</Paragraphs>
  <ScaleCrop>false</ScaleCrop>
  <Company>sprd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Li (李东明)</dc:creator>
  <cp:keywords/>
  <dc:description/>
  <cp:lastModifiedBy>Damon Li (李东明)</cp:lastModifiedBy>
  <cp:revision>3</cp:revision>
  <dcterms:created xsi:type="dcterms:W3CDTF">2017-12-11T02:18:00Z</dcterms:created>
  <dcterms:modified xsi:type="dcterms:W3CDTF">2017-12-11T07:46:00Z</dcterms:modified>
</cp:coreProperties>
</file>