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872B1" w14:textId="77777777" w:rsidR="004C4FF8" w:rsidRPr="004C4FF8" w:rsidRDefault="004C4FF8" w:rsidP="004C4FF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C4FF8">
        <w:rPr>
          <w:rFonts w:ascii="Times New Roman" w:eastAsia="Times New Roman" w:hAnsi="Times New Roman" w:cs="Times New Roman"/>
          <w:b/>
          <w:bCs/>
          <w:kern w:val="0"/>
          <w:sz w:val="27"/>
          <w:szCs w:val="27"/>
          <w14:ligatures w14:val="none"/>
        </w:rPr>
        <w:t>Summary of the Paper</w:t>
      </w:r>
    </w:p>
    <w:p w14:paraId="4CD4D9F3" w14:textId="580D9A55" w:rsidR="004C4FF8" w:rsidRPr="004C4FF8" w:rsidRDefault="004C4FF8" w:rsidP="004C4FF8">
      <w:pPr>
        <w:spacing w:before="100" w:beforeAutospacing="1" w:after="100" w:afterAutospacing="1"/>
        <w:rPr>
          <w:rFonts w:ascii="Times New Roman" w:eastAsia="Times New Roman" w:hAnsi="Times New Roman" w:cs="Times New Roman"/>
          <w:kern w:val="0"/>
          <w14:ligatures w14:val="none"/>
        </w:rPr>
      </w:pPr>
      <w:r w:rsidRPr="004C4FF8">
        <w:rPr>
          <w:rFonts w:ascii="Times New Roman" w:eastAsia="Times New Roman" w:hAnsi="Times New Roman" w:cs="Times New Roman"/>
          <w:kern w:val="0"/>
          <w14:ligatures w14:val="none"/>
        </w:rPr>
        <w:t xml:space="preserve">The article </w:t>
      </w:r>
      <w:r w:rsidR="004C1899" w:rsidRPr="004C1899">
        <w:rPr>
          <w:rFonts w:ascii="Times New Roman" w:eastAsia="Times New Roman" w:hAnsi="Times New Roman" w:cs="Times New Roman"/>
          <w:kern w:val="0"/>
          <w14:ligatures w14:val="none"/>
        </w:rPr>
        <w:t>by Baker</w:t>
      </w:r>
      <w:r w:rsidRPr="004C4FF8">
        <w:rPr>
          <w:rFonts w:ascii="Times New Roman" w:eastAsia="Times New Roman" w:hAnsi="Times New Roman" w:cs="Times New Roman"/>
          <w:kern w:val="0"/>
          <w14:ligatures w14:val="none"/>
        </w:rPr>
        <w:t xml:space="preserve"> expl</w:t>
      </w:r>
      <w:r w:rsidR="004C1899" w:rsidRPr="004C1899">
        <w:rPr>
          <w:rFonts w:ascii="Times New Roman" w:eastAsia="Times New Roman" w:hAnsi="Times New Roman" w:cs="Times New Roman"/>
          <w:kern w:val="0"/>
          <w14:ligatures w14:val="none"/>
        </w:rPr>
        <w:t>ains</w:t>
      </w:r>
      <w:r w:rsidRPr="004C4FF8">
        <w:rPr>
          <w:rFonts w:ascii="Times New Roman" w:eastAsia="Times New Roman" w:hAnsi="Times New Roman" w:cs="Times New Roman"/>
          <w:kern w:val="0"/>
          <w14:ligatures w14:val="none"/>
        </w:rPr>
        <w:t xml:space="preserve"> the ongoing reproducibility crisis in scientific research</w:t>
      </w:r>
      <w:r w:rsidR="004C1899" w:rsidRPr="004C1899">
        <w:rPr>
          <w:rFonts w:ascii="Times New Roman" w:eastAsia="Times New Roman" w:hAnsi="Times New Roman" w:cs="Times New Roman"/>
          <w:kern w:val="0"/>
          <w14:ligatures w14:val="none"/>
        </w:rPr>
        <w:t xml:space="preserve"> publications</w:t>
      </w:r>
      <w:r w:rsidRPr="004C4FF8">
        <w:rPr>
          <w:rFonts w:ascii="Times New Roman" w:eastAsia="Times New Roman" w:hAnsi="Times New Roman" w:cs="Times New Roman"/>
          <w:kern w:val="0"/>
          <w14:ligatures w14:val="none"/>
        </w:rPr>
        <w:t xml:space="preserve">, </w:t>
      </w:r>
      <w:r w:rsidR="004C1899" w:rsidRPr="004C1899">
        <w:rPr>
          <w:rFonts w:ascii="Times New Roman" w:eastAsia="Times New Roman" w:hAnsi="Times New Roman" w:cs="Times New Roman"/>
          <w:kern w:val="0"/>
          <w14:ligatures w14:val="none"/>
        </w:rPr>
        <w:t>which feature</w:t>
      </w:r>
      <w:r w:rsidRPr="004C4FF8">
        <w:rPr>
          <w:rFonts w:ascii="Times New Roman" w:eastAsia="Times New Roman" w:hAnsi="Times New Roman" w:cs="Times New Roman"/>
          <w:kern w:val="0"/>
          <w14:ligatures w14:val="none"/>
        </w:rPr>
        <w:t xml:space="preserve"> survey of 1,576 researchers. The survey revealed that over 70% of scientists </w:t>
      </w:r>
      <w:r w:rsidR="004C1899" w:rsidRPr="004C1899">
        <w:rPr>
          <w:rFonts w:ascii="Times New Roman" w:eastAsia="Times New Roman" w:hAnsi="Times New Roman" w:cs="Times New Roman"/>
          <w:kern w:val="0"/>
          <w14:ligatures w14:val="none"/>
        </w:rPr>
        <w:t>are unable to</w:t>
      </w:r>
      <w:r w:rsidRPr="004C4FF8">
        <w:rPr>
          <w:rFonts w:ascii="Times New Roman" w:eastAsia="Times New Roman" w:hAnsi="Times New Roman" w:cs="Times New Roman"/>
          <w:kern w:val="0"/>
          <w14:ligatures w14:val="none"/>
        </w:rPr>
        <w:t xml:space="preserve"> reproduce another researcher's experiment, and more than half have struggled to replicate their own findings. Despite this, most researchers still </w:t>
      </w:r>
      <w:r w:rsidR="004C1899" w:rsidRPr="004C1899">
        <w:rPr>
          <w:rFonts w:ascii="Times New Roman" w:eastAsia="Times New Roman" w:hAnsi="Times New Roman" w:cs="Times New Roman"/>
          <w:kern w:val="0"/>
          <w14:ligatures w14:val="none"/>
        </w:rPr>
        <w:t xml:space="preserve">relied on </w:t>
      </w:r>
      <w:r w:rsidRPr="004C4FF8">
        <w:rPr>
          <w:rFonts w:ascii="Times New Roman" w:eastAsia="Times New Roman" w:hAnsi="Times New Roman" w:cs="Times New Roman"/>
          <w:kern w:val="0"/>
          <w14:ligatures w14:val="none"/>
        </w:rPr>
        <w:t>published literature</w:t>
      </w:r>
      <w:r w:rsidR="004C1899" w:rsidRPr="004C1899">
        <w:rPr>
          <w:rFonts w:ascii="Times New Roman" w:eastAsia="Times New Roman" w:hAnsi="Times New Roman" w:cs="Times New Roman"/>
          <w:kern w:val="0"/>
          <w14:ligatures w14:val="none"/>
        </w:rPr>
        <w:t xml:space="preserve"> to make their research work</w:t>
      </w:r>
      <w:r w:rsidRPr="004C4FF8">
        <w:rPr>
          <w:rFonts w:ascii="Times New Roman" w:eastAsia="Times New Roman" w:hAnsi="Times New Roman" w:cs="Times New Roman"/>
          <w:kern w:val="0"/>
          <w14:ligatures w14:val="none"/>
        </w:rPr>
        <w:t xml:space="preserve">. </w:t>
      </w:r>
      <w:r w:rsidR="004C1899" w:rsidRPr="004C1899">
        <w:rPr>
          <w:rFonts w:ascii="Times New Roman" w:hAnsi="Times New Roman" w:cs="Times New Roman"/>
        </w:rPr>
        <w:t>Th</w:t>
      </w:r>
      <w:r w:rsidR="004C1899" w:rsidRPr="004C1899">
        <w:rPr>
          <w:rFonts w:ascii="Times New Roman" w:hAnsi="Times New Roman" w:cs="Times New Roman"/>
        </w:rPr>
        <w:t>e main</w:t>
      </w:r>
      <w:r w:rsidR="004C1899" w:rsidRPr="004C1899">
        <w:rPr>
          <w:rFonts w:ascii="Times New Roman" w:hAnsi="Times New Roman" w:cs="Times New Roman"/>
        </w:rPr>
        <w:t xml:space="preserve"> figure illustrates the reproducibility crisis across scientific fields, with chemistry and physics showing the highest confidence (~60% reproducible) and biology and medicine lower (~50%). Over 70% of scientists in chemistry and biology have failed to reproduce others' experiments. Key contributors to irreproducibility include selective reporting and pressure to publish (&gt;80%), poor statistical analysis (~75%), and lack of replication (~70%)</w:t>
      </w:r>
      <w:r w:rsidR="004C1899" w:rsidRPr="004C1899">
        <w:rPr>
          <w:rFonts w:ascii="Times New Roman" w:hAnsi="Times New Roman" w:cs="Times New Roman"/>
        </w:rPr>
        <w:t xml:space="preserve">. </w:t>
      </w:r>
      <w:r w:rsidRPr="004C4FF8">
        <w:rPr>
          <w:rFonts w:ascii="Times New Roman" w:eastAsia="Times New Roman" w:hAnsi="Times New Roman" w:cs="Times New Roman"/>
          <w:kern w:val="0"/>
          <w14:ligatures w14:val="none"/>
        </w:rPr>
        <w:t>It also examines corrective measures, such as improving study design, strengthening statistical methods, and fostering better mentorship. While there is no universal agreement on how to address reproducibility challenges, the survey indicates strong support for institutional and journal-driven policies aimed at improving research transparency and reliability.</w:t>
      </w:r>
    </w:p>
    <w:p w14:paraId="1CBA1D77" w14:textId="77777777" w:rsidR="004C4FF8" w:rsidRPr="004C4FF8" w:rsidRDefault="004C4FF8" w:rsidP="004C4FF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C4FF8">
        <w:rPr>
          <w:rFonts w:ascii="Times New Roman" w:eastAsia="Times New Roman" w:hAnsi="Times New Roman" w:cs="Times New Roman"/>
          <w:b/>
          <w:bCs/>
          <w:kern w:val="0"/>
          <w:sz w:val="27"/>
          <w:szCs w:val="27"/>
          <w14:ligatures w14:val="none"/>
        </w:rPr>
        <w:t>Reflection on Reproducibility in My Experience</w:t>
      </w:r>
    </w:p>
    <w:p w14:paraId="2B091E12" w14:textId="355E7626" w:rsidR="004C4FF8" w:rsidRPr="004C4FF8" w:rsidRDefault="004C4FF8" w:rsidP="004C4FF8">
      <w:pPr>
        <w:spacing w:before="100" w:beforeAutospacing="1" w:after="100" w:afterAutospacing="1"/>
        <w:rPr>
          <w:rFonts w:ascii="Times New Roman" w:eastAsia="Times New Roman" w:hAnsi="Times New Roman" w:cs="Times New Roman"/>
          <w:kern w:val="0"/>
          <w14:ligatures w14:val="none"/>
        </w:rPr>
      </w:pPr>
      <w:r w:rsidRPr="004C4FF8">
        <w:rPr>
          <w:rFonts w:ascii="Times New Roman" w:eastAsia="Times New Roman" w:hAnsi="Times New Roman" w:cs="Times New Roman"/>
          <w:kern w:val="0"/>
          <w14:ligatures w14:val="none"/>
        </w:rPr>
        <w:t xml:space="preserve">My own experience with reproducibility in scientific research aligns with the challenges highlighted in the article. While working on isolating </w:t>
      </w:r>
      <w:proofErr w:type="spellStart"/>
      <w:r w:rsidRPr="004C4FF8">
        <w:rPr>
          <w:rFonts w:ascii="Times New Roman" w:eastAsia="Times New Roman" w:hAnsi="Times New Roman" w:cs="Times New Roman"/>
          <w:i/>
          <w:iCs/>
          <w:kern w:val="0"/>
          <w14:ligatures w14:val="none"/>
        </w:rPr>
        <w:t>L</w:t>
      </w:r>
      <w:r w:rsidR="004C1899">
        <w:rPr>
          <w:rFonts w:ascii="Times New Roman" w:eastAsia="Times New Roman" w:hAnsi="Times New Roman" w:cs="Times New Roman"/>
          <w:i/>
          <w:iCs/>
          <w:kern w:val="0"/>
          <w14:ligatures w14:val="none"/>
        </w:rPr>
        <w:t>ecanosticta</w:t>
      </w:r>
      <w:proofErr w:type="spellEnd"/>
      <w:r w:rsidRPr="004C4FF8">
        <w:rPr>
          <w:rFonts w:ascii="Times New Roman" w:eastAsia="Times New Roman" w:hAnsi="Times New Roman" w:cs="Times New Roman"/>
          <w:i/>
          <w:iCs/>
          <w:kern w:val="0"/>
          <w14:ligatures w14:val="none"/>
        </w:rPr>
        <w:t xml:space="preserve"> </w:t>
      </w:r>
      <w:proofErr w:type="spellStart"/>
      <w:r w:rsidRPr="004C4FF8">
        <w:rPr>
          <w:rFonts w:ascii="Times New Roman" w:eastAsia="Times New Roman" w:hAnsi="Times New Roman" w:cs="Times New Roman"/>
          <w:i/>
          <w:iCs/>
          <w:kern w:val="0"/>
          <w14:ligatures w14:val="none"/>
        </w:rPr>
        <w:t>acicola</w:t>
      </w:r>
      <w:proofErr w:type="spellEnd"/>
      <w:r w:rsidRPr="004C4FF8">
        <w:rPr>
          <w:rFonts w:ascii="Times New Roman" w:eastAsia="Times New Roman" w:hAnsi="Times New Roman" w:cs="Times New Roman"/>
          <w:kern w:val="0"/>
          <w14:ligatures w14:val="none"/>
        </w:rPr>
        <w:t xml:space="preserve"> and extracting its DNA, I attempted to follow previously published methods. However, many of these techniques did not yield the expected results, causing setbacks and requiring extensive troubleshooting. This raises concerns about the level of detail provided in some studies and the feasibility of replicating reported methodologies in different laboratory settings. </w:t>
      </w:r>
      <w:r w:rsidR="004C1899">
        <w:rPr>
          <w:rFonts w:ascii="Times New Roman" w:eastAsia="Times New Roman" w:hAnsi="Times New Roman" w:cs="Times New Roman"/>
          <w:kern w:val="0"/>
          <w14:ligatures w14:val="none"/>
        </w:rPr>
        <w:t xml:space="preserve">I contacted some of the published article authors, though they responded but nor with accurate details of what I wanted. </w:t>
      </w:r>
      <w:r w:rsidRPr="004C4FF8">
        <w:rPr>
          <w:rFonts w:ascii="Times New Roman" w:eastAsia="Times New Roman" w:hAnsi="Times New Roman" w:cs="Times New Roman"/>
          <w:kern w:val="0"/>
          <w14:ligatures w14:val="none"/>
        </w:rPr>
        <w:t>The lack of standardized protocols and missing crucial details in published papers can make reproducibility a frustrating process. My experience underscores the need for clearer methodological documentation and greater emphasis on validation before publication, ensuring that results are not only novel but also robust and reproducible across different research environments.</w:t>
      </w:r>
    </w:p>
    <w:p w14:paraId="17D36917" w14:textId="77777777" w:rsidR="000E3783" w:rsidRDefault="000E3783"/>
    <w:sectPr w:rsidR="000E3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F8"/>
    <w:rsid w:val="000E3783"/>
    <w:rsid w:val="001C0681"/>
    <w:rsid w:val="004419BA"/>
    <w:rsid w:val="004C1899"/>
    <w:rsid w:val="004C4FF8"/>
    <w:rsid w:val="004D2503"/>
    <w:rsid w:val="00812BE5"/>
    <w:rsid w:val="00C5262D"/>
    <w:rsid w:val="00D7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72874D"/>
  <w15:chartTrackingRefBased/>
  <w15:docId w15:val="{A9E46300-8360-FD41-AB89-0D013612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4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F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F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F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F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F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4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FF8"/>
    <w:rPr>
      <w:rFonts w:eastAsiaTheme="majorEastAsia" w:cstheme="majorBidi"/>
      <w:color w:val="272727" w:themeColor="text1" w:themeTint="D8"/>
    </w:rPr>
  </w:style>
  <w:style w:type="paragraph" w:styleId="Title">
    <w:name w:val="Title"/>
    <w:basedOn w:val="Normal"/>
    <w:next w:val="Normal"/>
    <w:link w:val="TitleChar"/>
    <w:uiPriority w:val="10"/>
    <w:qFormat/>
    <w:rsid w:val="004C4F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F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F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4FF8"/>
    <w:rPr>
      <w:i/>
      <w:iCs/>
      <w:color w:val="404040" w:themeColor="text1" w:themeTint="BF"/>
    </w:rPr>
  </w:style>
  <w:style w:type="paragraph" w:styleId="ListParagraph">
    <w:name w:val="List Paragraph"/>
    <w:basedOn w:val="Normal"/>
    <w:uiPriority w:val="34"/>
    <w:qFormat/>
    <w:rsid w:val="004C4FF8"/>
    <w:pPr>
      <w:ind w:left="720"/>
      <w:contextualSpacing/>
    </w:pPr>
  </w:style>
  <w:style w:type="character" w:styleId="IntenseEmphasis">
    <w:name w:val="Intense Emphasis"/>
    <w:basedOn w:val="DefaultParagraphFont"/>
    <w:uiPriority w:val="21"/>
    <w:qFormat/>
    <w:rsid w:val="004C4FF8"/>
    <w:rPr>
      <w:i/>
      <w:iCs/>
      <w:color w:val="0F4761" w:themeColor="accent1" w:themeShade="BF"/>
    </w:rPr>
  </w:style>
  <w:style w:type="paragraph" w:styleId="IntenseQuote">
    <w:name w:val="Intense Quote"/>
    <w:basedOn w:val="Normal"/>
    <w:next w:val="Normal"/>
    <w:link w:val="IntenseQuoteChar"/>
    <w:uiPriority w:val="30"/>
    <w:qFormat/>
    <w:rsid w:val="004C4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FF8"/>
    <w:rPr>
      <w:i/>
      <w:iCs/>
      <w:color w:val="0F4761" w:themeColor="accent1" w:themeShade="BF"/>
    </w:rPr>
  </w:style>
  <w:style w:type="character" w:styleId="IntenseReference">
    <w:name w:val="Intense Reference"/>
    <w:basedOn w:val="DefaultParagraphFont"/>
    <w:uiPriority w:val="32"/>
    <w:qFormat/>
    <w:rsid w:val="004C4FF8"/>
    <w:rPr>
      <w:b/>
      <w:bCs/>
      <w:smallCaps/>
      <w:color w:val="0F4761" w:themeColor="accent1" w:themeShade="BF"/>
      <w:spacing w:val="5"/>
    </w:rPr>
  </w:style>
  <w:style w:type="paragraph" w:styleId="NormalWeb">
    <w:name w:val="Normal (Web)"/>
    <w:basedOn w:val="Normal"/>
    <w:uiPriority w:val="99"/>
    <w:semiHidden/>
    <w:unhideWhenUsed/>
    <w:rsid w:val="004C4FF8"/>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C4F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05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Temitope Ruth Folorunso</dc:creator>
  <cp:keywords/>
  <dc:description/>
  <cp:lastModifiedBy>Temitope Ruth Folorunso</cp:lastModifiedBy>
  <cp:revision>2</cp:revision>
  <dcterms:created xsi:type="dcterms:W3CDTF">2025-01-21T21:13:00Z</dcterms:created>
  <dcterms:modified xsi:type="dcterms:W3CDTF">2025-01-22T19:13:00Z</dcterms:modified>
</cp:coreProperties>
</file>