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F89FB" w14:textId="10CF14DF" w:rsidR="002D02A5" w:rsidRDefault="00422D7D">
      <w:r>
        <w:t>LOGICA Y ARGUMNETACION</w:t>
      </w:r>
    </w:p>
    <w:p w14:paraId="73607225" w14:textId="7E978EF8" w:rsidR="00422D7D" w:rsidRDefault="00422D7D">
      <w:r>
        <w:t>Generalización estadística</w:t>
      </w:r>
    </w:p>
    <w:p w14:paraId="66A4FC21" w14:textId="76123B6C" w:rsidR="00422D7D" w:rsidRDefault="00422D7D">
      <w:r>
        <w:t xml:space="preserve">La conclusión viene siempre de la población </w:t>
      </w:r>
    </w:p>
    <w:p w14:paraId="347E8556" w14:textId="1E445251" w:rsidR="00422D7D" w:rsidRDefault="00422D7D">
      <w:r>
        <w:t>Como se evalúa una generalización de estadística</w:t>
      </w:r>
    </w:p>
    <w:p w14:paraId="78FB8794" w14:textId="710576DA" w:rsidR="00422D7D" w:rsidRDefault="00422D7D" w:rsidP="00422D7D">
      <w:pPr>
        <w:pStyle w:val="Prrafodelista"/>
        <w:numPr>
          <w:ilvl w:val="0"/>
          <w:numId w:val="1"/>
        </w:numPr>
      </w:pPr>
      <w:r>
        <w:t>son verdaderas las premisas??</w:t>
      </w:r>
    </w:p>
    <w:p w14:paraId="394E42E1" w14:textId="3E16AEEA" w:rsidR="00422D7D" w:rsidRDefault="00422D7D">
      <w:r>
        <w:t xml:space="preserve">Si tus datos son verdaderos </w:t>
      </w:r>
    </w:p>
    <w:p w14:paraId="07411769" w14:textId="2389C8D4" w:rsidR="00422D7D" w:rsidRDefault="00422D7D" w:rsidP="00422D7D">
      <w:pPr>
        <w:pStyle w:val="Prrafodelista"/>
        <w:numPr>
          <w:ilvl w:val="0"/>
          <w:numId w:val="1"/>
        </w:numPr>
      </w:pPr>
      <w:r>
        <w:t xml:space="preserve"> representatividad </w:t>
      </w:r>
    </w:p>
    <w:p w14:paraId="32BDEBCC" w14:textId="23C73AC6" w:rsidR="00422D7D" w:rsidRDefault="00422D7D">
      <w:r>
        <w:t>Criterio cualitativo acerca de la cualidad de la muestra, se representan los rasgos de la población en la muestra</w:t>
      </w:r>
    </w:p>
    <w:p w14:paraId="51B87736" w14:textId="5903BD75" w:rsidR="00422D7D" w:rsidRDefault="00422D7D" w:rsidP="00422D7D">
      <w:pPr>
        <w:pStyle w:val="Prrafodelista"/>
        <w:numPr>
          <w:ilvl w:val="0"/>
          <w:numId w:val="1"/>
        </w:numPr>
      </w:pPr>
      <w:r>
        <w:t>tamaño de la muestra</w:t>
      </w:r>
    </w:p>
    <w:p w14:paraId="3794630D" w14:textId="5A29F14A" w:rsidR="00422D7D" w:rsidRDefault="00422D7D">
      <w:r>
        <w:t xml:space="preserve">Es un criterio cuantitativo, Cuando la población es homogénea el tamaño puede ser pequeño </w:t>
      </w:r>
    </w:p>
    <w:p w14:paraId="161A79C1" w14:textId="798F9065" w:rsidR="00422D7D" w:rsidRDefault="00422D7D">
      <w:r>
        <w:t>La conclusión es mejor decirla en términos de probabilidad</w:t>
      </w:r>
    </w:p>
    <w:p w14:paraId="13A37080" w14:textId="001F9115" w:rsidR="00422D7D" w:rsidRDefault="00422D7D"/>
    <w:p w14:paraId="560D770B" w14:textId="28026B32" w:rsidR="00422D7D" w:rsidRDefault="00422D7D">
      <w:r>
        <w:t>RAZONAMIENTOS FUERTES</w:t>
      </w:r>
    </w:p>
    <w:p w14:paraId="7FD72099" w14:textId="56984C76" w:rsidR="00422D7D" w:rsidRDefault="00422D7D">
      <w:r>
        <w:t>Libros universitarios</w:t>
      </w:r>
    </w:p>
    <w:p w14:paraId="2BBA3950" w14:textId="64893A82" w:rsidR="00422D7D" w:rsidRDefault="00422D7D">
      <w:r w:rsidRPr="00422D7D">
        <w:rPr>
          <w:highlight w:val="yellow"/>
        </w:rPr>
        <w:t>Muchos estudiantes venden el texto guía de este curso cuando terminan el semestre.</w:t>
      </w:r>
      <w:r>
        <w:t xml:space="preserve"> Por lo tanto, posiblemente todos los estudiantes venden la mayoría de sus libros de texto cuando terminan en </w:t>
      </w:r>
    </w:p>
    <w:p w14:paraId="454268D1" w14:textId="067098FA" w:rsidR="00422D7D" w:rsidRDefault="00422D7D">
      <w:r>
        <w:t>Color amarillo: premisa</w:t>
      </w:r>
    </w:p>
    <w:p w14:paraId="28A960B9" w14:textId="2B0D4C38" w:rsidR="002C5076" w:rsidRDefault="002C5076">
      <w:r>
        <w:t xml:space="preserve">Es un argumento débil porque pone todos y muchos y es probable que algunos estudiantes NO lo hagan </w:t>
      </w:r>
    </w:p>
    <w:p w14:paraId="2445E765" w14:textId="15C5F839" w:rsidR="00AC49B5" w:rsidRDefault="002C5076">
      <w:r>
        <w:t xml:space="preserve">¿Razonamiento fuerte? No es fuerte, una razón es que en las premisas habla de muchos y en la conclusión habla de todos. Esto es </w:t>
      </w:r>
      <w:r w:rsidR="00AC49B5">
        <w:t xml:space="preserve">inaceptable, además la muestra no es representativa pues habla de un texto guía para luego inferir algo sobre todos los libros de texto </w:t>
      </w:r>
    </w:p>
    <w:p w14:paraId="3202CE49" w14:textId="66D07188" w:rsidR="00AC49B5" w:rsidRDefault="00AC49B5">
      <w:r>
        <w:t xml:space="preserve">Un argumento fuerte inductivo tiene buena evidencia </w:t>
      </w:r>
    </w:p>
    <w:p w14:paraId="01724D34" w14:textId="517EE4DE" w:rsidR="00AC49B5" w:rsidRDefault="00AC49B5">
      <w:r>
        <w:t>(Un metaanálisis significa un análisis del análisis)</w:t>
      </w:r>
    </w:p>
    <w:p w14:paraId="0C1EFC88" w14:textId="2D120D65" w:rsidR="00AC49B5" w:rsidRDefault="009203AB">
      <w:r>
        <w:t xml:space="preserve">Otra razón es que &lt;- es un indicador de premisa </w:t>
      </w:r>
    </w:p>
    <w:p w14:paraId="7CC321ED" w14:textId="7E1F51F4" w:rsidR="009203AB" w:rsidRDefault="009203AB">
      <w:r>
        <w:t xml:space="preserve">Pues&lt;- indicador de premisa </w:t>
      </w:r>
      <w:r w:rsidR="00E02D60">
        <w:t xml:space="preserve"> </w:t>
      </w:r>
    </w:p>
    <w:p w14:paraId="6C61B5F9" w14:textId="6CCF4BC4" w:rsidR="009203AB" w:rsidRDefault="009203AB">
      <w:r>
        <w:t>Los indicadores son instrucciones si se sube o baja de nivel, un indicador de premisa te indica que lo siguiente va arriba en el esquema y si es indicador de conclusión te indica si es abajo, los puntos seguidos te indican claramente las preposiciones y las relaciones que tienen con otras cosas</w:t>
      </w:r>
    </w:p>
    <w:p w14:paraId="679A99E8" w14:textId="572FD48C" w:rsidR="009203AB" w:rsidRDefault="009203AB">
      <w:r>
        <w:t xml:space="preserve">ENNUMERACION DE CASOS </w:t>
      </w:r>
    </w:p>
    <w:p w14:paraId="60F9E057" w14:textId="12980C62" w:rsidR="009203AB" w:rsidRDefault="009203AB">
      <w:r>
        <w:lastRenderedPageBreak/>
        <w:t>Hoy sale el sol porque ayer salió, anteayer salió y hace por 5000 millones de años</w:t>
      </w:r>
    </w:p>
    <w:p w14:paraId="6E1FC020" w14:textId="531A7220" w:rsidR="00E02D60" w:rsidRDefault="00E02D60"/>
    <w:p w14:paraId="30FAD02D" w14:textId="4AC6F2D6" w:rsidR="009E0CD6" w:rsidRDefault="00E02D60">
      <w:r>
        <w:t xml:space="preserve">En tapo </w:t>
      </w:r>
      <w:proofErr w:type="gramStart"/>
      <w:r>
        <w:t>una  ciudad</w:t>
      </w:r>
      <w:proofErr w:type="gramEnd"/>
      <w:r>
        <w:t xml:space="preserve"> de dos millones de habitantes, el candidato </w:t>
      </w:r>
      <w:r w:rsidR="009E0CD6">
        <w:t>cándido</w:t>
      </w:r>
      <w:r>
        <w:t xml:space="preserve"> pena quiere saber si ganara </w:t>
      </w:r>
      <w:r w:rsidR="009E0CD6">
        <w:t xml:space="preserve">las elecciones en primera vuelta de no hacerlo, invertirá en publicidad política, el estudio contratado concluye que la mayoría de tapeños votaran por el  la primera vuelta. Esto a partir de que entre los tapeños consultados, el 54% ha manifestado que votara por pena. Tanto la representatividad como el tamaño de muestra son adecuados. El margen de error del estudio es 7% y la confiabilidad, 92% que debe hacer el señor </w:t>
      </w:r>
      <w:proofErr w:type="gramStart"/>
      <w:r w:rsidR="009E0CD6">
        <w:t>Pena ?</w:t>
      </w:r>
      <w:proofErr w:type="gramEnd"/>
    </w:p>
    <w:p w14:paraId="4D5EDC66" w14:textId="4B3A1B08" w:rsidR="009E0CD6" w:rsidRDefault="009E0CD6"/>
    <w:p w14:paraId="4831440D" w14:textId="20A5F2DD" w:rsidR="009E0CD6" w:rsidRDefault="009E0CD6">
      <w:pPr>
        <w:pBdr>
          <w:bottom w:val="single" w:sz="6" w:space="1" w:color="auto"/>
        </w:pBdr>
      </w:pPr>
      <w:r>
        <w:t>54% de los tapeños votaran por pena</w:t>
      </w:r>
    </w:p>
    <w:p w14:paraId="14EB6D0C" w14:textId="5FBAE5C4" w:rsidR="009E0CD6" w:rsidRDefault="009E0CD6">
      <w:r>
        <w:t xml:space="preserve">La mayoría votara por pena </w:t>
      </w:r>
    </w:p>
    <w:p w14:paraId="200D6BD8" w14:textId="7B33A746" w:rsidR="009E0CD6" w:rsidRDefault="009E0CD6">
      <w:r>
        <w:t>ME 7% CONFIABILIDAD 92%</w:t>
      </w:r>
    </w:p>
    <w:p w14:paraId="07A519F3" w14:textId="63E139F2" w:rsidR="009E0CD6" w:rsidRDefault="009E0CD6"/>
    <w:p w14:paraId="5278DB5E" w14:textId="2CCC3782" w:rsidR="009E0CD6" w:rsidRDefault="009E0CD6">
      <w:r>
        <w:t>47-------50---------54------------------61</w:t>
      </w:r>
    </w:p>
    <w:p w14:paraId="12C9D888" w14:textId="087F90ED" w:rsidR="009E0CD6" w:rsidRDefault="009E0CD6">
      <w:r>
        <w:t xml:space="preserve">No gana en todos los escenarios, gana a partir de 50 para arriba, por lo </w:t>
      </w:r>
      <w:proofErr w:type="gramStart"/>
      <w:r>
        <w:t>tanto</w:t>
      </w:r>
      <w:proofErr w:type="gramEnd"/>
      <w:r>
        <w:t xml:space="preserve"> si debe invertir en publicidad </w:t>
      </w:r>
    </w:p>
    <w:p w14:paraId="78681A1E" w14:textId="77777777" w:rsidR="00701676" w:rsidRDefault="00701676"/>
    <w:sectPr w:rsidR="007016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A7A"/>
    <w:multiLevelType w:val="hybridMultilevel"/>
    <w:tmpl w:val="D89A0A88"/>
    <w:lvl w:ilvl="0" w:tplc="1B747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76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7D"/>
    <w:rsid w:val="002C5076"/>
    <w:rsid w:val="002D02A5"/>
    <w:rsid w:val="00422D7D"/>
    <w:rsid w:val="00701676"/>
    <w:rsid w:val="009203AB"/>
    <w:rsid w:val="009E0CD6"/>
    <w:rsid w:val="00AC49B5"/>
    <w:rsid w:val="00AE42D6"/>
    <w:rsid w:val="00E0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0AC9"/>
  <w15:docId w15:val="{23DE2582-3514-4DD8-874F-FF69E2F9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3603</TotalTime>
  <Pages>2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Villegas Maguiña</dc:creator>
  <cp:keywords/>
  <dc:description/>
  <cp:lastModifiedBy>Jorge Luis Villegas Maguiña</cp:lastModifiedBy>
  <cp:revision>1</cp:revision>
  <dcterms:created xsi:type="dcterms:W3CDTF">2022-08-24T21:23:00Z</dcterms:created>
  <dcterms:modified xsi:type="dcterms:W3CDTF">2022-09-05T14:23:00Z</dcterms:modified>
</cp:coreProperties>
</file>