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48C8" w14:textId="77777777" w:rsidR="00FA09E6" w:rsidRDefault="00000000">
      <w:pPr>
        <w:spacing w:before="2200"/>
        <w:jc w:val="center"/>
        <w:rPr>
          <w:lang w:eastAsia="zh-CN"/>
        </w:rPr>
      </w:pPr>
      <w:r>
        <w:rPr>
          <w:rFonts w:cs="Noto Serif CJK SC"/>
          <w:b/>
          <w:color w:val="1F2933"/>
          <w:sz w:val="50"/>
          <w:lang w:eastAsia="zh-CN"/>
        </w:rPr>
        <w:t>《神圣刻痕 Root》</w:t>
      </w:r>
    </w:p>
    <w:p w14:paraId="66EDD6D4" w14:textId="77777777" w:rsidR="00FA09E6" w:rsidRDefault="00000000">
      <w:pPr>
        <w:jc w:val="center"/>
        <w:rPr>
          <w:lang w:eastAsia="zh-CN"/>
        </w:rPr>
      </w:pPr>
      <w:r>
        <w:rPr>
          <w:rFonts w:cs="Noto Serif CJK SC"/>
          <w:b/>
          <w:color w:val="31445A"/>
          <w:sz w:val="34"/>
          <w:lang w:eastAsia="zh-CN"/>
        </w:rPr>
        <w:t>游戏企划书</w:t>
      </w:r>
    </w:p>
    <w:p w14:paraId="4D57695E" w14:textId="77777777" w:rsidR="00FA09E6" w:rsidRDefault="00000000">
      <w:pPr>
        <w:jc w:val="center"/>
        <w:rPr>
          <w:lang w:eastAsia="zh-CN"/>
        </w:rPr>
      </w:pPr>
      <w:r>
        <w:rPr>
          <w:rFonts w:cs="Noto Sans CJK SC"/>
          <w:color w:val="555F69"/>
          <w:lang w:eastAsia="zh-CN"/>
        </w:rPr>
        <w:t>世界</w:t>
      </w:r>
      <w:proofErr w:type="gramStart"/>
      <w:r>
        <w:rPr>
          <w:rFonts w:cs="Noto Sans CJK SC"/>
          <w:color w:val="555F69"/>
          <w:lang w:eastAsia="zh-CN"/>
        </w:rPr>
        <w:t xml:space="preserve">观 · 叙事 · 角色 · </w:t>
      </w:r>
      <w:proofErr w:type="gramEnd"/>
      <w:r>
        <w:rPr>
          <w:rFonts w:cs="Noto Sans CJK SC"/>
          <w:color w:val="555F69"/>
          <w:lang w:eastAsia="zh-CN"/>
        </w:rPr>
        <w:t>系统设计企划稿</w:t>
      </w:r>
    </w:p>
    <w:p w14:paraId="2D7219A2" w14:textId="77777777" w:rsidR="00FA09E6" w:rsidRDefault="00FA09E6">
      <w:pPr>
        <w:rPr>
          <w:lang w:eastAsia="zh-CN"/>
        </w:rPr>
      </w:pPr>
    </w:p>
    <w:p w14:paraId="0D4E3791" w14:textId="74B9807F" w:rsidR="00FA09E6" w:rsidRDefault="00000000">
      <w:pPr>
        <w:spacing w:before="1000"/>
        <w:jc w:val="center"/>
        <w:rPr>
          <w:lang w:eastAsia="ja-JP"/>
        </w:rPr>
      </w:pPr>
      <w:r>
        <w:rPr>
          <w:rFonts w:cs="Noto Sans CJK SC"/>
          <w:b/>
          <w:color w:val="1F2933"/>
          <w:lang w:eastAsia="ja-JP"/>
        </w:rPr>
        <w:t>企划・原案：</w:t>
      </w:r>
      <w:r w:rsidR="00E60AEE">
        <w:rPr>
          <w:rFonts w:eastAsia="宋体" w:cs="Noto Sans CJK SC" w:hint="eastAsia"/>
          <w:b/>
          <w:color w:val="1F2933"/>
          <w:lang w:eastAsia="zh-CN"/>
        </w:rPr>
        <w:t>GUAN GUOZHONG</w:t>
      </w:r>
      <w:r>
        <w:rPr>
          <w:rFonts w:cs="Noto Sans CJK SC"/>
          <w:b/>
          <w:color w:val="1F2933"/>
          <w:lang w:eastAsia="ja-JP"/>
        </w:rPr>
        <w:t>（Dan）</w:t>
      </w:r>
    </w:p>
    <w:p w14:paraId="0CB675BE" w14:textId="77777777" w:rsidR="00FA09E6" w:rsidRDefault="00000000">
      <w:pPr>
        <w:jc w:val="center"/>
        <w:rPr>
          <w:lang w:eastAsia="zh-CN"/>
        </w:rPr>
      </w:pPr>
      <w:r>
        <w:rPr>
          <w:rFonts w:cs="Noto Sans CJK SC"/>
          <w:color w:val="69737D"/>
          <w:sz w:val="18"/>
          <w:lang w:eastAsia="zh-CN"/>
        </w:rPr>
        <w:t>DHU 出愿添付</w:t>
      </w:r>
      <w:proofErr w:type="gramStart"/>
      <w:r>
        <w:rPr>
          <w:rFonts w:cs="Noto Sans CJK SC"/>
          <w:color w:val="69737D"/>
          <w:sz w:val="18"/>
          <w:lang w:eastAsia="zh-CN"/>
        </w:rPr>
        <w:t>资料｜</w:t>
      </w:r>
      <w:proofErr w:type="gramEnd"/>
      <w:r>
        <w:rPr>
          <w:rFonts w:cs="Noto Sans CJK SC"/>
          <w:color w:val="69737D"/>
          <w:sz w:val="18"/>
          <w:lang w:eastAsia="zh-CN"/>
        </w:rPr>
        <w:t>原创游戏企划说明</w:t>
      </w:r>
    </w:p>
    <w:p w14:paraId="4ECFB91D" w14:textId="77777777" w:rsidR="00FA09E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1FD6521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企划背景与阅读说明</w:t>
      </w:r>
    </w:p>
    <w:p w14:paraId="4A0306B0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《神圣刻痕</w:t>
      </w:r>
      <w:r w:rsidRPr="00E60AEE">
        <w:rPr>
          <w:lang w:eastAsia="zh-CN"/>
        </w:rPr>
        <w:t xml:space="preserve"> Root</w:t>
      </w:r>
      <w:r w:rsidRPr="00E60AEE">
        <w:rPr>
          <w:rFonts w:ascii="宋体" w:eastAsia="宋体" w:hAnsi="宋体" w:cs="宋体" w:hint="eastAsia"/>
          <w:lang w:eastAsia="zh-CN"/>
        </w:rPr>
        <w:t>》的构想始于高中时期，并持续发展至今。最初，世界观、角色、剧情片段以及玩法构想主要以手写笔记的形式记录；随着设定不断扩展，创作逐渐转向电子文档，并在长期的补充、整理与取舍中形成了如今的整体结构。本企划书所呈现的，是现阶段已经整理完成的企划内容。</w:t>
      </w:r>
    </w:p>
    <w:p w14:paraId="71245BB6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其中，已经明确的世界规则、人物关系与剧情结构直接作为正式设定呈现；对于仍存在多种可能性的部分，则以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方案</w:t>
      </w:r>
      <w:r w:rsidRPr="00E60AEE">
        <w:rPr>
          <w:lang w:eastAsia="zh-CN"/>
        </w:rPr>
        <w:t xml:space="preserve"> A / B / C”“</w:t>
      </w:r>
      <w:r w:rsidRPr="00E60AEE">
        <w:rPr>
          <w:rFonts w:ascii="宋体" w:eastAsia="宋体" w:hAnsi="宋体" w:cs="宋体" w:hint="eastAsia"/>
          <w:lang w:eastAsia="zh-CN"/>
        </w:rPr>
        <w:t>表现方案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或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候选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等形式并列保留。这些内容并非彼此冲突的不同版本，而是当前仍在比较中的设计方向，之后将通过剧本深化、实际制作与原型验证逐步确定。</w:t>
      </w:r>
    </w:p>
    <w:p w14:paraId="1ADF43CA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本作围绕一个问题展开：</w:t>
      </w:r>
    </w:p>
    <w:p w14:paraId="02385ACD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b/>
          <w:bCs/>
          <w:lang w:eastAsia="zh-CN"/>
        </w:rPr>
        <w:t>世界可以抹去记忆，却能否真正抹去曾经发生过的改变？</w:t>
      </w:r>
    </w:p>
    <w:p w14:paraId="470029B6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故事中的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刻痕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，正是这一问题的具象化表现。世界经历循环与重启，记忆可以消失，历史可以被重新书写，但人与人之间产生的情感、做出的选择以及曾经存在过的证明，并不会彻底归零。它们以残响、异常与伤痕的形式留在世界之中，并逐渐成为改变下一次循环的可能。</w:t>
      </w:r>
    </w:p>
    <w:p w14:paraId="6C4D10A5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为了使整体设定更容易理解，</w:t>
      </w:r>
      <w:proofErr w:type="gramStart"/>
      <w:r w:rsidRPr="00E60AEE">
        <w:rPr>
          <w:rFonts w:ascii="宋体" w:eastAsia="宋体" w:hAnsi="宋体" w:cs="宋体" w:hint="eastAsia"/>
          <w:lang w:eastAsia="zh-CN"/>
        </w:rPr>
        <w:t>第</w:t>
      </w:r>
      <w:r w:rsidRPr="00E60AEE">
        <w:rPr>
          <w:lang w:eastAsia="zh-CN"/>
        </w:rPr>
        <w:t xml:space="preserve"> 2 </w:t>
      </w:r>
      <w:proofErr w:type="gramEnd"/>
      <w:r w:rsidRPr="00E60AEE">
        <w:rPr>
          <w:rFonts w:ascii="宋体" w:eastAsia="宋体" w:hAnsi="宋体" w:cs="宋体" w:hint="eastAsia"/>
          <w:lang w:eastAsia="zh-CN"/>
        </w:rPr>
        <w:t>章将首先概括主线剧情，并集中说明主要角色、世界结构与关键概念之间的关系。在建立整体认识之后，后续章节再分别展开世界规则、神祇与文明、循环机制、人物设计、游戏系统以及主线剧情结构。文中标注为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方案</w:t>
      </w:r>
      <w:r w:rsidRPr="00E60AEE">
        <w:rPr>
          <w:lang w:eastAsia="zh-CN"/>
        </w:rPr>
        <w:t>”“</w:t>
      </w:r>
      <w:r w:rsidRPr="00E60AEE">
        <w:rPr>
          <w:rFonts w:ascii="宋体" w:eastAsia="宋体" w:hAnsi="宋体" w:cs="宋体" w:hint="eastAsia"/>
          <w:lang w:eastAsia="zh-CN"/>
        </w:rPr>
        <w:t>候选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或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暂定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的内容，代表仍处于比较与验证阶段；未特别标注的部分，则构成本作当前的基础设定。</w:t>
      </w:r>
    </w:p>
    <w:p w14:paraId="63847F81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副标题</w:t>
      </w:r>
      <w:r w:rsidRPr="00E60AEE">
        <w:rPr>
          <w:lang w:eastAsia="zh-CN"/>
        </w:rPr>
        <w:t xml:space="preserve"> </w:t>
      </w:r>
      <w:r w:rsidRPr="00E60AEE">
        <w:rPr>
          <w:b/>
          <w:bCs/>
          <w:lang w:eastAsia="zh-CN"/>
        </w:rPr>
        <w:t>Root</w:t>
      </w:r>
      <w:r w:rsidRPr="00E60AEE">
        <w:rPr>
          <w:lang w:eastAsia="zh-CN"/>
        </w:rPr>
        <w:t xml:space="preserve"> </w:t>
      </w:r>
      <w:r w:rsidRPr="00E60AEE">
        <w:rPr>
          <w:rFonts w:ascii="宋体" w:eastAsia="宋体" w:hAnsi="宋体" w:cs="宋体" w:hint="eastAsia"/>
          <w:lang w:eastAsia="zh-CN"/>
        </w:rPr>
        <w:t>同样来自这一世界观结构。</w:t>
      </w:r>
    </w:p>
    <w:p w14:paraId="6D1C518D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lang w:eastAsia="zh-CN"/>
        </w:rPr>
        <w:t xml:space="preserve">Root </w:t>
      </w:r>
      <w:r w:rsidRPr="00E60AEE">
        <w:rPr>
          <w:rFonts w:ascii="宋体" w:eastAsia="宋体" w:hAnsi="宋体" w:cs="宋体" w:hint="eastAsia"/>
          <w:lang w:eastAsia="zh-CN"/>
        </w:rPr>
        <w:t>最直接的含义是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根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。世界树、根系与圣痕共同构成本作世界的基础，而故事的发展也不断从表面的历史、信仰与文明向更深层追溯，最终抵达世界最初的结构与起点。因此，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根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不仅是一种视觉意象，也是贯穿整个故事的重要概念。</w:t>
      </w:r>
    </w:p>
    <w:p w14:paraId="72717852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与此同时，</w:t>
      </w:r>
      <w:r w:rsidRPr="00E60AEE">
        <w:rPr>
          <w:lang w:eastAsia="zh-CN"/>
        </w:rPr>
        <w:t xml:space="preserve">Root </w:t>
      </w:r>
      <w:r w:rsidRPr="00E60AEE">
        <w:rPr>
          <w:rFonts w:ascii="宋体" w:eastAsia="宋体" w:hAnsi="宋体" w:cs="宋体" w:hint="eastAsia"/>
          <w:lang w:eastAsia="zh-CN"/>
        </w:rPr>
        <w:t>还具有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根源</w:t>
      </w:r>
      <w:r w:rsidRPr="00E60AEE">
        <w:rPr>
          <w:lang w:eastAsia="zh-CN"/>
        </w:rPr>
        <w:t>”“</w:t>
      </w:r>
      <w:r w:rsidRPr="00E60AEE">
        <w:rPr>
          <w:rFonts w:ascii="宋体" w:eastAsia="宋体" w:hAnsi="宋体" w:cs="宋体" w:hint="eastAsia"/>
          <w:lang w:eastAsia="zh-CN"/>
        </w:rPr>
        <w:t>基础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与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源头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的含义。世界会经历坍缩、循环与重新生成，不同的选择由此产生不同的可能性与世界线，但这些看似分离的结果仍然连接着同一个最底层的起点。换言之，</w:t>
      </w:r>
      <w:r w:rsidRPr="00E60AEE">
        <w:rPr>
          <w:lang w:eastAsia="zh-CN"/>
        </w:rPr>
        <w:t xml:space="preserve">Root </w:t>
      </w:r>
      <w:r w:rsidRPr="00E60AEE">
        <w:rPr>
          <w:rFonts w:ascii="宋体" w:eastAsia="宋体" w:hAnsi="宋体" w:cs="宋体" w:hint="eastAsia"/>
          <w:lang w:eastAsia="zh-CN"/>
        </w:rPr>
        <w:t>既是世界树的根，也是世界结构、循环机制以及多重世界线共同延伸出的</w:t>
      </w:r>
      <w:r w:rsidRPr="00E60AEE">
        <w:rPr>
          <w:lang w:eastAsia="zh-CN"/>
        </w:rPr>
        <w:t>“</w:t>
      </w:r>
      <w:r w:rsidRPr="00E60AEE">
        <w:rPr>
          <w:rFonts w:ascii="宋体" w:eastAsia="宋体" w:hAnsi="宋体" w:cs="宋体" w:hint="eastAsia"/>
          <w:lang w:eastAsia="zh-CN"/>
        </w:rPr>
        <w:t>根</w:t>
      </w:r>
      <w:r w:rsidRPr="00E60AEE">
        <w:rPr>
          <w:lang w:eastAsia="zh-CN"/>
        </w:rPr>
        <w:t>”</w:t>
      </w:r>
      <w:r w:rsidRPr="00E60AEE">
        <w:rPr>
          <w:rFonts w:ascii="宋体" w:eastAsia="宋体" w:hAnsi="宋体" w:cs="宋体" w:hint="eastAsia"/>
          <w:lang w:eastAsia="zh-CN"/>
        </w:rPr>
        <w:t>。</w:t>
      </w:r>
    </w:p>
    <w:p w14:paraId="0621C36D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《神圣刻痕》所强调的是世界被改变之后留下的痕迹，而</w:t>
      </w:r>
      <w:r w:rsidRPr="00E60AEE">
        <w:rPr>
          <w:lang w:eastAsia="zh-CN"/>
        </w:rPr>
        <w:t xml:space="preserve"> </w:t>
      </w:r>
      <w:r w:rsidRPr="00E60AEE">
        <w:rPr>
          <w:b/>
          <w:bCs/>
          <w:lang w:eastAsia="zh-CN"/>
        </w:rPr>
        <w:t>Root</w:t>
      </w:r>
      <w:r w:rsidRPr="00E60AEE">
        <w:rPr>
          <w:lang w:eastAsia="zh-CN"/>
        </w:rPr>
        <w:t xml:space="preserve"> </w:t>
      </w:r>
      <w:r w:rsidRPr="00E60AEE">
        <w:rPr>
          <w:rFonts w:ascii="宋体" w:eastAsia="宋体" w:hAnsi="宋体" w:cs="宋体" w:hint="eastAsia"/>
          <w:lang w:eastAsia="zh-CN"/>
        </w:rPr>
        <w:t>所指向的，则是这些痕迹最终沉积并留存的最深处。即使记忆被抹去、历史被改写，曾经发生过的改变仍可能像根一样留在世界底层，并在新的循环中再次生长。</w:t>
      </w:r>
    </w:p>
    <w:p w14:paraId="5852D3C9" w14:textId="77777777" w:rsidR="00E60AEE" w:rsidRPr="00E60AEE" w:rsidRDefault="00E60AEE" w:rsidP="00E60AEE">
      <w:pPr>
        <w:spacing w:before="60" w:after="160"/>
        <w:ind w:left="198" w:right="198"/>
        <w:rPr>
          <w:lang w:eastAsia="zh-CN"/>
        </w:rPr>
      </w:pPr>
      <w:r w:rsidRPr="00E60AEE">
        <w:rPr>
          <w:rFonts w:ascii="宋体" w:eastAsia="宋体" w:hAnsi="宋体" w:cs="宋体" w:hint="eastAsia"/>
          <w:lang w:eastAsia="zh-CN"/>
        </w:rPr>
        <w:t>因此，</w:t>
      </w:r>
      <w:r w:rsidRPr="00E60AEE">
        <w:rPr>
          <w:b/>
          <w:bCs/>
          <w:lang w:eastAsia="zh-CN"/>
        </w:rPr>
        <w:t xml:space="preserve">Root </w:t>
      </w:r>
      <w:r w:rsidRPr="00E60AEE">
        <w:rPr>
          <w:rFonts w:ascii="宋体" w:eastAsia="宋体" w:hAnsi="宋体" w:cs="宋体" w:hint="eastAsia"/>
          <w:b/>
          <w:bCs/>
          <w:lang w:eastAsia="zh-CN"/>
        </w:rPr>
        <w:t>既代表故事所追溯的世界根源，也代表所有循环与可能性共同连接的起点。</w:t>
      </w:r>
    </w:p>
    <w:p w14:paraId="4F406CDE" w14:textId="77777777" w:rsidR="00E60AEE" w:rsidRPr="00E60AEE" w:rsidRDefault="00E60AEE">
      <w:pPr>
        <w:spacing w:before="60" w:after="160"/>
        <w:ind w:left="198" w:right="198"/>
        <w:rPr>
          <w:rFonts w:eastAsia="宋体" w:hint="eastAsia"/>
          <w:lang w:eastAsia="zh-CN"/>
        </w:rPr>
      </w:pPr>
    </w:p>
    <w:p w14:paraId="442351C3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1A047BDC" w14:textId="77777777" w:rsidR="00FA09E6" w:rsidRDefault="00000000">
      <w:pPr>
        <w:pStyle w:val="CompactBullet"/>
        <w:rPr>
          <w:lang w:eastAsia="zh-CN"/>
        </w:rPr>
      </w:pPr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1. 作品定位与创作核心</w:t>
      </w:r>
    </w:p>
    <w:p w14:paraId="39106E7B" w14:textId="77777777" w:rsidR="00545EA1" w:rsidRDefault="00000000">
      <w:pPr>
        <w:pStyle w:val="CompactBullet"/>
        <w:rPr>
          <w:lang w:eastAsia="zh-CN"/>
        </w:rPr>
      </w:pPr>
      <w:r>
        <w:rPr>
          <w:lang w:eastAsia="zh-CN"/>
        </w:rPr>
        <w:t>• 2. 全体剧情与设定导览</w:t>
      </w:r>
    </w:p>
    <w:p w14:paraId="466B2A11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3. 世界观基础：虚无、海、根与世界树</w:t>
      </w:r>
    </w:p>
    <w:p w14:paraId="1839AFA9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4. 神祇、种族与文明结构</w:t>
      </w:r>
    </w:p>
    <w:p w14:paraId="7814A5EE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5. 总界、界位与相位传送</w:t>
      </w:r>
    </w:p>
    <w:p w14:paraId="4B2E9CDD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6. 圣痕、星野与世界循环</w:t>
      </w:r>
    </w:p>
    <w:p w14:paraId="5644986F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7. 主要角色与人物关系</w:t>
      </w:r>
    </w:p>
    <w:p w14:paraId="2098C579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8. 游戏形式与核心系统</w:t>
      </w:r>
    </w:p>
    <w:p w14:paraId="1FDC830F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9. 主线剧情结构</w:t>
      </w:r>
    </w:p>
    <w:p w14:paraId="699C9097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10. 结局、周目与隐藏路线设计</w:t>
      </w:r>
    </w:p>
    <w:p w14:paraId="3663EF43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11. 视觉意象、叙事表现与演出</w:t>
      </w:r>
    </w:p>
    <w:p w14:paraId="32DEA13A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12. 开发范围与原型验证计划</w:t>
      </w:r>
    </w:p>
    <w:p w14:paraId="21DBF747" w14:textId="77777777" w:rsidR="00FA09E6" w:rsidRDefault="00000000">
      <w:pPr>
        <w:pStyle w:val="CompactBullet"/>
        <w:rPr>
          <w:lang w:eastAsia="zh-CN"/>
        </w:rPr>
      </w:pPr>
      <w:r>
        <w:rPr>
          <w:lang w:eastAsia="zh-CN"/>
        </w:rPr>
        <w:t>• 13. 设计方案索引</w:t>
      </w:r>
    </w:p>
    <w:p w14:paraId="0EAA240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附录</w:t>
      </w:r>
      <w:proofErr w:type="gramEnd"/>
      <w:r>
        <w:rPr>
          <w:rFonts w:cs="Noto Sans CJK SC"/>
          <w:color w:val="1F2933"/>
          <w:lang w:eastAsia="zh-CN"/>
        </w:rPr>
        <w:t>A</w:t>
      </w:r>
      <w:proofErr w:type="gramStart"/>
      <w:r>
        <w:rPr>
          <w:rFonts w:cs="Noto Sans CJK SC"/>
          <w:color w:val="1F2933"/>
          <w:lang w:eastAsia="zh-CN"/>
        </w:rPr>
        <w:t>.</w:t>
      </w:r>
      <w:proofErr w:type="gramEnd"/>
      <w:r>
        <w:rPr>
          <w:rFonts w:cs="Noto Sans CJK SC"/>
          <w:color w:val="1F2933"/>
          <w:lang w:eastAsia="zh-CN"/>
        </w:rPr>
        <w:t xml:space="preserve"> 核心术语</w:t>
      </w:r>
    </w:p>
    <w:p w14:paraId="3034F417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附录</w:t>
      </w:r>
      <w:proofErr w:type="gramEnd"/>
      <w:r>
        <w:rPr>
          <w:lang w:eastAsia="zh-CN"/>
        </w:rPr>
        <w:t>B</w:t>
      </w:r>
      <w:proofErr w:type="gramStart"/>
      <w:r>
        <w:rPr>
          <w:lang w:eastAsia="zh-CN"/>
        </w:rPr>
        <w:t>.</w:t>
      </w:r>
      <w:proofErr w:type="gramEnd"/>
      <w:r>
        <w:rPr>
          <w:lang w:eastAsia="zh-CN"/>
        </w:rPr>
        <w:t xml:space="preserve"> 补充设定与表现候选</w:t>
      </w:r>
    </w:p>
    <w:p w14:paraId="7A84DE22" w14:textId="77777777" w:rsidR="00FA09E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作品</w:t>
      </w:r>
      <w:proofErr w:type="gramEnd"/>
      <w:r>
        <w:rPr>
          <w:lang w:eastAsia="zh-CN"/>
        </w:rPr>
        <w:t>定位与创作核心</w:t>
      </w:r>
    </w:p>
    <w:p w14:paraId="564ABF01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1.1 </w:t>
      </w:r>
      <w:r>
        <w:rPr>
          <w:lang w:eastAsia="zh-CN"/>
        </w:rPr>
        <w:t>作品</w:t>
      </w:r>
      <w:proofErr w:type="gramEnd"/>
      <w:r>
        <w:rPr>
          <w:lang w:eastAsia="zh-CN"/>
        </w:rPr>
        <w:t>概述</w:t>
      </w:r>
    </w:p>
    <w:p w14:paraId="0C8E5E8F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《神圣刻痕 Root》是一款以剑与魔法世界为舞台的剧情向</w:t>
      </w:r>
      <w:proofErr w:type="gramStart"/>
      <w:r>
        <w:rPr>
          <w:rFonts w:cs="Noto Sans CJK SC"/>
          <w:color w:val="1F2933"/>
          <w:lang w:eastAsia="zh-CN"/>
        </w:rPr>
        <w:t xml:space="preserve">单机 3D </w:t>
      </w:r>
      <w:proofErr w:type="gramEnd"/>
      <w:r>
        <w:rPr>
          <w:rFonts w:cs="Noto Sans CJK SC"/>
          <w:color w:val="1F2933"/>
          <w:lang w:eastAsia="zh-CN"/>
        </w:rPr>
        <w:t>动作角色扮演游戏。玩家将与失忆少女星野及数名来自不同种族、不同社会位置的同伴共同旅行，从寻找身世与前往圣都求助的传统冒险出发，逐步触及信仰被篡改、世界被分割、神祇并非真正神明，以及世界本身反复坍缩与重启的真相。</w:t>
      </w:r>
    </w:p>
    <w:p w14:paraId="4CCE5B95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作品前半强调队伍冒险、跨种族旅行与同伴关系，后半则转向信仰反转、界位错位、循环残响与外部观测。宏大的宇宙设定并不单独存在，而是服务于一个较为私人化的问题：如果一次次重启会让记忆、牺牲与关系归零，那么曾经做出的选择是否仍然有意义？</w:t>
      </w:r>
    </w:p>
    <w:p w14:paraId="239C2F7C" w14:textId="77777777" w:rsidR="00FA09E6" w:rsidRDefault="00000000">
      <w:pPr>
        <w:rPr>
          <w:lang w:eastAsia="zh-CN"/>
        </w:rPr>
      </w:pPr>
      <w:r>
        <w:rPr>
          <w:lang w:eastAsia="zh-CN"/>
        </w:rPr>
        <w:t>本作并不以“只要努力便一定胜利”作为最终回答。即使失败，世界也可能因此留下无法完全修复的伤，而这道伤本身就可能成为下一轮变化的起点——这正是“刻痕”的含义。</w:t>
      </w:r>
    </w:p>
    <w:p w14:paraId="39D65F0C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1.2 </w:t>
      </w:r>
      <w:r>
        <w:rPr>
          <w:lang w:eastAsia="zh-CN"/>
        </w:rPr>
        <w:t>基本</w:t>
      </w:r>
      <w:proofErr w:type="gramEnd"/>
      <w:r>
        <w:rPr>
          <w:lang w:eastAsia="zh-CN"/>
        </w:rPr>
        <w:t>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FA09E6" w14:paraId="41526EBF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0F45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C7F3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当前企划内容</w:t>
            </w:r>
          </w:p>
        </w:tc>
      </w:tr>
      <w:tr w:rsidR="00FA09E6" w14:paraId="698C1F9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7B71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名称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F60A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中文名《神圣刻痕》；英文副标题以 Root 为主要写法，</w:t>
            </w:r>
            <w:proofErr w:type="spellStart"/>
            <w:r>
              <w:rPr>
                <w:rFonts w:cs="Noto Sans CJK SC"/>
                <w:color w:val="1F2933"/>
                <w:sz w:val="18"/>
                <w:lang w:eastAsia="zh-CN"/>
              </w:rPr>
              <w:t>RooT</w:t>
            </w:r>
            <w:proofErr w:type="spellEnd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 / root 可作为标识设计时的字形方案。</w:t>
            </w:r>
          </w:p>
        </w:tc>
      </w:tr>
      <w:tr w:rsidR="00FA09E6" w14:paraId="30BD1F73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C8C9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类型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7943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单机 3D ARPG（一次性购买制）。强调剧情、探索、队伍协同与角色即时切换。</w:t>
            </w:r>
          </w:p>
        </w:tc>
      </w:tr>
      <w:tr w:rsidR="00FA09E6" w14:paraId="4048F8F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C5E16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世界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24DA0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传统剑与魔法中世纪大陆为表层，底层由世界树、以太、圣痕、总界与循环构成。</w:t>
            </w:r>
          </w:p>
        </w:tc>
      </w:tr>
      <w:tr w:rsidR="00FA09E6" w14:paraId="67D7EF3A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45A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美术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635F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动漫风格角色设计与卡通渲染（Toon Shading）。海、根、巨树、相位裂缝、圣都钟声与身体刻痕作为持续出现的视觉母题。</w:t>
            </w:r>
          </w:p>
        </w:tc>
      </w:tr>
      <w:tr w:rsidR="00FA09E6" w14:paraId="332BDC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7B5B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叙事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327D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前期以冒险与同伴集结建立情感，后期揭示世界本体与循环真相，并引入玩家（外部观测者）的元叙事层。</w:t>
            </w:r>
          </w:p>
        </w:tc>
      </w:tr>
      <w:tr w:rsidR="00FA09E6" w14:paraId="187E8BBA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38FD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主人公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B18AD" w14:textId="77777777" w:rsidR="00FA09E6" w:rsidRPr="005D2E55" w:rsidRDefault="00000000">
            <w:pPr>
              <w:spacing w:before="20" w:after="2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不以“天选英雄”为前提；姓名由玩家命名。</w:t>
            </w:r>
          </w:p>
        </w:tc>
      </w:tr>
    </w:tbl>
    <w:p w14:paraId="49C3211B" w14:textId="77777777" w:rsidR="00FA09E6" w:rsidRDefault="00FA09E6">
      <w:pPr>
        <w:spacing w:after="20"/>
        <w:rPr>
          <w:lang w:eastAsia="zh-CN"/>
        </w:rPr>
      </w:pPr>
    </w:p>
    <w:p w14:paraId="5DD9EE0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1.3 </w:t>
      </w:r>
      <w:r>
        <w:rPr>
          <w:lang w:eastAsia="zh-CN"/>
        </w:rPr>
        <w:t>核心</w:t>
      </w:r>
      <w:proofErr w:type="gramEnd"/>
      <w:r>
        <w:rPr>
          <w:lang w:eastAsia="zh-CN"/>
        </w:rPr>
        <w:t>主题</w:t>
      </w:r>
    </w:p>
    <w:p w14:paraId="0C8DB853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循环</w:t>
      </w:r>
      <w:proofErr w:type="gramEnd"/>
      <w:r>
        <w:rPr>
          <w:rFonts w:cs="Noto Sans CJK SC"/>
          <w:color w:val="1F2933"/>
          <w:lang w:eastAsia="zh-CN"/>
        </w:rPr>
        <w:t>与残响：完整记忆会被重置，但某些情感、习惯、疼痛与选择会以残响形式累积。</w:t>
      </w:r>
    </w:p>
    <w:p w14:paraId="33E4EE97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纯粹”与“不纯粹”：天神试图将世界化为可控制的纯粹能量；星野与旅途中的关系则代表无法被计算的情感与生命意志。</w:t>
      </w:r>
    </w:p>
    <w:p w14:paraId="70A1F7A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失败</w:t>
      </w:r>
      <w:proofErr w:type="gramEnd"/>
      <w:r>
        <w:rPr>
          <w:rFonts w:cs="Noto Sans CJK SC"/>
          <w:color w:val="1F2933"/>
          <w:lang w:eastAsia="zh-CN"/>
        </w:rPr>
        <w:t>是否有意义：作品并不把一次胜利当作唯一价值，失败留下的刻痕本身就是下一轮世界产生变化的条件。</w:t>
      </w:r>
    </w:p>
    <w:p w14:paraId="10A70250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神圣</w:t>
      </w:r>
      <w:proofErr w:type="gramEnd"/>
      <w:r>
        <w:rPr>
          <w:rFonts w:cs="Noto Sans CJK SC"/>
          <w:color w:val="1F2933"/>
          <w:lang w:eastAsia="zh-CN"/>
        </w:rPr>
        <w:t>与伤痕：圣痕是世界本体，而“刻痕”不是神赐予人的荣耀，而是人反过来留在神圣之物上的伤。</w:t>
      </w:r>
    </w:p>
    <w:p w14:paraId="72106A8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lastRenderedPageBreak/>
        <w:t xml:space="preserve">• </w:t>
      </w:r>
      <w:r>
        <w:rPr>
          <w:rFonts w:cs="Noto Sans CJK SC"/>
          <w:color w:val="1F2933"/>
          <w:lang w:eastAsia="zh-CN"/>
        </w:rPr>
        <w:t>玩家</w:t>
      </w:r>
      <w:proofErr w:type="gramEnd"/>
      <w:r>
        <w:rPr>
          <w:rFonts w:cs="Noto Sans CJK SC"/>
          <w:color w:val="1F2933"/>
          <w:lang w:eastAsia="zh-CN"/>
        </w:rPr>
        <w:t>的边界：玩家能够成为外部观测变量，却不能被设定为无条件解决一切的救世主。</w:t>
      </w:r>
    </w:p>
    <w:p w14:paraId="7AD401CD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1.4 </w:t>
      </w:r>
      <w:r>
        <w:rPr>
          <w:lang w:eastAsia="zh-CN"/>
        </w:rPr>
        <w:t>核心</w:t>
      </w:r>
      <w:proofErr w:type="gramEnd"/>
      <w:r>
        <w:rPr>
          <w:lang w:eastAsia="zh-CN"/>
        </w:rPr>
        <w:t>体验</w:t>
      </w:r>
    </w:p>
    <w:p w14:paraId="32561560" w14:textId="77777777" w:rsidR="00FA09E6" w:rsidRDefault="00000000">
      <w:pPr>
        <w:rPr>
          <w:lang w:eastAsia="zh-CN"/>
        </w:rPr>
      </w:pPr>
      <w:r>
        <w:rPr>
          <w:lang w:eastAsia="zh-CN"/>
        </w:rPr>
        <w:t>玩家最初关心世界，并不是因为已经理解宇宙级的危机，而是因为与星野以及旅途中逐渐加入的同伴建立了具体关系。随着旅途推进，玩家会逐渐意识到：这个世界每一次“修复”都会失去这些具体的人与关系。由此，世界观真相与角色感情并非两条独立线，而是在终盘汇合为同一问题。</w:t>
      </w:r>
    </w:p>
    <w:p w14:paraId="2B7EE01D" w14:textId="77777777" w:rsidR="00545EA1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全体</w:t>
      </w:r>
      <w:proofErr w:type="gramEnd"/>
      <w:r>
        <w:rPr>
          <w:lang w:eastAsia="zh-CN"/>
        </w:rPr>
        <w:t>剧情与设定导览</w:t>
      </w:r>
    </w:p>
    <w:p w14:paraId="3D688304" w14:textId="77777777" w:rsidR="00545EA1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剧情</w:t>
      </w:r>
      <w:proofErr w:type="gramEnd"/>
      <w:r>
        <w:rPr>
          <w:lang w:eastAsia="zh-CN"/>
        </w:rPr>
        <w:t>大纲</w:t>
      </w:r>
    </w:p>
    <w:p w14:paraId="6D76F90E" w14:textId="77777777" w:rsidR="00545EA1" w:rsidRDefault="00000000">
      <w:pPr>
        <w:rPr>
          <w:lang w:eastAsia="zh-CN"/>
        </w:rPr>
      </w:pPr>
      <w:r>
        <w:rPr>
          <w:lang w:eastAsia="zh-CN"/>
        </w:rPr>
        <w:t>主线的共同起点，是由玩家命名的主人公与失去记忆的少女星野相遇，并因“神圣刻痕”与共享生命产生异常联结。为了查明星野的身份、记忆与力量来源，两人以圣都为目的地踏上旅程；神圣刻痕为何落到主人公身上，也成为贯穿主线的另一条疑问。</w:t>
      </w:r>
    </w:p>
    <w:p w14:paraId="083D8EAB" w14:textId="77777777" w:rsidR="00545EA1" w:rsidRDefault="00000000">
      <w:pPr>
        <w:rPr>
          <w:lang w:eastAsia="zh-CN"/>
        </w:rPr>
      </w:pPr>
      <w:r>
        <w:rPr>
          <w:lang w:eastAsia="zh-CN"/>
        </w:rPr>
        <w:t>旅途中，主人公与星野先后遇见兽人少女霜月、龙族少女燐火，并逐渐接触到边境地区的种族压迫、黑市交易与被神圣化的社会秩序。抵达圣都后，炼金术士与古籍研究者古尔德成为追查历史真相的重要人物：官方记载中的“降神日”出现矛盾，而主角团也因此被引向天界。</w:t>
      </w:r>
    </w:p>
    <w:p w14:paraId="3C96DDE9" w14:textId="77777777" w:rsidR="00545EA1" w:rsidRDefault="00000000">
      <w:pPr>
        <w:rPr>
          <w:lang w:eastAsia="zh-CN"/>
        </w:rPr>
      </w:pPr>
      <w:r>
        <w:rPr>
          <w:lang w:eastAsia="zh-CN"/>
        </w:rPr>
        <w:t>随着剧情进入天界与幽界，世界的真实结构逐渐显现：所谓“天神”并非创造世界的神明，而是来自其他世界的外来生命；“圣痕”本身与世界本体相连，星野则与圣痕中被剥离的情感、记忆与生命意志密切相关。主角团在幽界遇见古神亚拉尔斯，并得知世界会在坍缩与重启中反复循环，而“刻痕”正是循环无法彻底抹去的残响。终局围绕星野与圣痕的融合、主人公与其他世界线残响的连接，以及玩家作为外部观测变量能否改变循环展开；不同周目与隐藏条件将逐步补全真相。</w:t>
      </w:r>
    </w:p>
    <w:p w14:paraId="02CBF86F" w14:textId="77777777" w:rsidR="00545EA1" w:rsidRDefault="00000000">
      <w:pPr>
        <w:pStyle w:val="21"/>
      </w:pPr>
      <w:r>
        <w:t xml:space="preserve">2.2 </w:t>
      </w:r>
      <w:proofErr w:type="spellStart"/>
      <w:r>
        <w:t>剧情推进与信息揭示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032"/>
        <w:gridCol w:w="3816"/>
      </w:tblGrid>
      <w:tr w:rsidR="00545EA1" w14:paraId="4CBE468A" w14:textId="77777777">
        <w:trPr>
          <w:cantSplit/>
          <w:tblHeader/>
          <w:jc w:val="center"/>
        </w:trPr>
        <w:tc>
          <w:tcPr>
            <w:tcW w:w="1512" w:type="dxa"/>
            <w:shd w:val="clear" w:color="auto" w:fill="3144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6640F" w14:textId="77777777" w:rsidR="00545EA1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032" w:type="dxa"/>
            <w:shd w:val="clear" w:color="auto" w:fill="3144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973F6" w14:textId="77777777" w:rsidR="00545EA1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表层目标与事件</w:t>
            </w:r>
          </w:p>
        </w:tc>
        <w:tc>
          <w:tcPr>
            <w:tcW w:w="3816" w:type="dxa"/>
            <w:shd w:val="clear" w:color="auto" w:fill="3144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26D0D" w14:textId="77777777" w:rsidR="00545EA1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逐步揭示的真相</w:t>
            </w:r>
          </w:p>
        </w:tc>
      </w:tr>
      <w:tr w:rsidR="00545EA1" w14:paraId="2485DE80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50C87" w14:textId="77777777" w:rsidR="00545EA1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相遇与出发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E5C33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主人公与星野相遇，为寻找身世与解决异常前往圣都。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0378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神圣刻痕、共享生命与星野的异常力量首次出现。</w:t>
            </w:r>
          </w:p>
        </w:tc>
      </w:tr>
      <w:tr w:rsidR="00545EA1" w14:paraId="304E83B0" w14:textId="77777777">
        <w:trPr>
          <w:cantSplit/>
          <w:jc w:val="center"/>
        </w:trPr>
        <w:tc>
          <w:tcPr>
            <w:tcW w:w="151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880D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北境旅途</w:t>
            </w:r>
            <w:proofErr w:type="spellEnd"/>
          </w:p>
        </w:tc>
        <w:tc>
          <w:tcPr>
            <w:tcW w:w="403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1335D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经过凛冬山、兽人村落、飞龙峡谷与黑市；霜月、燐火加入。</w:t>
            </w:r>
          </w:p>
        </w:tc>
        <w:tc>
          <w:tcPr>
            <w:tcW w:w="38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C4C0D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世界的矛盾不仅来自神祇，也来自现世社会的压迫与资源化秩序。</w:t>
            </w:r>
          </w:p>
        </w:tc>
      </w:tr>
      <w:tr w:rsidR="00545EA1" w14:paraId="55DA27D6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BF2B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圣都</w:t>
            </w:r>
            <w:proofErr w:type="spellEnd"/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8B25B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寻求帮助、调查古籍，并接触大祭司与圣都制度。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F2FD1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“降神日”与官方正史存在矛盾，圣都的神圣叙事并不完整。</w:t>
            </w:r>
          </w:p>
        </w:tc>
      </w:tr>
      <w:tr w:rsidR="00545EA1" w14:paraId="3500F9CD" w14:textId="77777777">
        <w:trPr>
          <w:cantSplit/>
          <w:jc w:val="center"/>
        </w:trPr>
        <w:tc>
          <w:tcPr>
            <w:tcW w:w="151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71E73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天界</w:t>
            </w:r>
            <w:proofErr w:type="spellEnd"/>
          </w:p>
        </w:tc>
        <w:tc>
          <w:tcPr>
            <w:tcW w:w="403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7F639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接受“恢复星野记忆”的安排，并面对融合仪式。</w:t>
            </w:r>
          </w:p>
        </w:tc>
        <w:tc>
          <w:tcPr>
            <w:tcW w:w="38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DB761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天神是外来生命；星野与圣痕被剥离出的“非纯粹部分”有关。</w:t>
            </w:r>
          </w:p>
        </w:tc>
      </w:tr>
      <w:tr w:rsidR="00545EA1" w14:paraId="03A74B43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072A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幽界</w:t>
            </w:r>
            <w:proofErr w:type="spellEnd"/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B99FF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逃离天界并遇见亚拉尔斯。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F86E8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圣痕即世界本体；古神并非传统意义上的恶神；世界存在循环与残响。</w:t>
            </w:r>
          </w:p>
        </w:tc>
      </w:tr>
      <w:tr w:rsidR="00545EA1" w14:paraId="590A1829" w14:textId="77777777">
        <w:trPr>
          <w:cantSplit/>
          <w:jc w:val="center"/>
        </w:trPr>
        <w:tc>
          <w:tcPr>
            <w:tcW w:w="151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F0462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lastRenderedPageBreak/>
              <w:t>第二次圣痕之战</w:t>
            </w:r>
            <w:proofErr w:type="spellEnd"/>
          </w:p>
        </w:tc>
        <w:tc>
          <w:tcPr>
            <w:tcW w:w="403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8028A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天神追入幽界，界位错位，星野被迫前往世界树根。</w:t>
            </w:r>
          </w:p>
        </w:tc>
        <w:tc>
          <w:tcPr>
            <w:tcW w:w="38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620EE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星野与圣痕的融合会引发能量溢出、世界坍缩与再次展开。</w:t>
            </w:r>
          </w:p>
        </w:tc>
      </w:tr>
      <w:tr w:rsidR="00545EA1" w14:paraId="1C9182A8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DC498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终局与周目</w:t>
            </w:r>
            <w:proofErr w:type="spellEnd"/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BE40C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主人公连接其他世界线残响，并尝试改变既定结局。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85854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“刻痕”、玩家/外部观测者与多周目结构共同决定隐藏路线与最终结局。</w:t>
            </w:r>
          </w:p>
        </w:tc>
      </w:tr>
    </w:tbl>
    <w:p w14:paraId="154E2F7D" w14:textId="77777777" w:rsidR="00545EA1" w:rsidRDefault="00000000">
      <w:pPr>
        <w:pStyle w:val="21"/>
      </w:pPr>
      <w:r>
        <w:t xml:space="preserve">2.3 </w:t>
      </w:r>
      <w:proofErr w:type="spellStart"/>
      <w:r>
        <w:t>关键人物与设定速查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545EA1" w14:paraId="520708FD" w14:textId="77777777">
        <w:trPr>
          <w:cantSplit/>
          <w:tblHeader/>
          <w:jc w:val="center"/>
        </w:trPr>
        <w:tc>
          <w:tcPr>
            <w:tcW w:w="1944" w:type="dxa"/>
            <w:shd w:val="clear" w:color="auto" w:fill="3144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09AAF" w14:textId="77777777" w:rsidR="00545EA1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人物 / 概念</w:t>
            </w:r>
          </w:p>
        </w:tc>
        <w:tc>
          <w:tcPr>
            <w:tcW w:w="7416" w:type="dxa"/>
            <w:shd w:val="clear" w:color="auto" w:fill="3144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B2855" w14:textId="77777777" w:rsidR="00545EA1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在主线中的位置</w:t>
            </w:r>
          </w:p>
        </w:tc>
      </w:tr>
      <w:tr w:rsidR="00545EA1" w14:paraId="3585BA7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0B004" w14:textId="77777777" w:rsidR="00545EA1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主人公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8F0E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姓名由玩家命名。原本是普通人，因神圣刻痕的意外绑定与星野产生共享生命，并逐渐成为能够接触循环真相的异常变量。</w:t>
            </w:r>
          </w:p>
        </w:tc>
      </w:tr>
      <w:tr w:rsidR="00545EA1" w14:paraId="22DD2BA0" w14:textId="77777777">
        <w:trPr>
          <w:cantSplit/>
          <w:jc w:val="center"/>
        </w:trPr>
        <w:tc>
          <w:tcPr>
            <w:tcW w:w="1944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F51C7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星野</w:t>
            </w:r>
            <w:proofErr w:type="spellEnd"/>
          </w:p>
        </w:tc>
        <w:tc>
          <w:tcPr>
            <w:tcW w:w="74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12460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失忆少女，也是作品的情感与世界观双重中心。其本质与圣痕中被剥离的记忆、情感与生命意志有关。</w:t>
            </w:r>
          </w:p>
        </w:tc>
      </w:tr>
      <w:tr w:rsidR="00545EA1" w14:paraId="25D4B2C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F6E2C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霜月</w:t>
            </w:r>
            <w:proofErr w:type="spellEnd"/>
            <w:r>
              <w:rPr>
                <w:color w:val="1F2933"/>
                <w:sz w:val="17"/>
              </w:rPr>
              <w:t xml:space="preserve"> / </w:t>
            </w:r>
            <w:proofErr w:type="spellStart"/>
            <w:r>
              <w:rPr>
                <w:color w:val="1F2933"/>
                <w:sz w:val="17"/>
              </w:rPr>
              <w:t>燐火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247AE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旅途中加入的兽人与龙族同伴。两人的经历分别承接兽人村落、飞龙峡谷与黑市线，并把种族、偏见与社会秩序带入主线。</w:t>
            </w:r>
          </w:p>
        </w:tc>
      </w:tr>
      <w:tr w:rsidR="00545EA1" w14:paraId="2AF80DBD" w14:textId="77777777">
        <w:trPr>
          <w:cantSplit/>
          <w:jc w:val="center"/>
        </w:trPr>
        <w:tc>
          <w:tcPr>
            <w:tcW w:w="1944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C6572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古尔德</w:t>
            </w:r>
            <w:proofErr w:type="spellEnd"/>
          </w:p>
        </w:tc>
        <w:tc>
          <w:tcPr>
            <w:tcW w:w="74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CB3BD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炼金术士与古籍研究者，负责从历史记录与技术层面追查“降神日”、相位与天界真相；“圣都间谍”职能是否与其合并仍在比较。</w:t>
            </w:r>
          </w:p>
        </w:tc>
      </w:tr>
      <w:tr w:rsidR="00545EA1" w14:paraId="0B3D930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3C85B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亚拉尔斯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A0EFC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最年长的古神之一，也是最接近循环真相的见证者。主角团在幽界与其相遇，由他揭示圣痕、世界循环与残响之间的关系。</w:t>
            </w:r>
          </w:p>
        </w:tc>
      </w:tr>
      <w:tr w:rsidR="00545EA1" w14:paraId="71FEE500" w14:textId="77777777">
        <w:trPr>
          <w:cantSplit/>
          <w:jc w:val="center"/>
        </w:trPr>
        <w:tc>
          <w:tcPr>
            <w:tcW w:w="1944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F5671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天神</w:t>
            </w:r>
            <w:proofErr w:type="spellEnd"/>
            <w:r>
              <w:rPr>
                <w:color w:val="1F2933"/>
                <w:sz w:val="17"/>
              </w:rPr>
              <w:t xml:space="preserve"> / </w:t>
            </w:r>
            <w:proofErr w:type="spellStart"/>
            <w:r>
              <w:rPr>
                <w:color w:val="1F2933"/>
                <w:sz w:val="17"/>
              </w:rPr>
              <w:t>古神</w:t>
            </w:r>
            <w:proofErr w:type="spellEnd"/>
          </w:p>
        </w:tc>
        <w:tc>
          <w:tcPr>
            <w:tcW w:w="74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400C9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天神是来自其他世界的外来生命；古神是世界原生的古老生命。两者的冲突构成世界历史被重写与终盘神战的基础。</w:t>
            </w:r>
          </w:p>
        </w:tc>
      </w:tr>
      <w:tr w:rsidR="00545EA1" w14:paraId="45EBD209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423DD" w14:textId="603C6093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神圣刻痕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0C0A8" w14:textId="76995DB6" w:rsidR="00545EA1" w:rsidRDefault="00E60AEE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color w:val="1F2933"/>
                <w:sz w:val="17"/>
                <w:lang w:eastAsia="zh-CN"/>
              </w:rPr>
              <w:t>神圣刻痕（简称“圣痕</w:t>
            </w:r>
            <w:r>
              <w:rPr>
                <w:rFonts w:ascii="宋体" w:eastAsia="宋体" w:hAnsi="宋体" w:cs="宋体"/>
                <w:color w:val="1F2933"/>
                <w:sz w:val="17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color w:val="1F2933"/>
                <w:sz w:val="17"/>
                <w:lang w:eastAsia="zh-CN"/>
              </w:rPr>
              <w:t>）</w:t>
            </w:r>
            <w:r w:rsidR="00000000">
              <w:rPr>
                <w:color w:val="1F2933"/>
                <w:sz w:val="17"/>
                <w:lang w:eastAsia="zh-CN"/>
              </w:rPr>
              <w:t>与世界本体直接相连；在角色身体或现实中</w:t>
            </w:r>
            <w:r>
              <w:rPr>
                <w:rFonts w:ascii="宋体" w:eastAsia="宋体" w:hAnsi="宋体" w:cs="宋体" w:hint="eastAsia"/>
                <w:color w:val="1F2933"/>
                <w:sz w:val="17"/>
                <w:lang w:eastAsia="zh-CN"/>
              </w:rPr>
              <w:t>表现为</w:t>
            </w:r>
            <w:r w:rsidR="00000000">
              <w:rPr>
                <w:color w:val="1F2933"/>
                <w:sz w:val="17"/>
                <w:lang w:eastAsia="zh-CN"/>
              </w:rPr>
              <w:t>可见印记，也是作品标题的核心概念。</w:t>
            </w:r>
          </w:p>
        </w:tc>
      </w:tr>
      <w:tr w:rsidR="00545EA1" w14:paraId="305E042C" w14:textId="77777777">
        <w:trPr>
          <w:cantSplit/>
          <w:jc w:val="center"/>
        </w:trPr>
        <w:tc>
          <w:tcPr>
            <w:tcW w:w="1944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5776B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世界树</w:t>
            </w:r>
            <w:proofErr w:type="spellEnd"/>
            <w:r>
              <w:rPr>
                <w:color w:val="1F2933"/>
                <w:sz w:val="17"/>
              </w:rPr>
              <w:t xml:space="preserve"> / </w:t>
            </w:r>
            <w:proofErr w:type="spellStart"/>
            <w:r>
              <w:rPr>
                <w:color w:val="1F2933"/>
                <w:sz w:val="17"/>
              </w:rPr>
              <w:t>以太</w:t>
            </w:r>
            <w:proofErr w:type="spellEnd"/>
          </w:p>
        </w:tc>
        <w:tc>
          <w:tcPr>
            <w:tcW w:w="7416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2F6AC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世界树是生命与能量循环的根基；以太是构成世界现象的基本规则粒子，魔法、炼金、相位与重启均与之相关。</w:t>
            </w:r>
          </w:p>
        </w:tc>
      </w:tr>
      <w:tr w:rsidR="00545EA1" w14:paraId="78CE777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2D4BE" w14:textId="77777777" w:rsidR="00545EA1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总界</w:t>
            </w:r>
            <w:proofErr w:type="spellEnd"/>
            <w:r>
              <w:rPr>
                <w:color w:val="1F2933"/>
                <w:sz w:val="17"/>
              </w:rPr>
              <w:t xml:space="preserve"> / </w:t>
            </w:r>
            <w:proofErr w:type="spellStart"/>
            <w:r>
              <w:rPr>
                <w:color w:val="1F2933"/>
                <w:sz w:val="17"/>
              </w:rPr>
              <w:t>相位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83ED0" w14:textId="77777777" w:rsidR="00545EA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总界是一个完整世界及其所有界位的总称；相位是界与界之间不稳定的夹缝，也是远距离传送与跨界事件的基础。</w:t>
            </w:r>
          </w:p>
        </w:tc>
      </w:tr>
    </w:tbl>
    <w:p w14:paraId="23CA227E" w14:textId="77777777" w:rsidR="00545EA1" w:rsidRDefault="00000000">
      <w:pPr>
        <w:rPr>
          <w:lang w:eastAsia="zh-CN"/>
        </w:rPr>
      </w:pPr>
      <w:r>
        <w:rPr>
          <w:lang w:eastAsia="zh-CN"/>
        </w:rPr>
        <w:t>下文将从世界底层规则开始逐项展开。阅读具体设定时，可以把本节作为人物、剧情阶段与世界观概念之间的索引。</w:t>
      </w:r>
    </w:p>
    <w:p w14:paraId="1C9A04D5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世界</w:t>
      </w:r>
      <w:proofErr w:type="gramEnd"/>
      <w:r>
        <w:rPr>
          <w:lang w:eastAsia="zh-CN"/>
        </w:rPr>
        <w:t>观基础：虚无、海、根与世界树</w:t>
      </w:r>
    </w:p>
    <w:p w14:paraId="5BB816AD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3.1 </w:t>
      </w:r>
      <w:r>
        <w:rPr>
          <w:lang w:eastAsia="zh-CN"/>
        </w:rPr>
        <w:t>世界</w:t>
      </w:r>
      <w:proofErr w:type="gramEnd"/>
      <w:r>
        <w:rPr>
          <w:lang w:eastAsia="zh-CN"/>
        </w:rPr>
        <w:t>的原初形态</w:t>
      </w:r>
    </w:p>
    <w:p w14:paraId="404AC6A3" w14:textId="77777777" w:rsidR="00FA09E6" w:rsidRDefault="00000000">
      <w:pPr>
        <w:rPr>
          <w:lang w:eastAsia="zh-CN"/>
        </w:rPr>
      </w:pPr>
      <w:r>
        <w:rPr>
          <w:lang w:eastAsia="zh-CN"/>
        </w:rPr>
        <w:t>世界起源采用“虚无—海—根—树”的结构：最初的世界是虚无，随后虚无中出现海，海中诞生根，根逐渐生长为覆盖世界的巨树。在文明内部的神话叙述中，这一过程也可以被简化为“世界始于树”。两种表述分别对应宇宙起源与文明神话两个叙事层级。</w:t>
      </w:r>
    </w:p>
    <w:p w14:paraId="0FB32240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lastRenderedPageBreak/>
        <w:t>世界树并不是单纯的植物。树、生物、海、根与以太属于同一循环系统：生命在树上萌芽、演化、死亡，又把能量归还给树。原始生命并不与世界树完全分离，它们既是独立生物，也可以被视为世界树本身的一部分。</w:t>
      </w:r>
    </w:p>
    <w:p w14:paraId="6635AC37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3.2 </w:t>
      </w:r>
      <w:r>
        <w:rPr>
          <w:lang w:eastAsia="zh-CN"/>
        </w:rPr>
        <w:t>世界</w:t>
      </w:r>
      <w:proofErr w:type="gramEnd"/>
      <w:r>
        <w:rPr>
          <w:lang w:eastAsia="zh-CN"/>
        </w:rPr>
        <w:t>树、遗根、圣根与圣痕</w:t>
      </w:r>
    </w:p>
    <w:p w14:paraId="341CB850" w14:textId="77777777" w:rsidR="00FA09E6" w:rsidRDefault="00000000">
      <w:pPr>
        <w:rPr>
          <w:lang w:eastAsia="zh-CN"/>
        </w:rPr>
      </w:pPr>
      <w:r>
        <w:rPr>
          <w:lang w:eastAsia="zh-CN"/>
        </w:rPr>
        <w:t>神圣刻痕的力量来源于世界树。世界树在衰败、糜烂或发生结构分裂后，可以产生“遗根”“圣根”等具有巨大能量的根系残留。圣痕与这些根系结构直接关联，并作为能够重新生成世界的巨大能量核心。</w:t>
      </w:r>
    </w:p>
    <w:p w14:paraId="4CD791FB" w14:textId="77777777" w:rsidR="00FA09E6" w:rsidRDefault="00000000">
      <w:pPr>
        <w:rPr>
          <w:lang w:eastAsia="zh-CN"/>
        </w:rPr>
      </w:pPr>
      <w:proofErr w:type="spellStart"/>
      <w:r>
        <w:t>在本企划中，圣痕并不是世界中的一件普通神器，而是世界本体</w:t>
      </w:r>
      <w:proofErr w:type="spellEnd"/>
      <w:r>
        <w:t>。</w:t>
      </w:r>
      <w:r>
        <w:rPr>
          <w:lang w:eastAsia="zh-CN"/>
        </w:rPr>
        <w:t>现实世界可以被理解为圣痕展开后的形态；当世界坍缩时，一切重新归于圣痕。由此</w:t>
      </w:r>
      <w:proofErr w:type="gramStart"/>
      <w:r>
        <w:rPr>
          <w:lang w:eastAsia="zh-CN"/>
        </w:rPr>
        <w:t>，“</w:t>
      </w:r>
      <w:proofErr w:type="gramEnd"/>
      <w:r>
        <w:rPr>
          <w:lang w:eastAsia="zh-CN"/>
        </w:rPr>
        <w:t>世界树—根—圣痕—</w:t>
      </w:r>
      <w:proofErr w:type="gramStart"/>
      <w:r>
        <w:rPr>
          <w:lang w:eastAsia="zh-CN"/>
        </w:rPr>
        <w:t>总界”能够形成统一的循环逻辑</w:t>
      </w:r>
      <w:proofErr w:type="gramEnd"/>
      <w:r>
        <w:rPr>
          <w:lang w:eastAsia="zh-CN"/>
        </w:rPr>
        <w:t>。</w:t>
      </w:r>
    </w:p>
    <w:p w14:paraId="05081783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3.3 </w:t>
      </w:r>
      <w:r>
        <w:rPr>
          <w:lang w:eastAsia="zh-CN"/>
        </w:rPr>
        <w:t>以</w:t>
      </w:r>
      <w:proofErr w:type="gramEnd"/>
      <w:r>
        <w:rPr>
          <w:lang w:eastAsia="zh-CN"/>
        </w:rPr>
        <w:t>太：世界的基本规则粒子</w:t>
      </w:r>
    </w:p>
    <w:p w14:paraId="227AC173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本作中绝大多数魔法建立在“以太粒子”之上。以太不仅是元素意义上的能源，也承担世界底层规则粒子的功能。施法者消耗自身能量，对漂浮在世界中的以太进行凝聚、剥离、排列与组合，从而形成火焰、护盾、治愈、空间通道等不同现象。</w:t>
      </w:r>
    </w:p>
    <w:p w14:paraId="5A5C2FD8" w14:textId="77777777" w:rsidR="00FA09E6" w:rsidRDefault="00000000">
      <w:pPr>
        <w:rPr>
          <w:lang w:eastAsia="zh-CN"/>
        </w:rPr>
      </w:pPr>
      <w:r>
        <w:rPr>
          <w:lang w:eastAsia="zh-CN"/>
        </w:rPr>
        <w:t>魔法的底层规则强调“可研究、可复制”。例如，若三个基本以太以等边三角形排列，并保持特定的基本单位距离，就能够生成一定体积的火焰。这个例子并不意味着游戏需要进行复杂数学计算，而是用于说明魔法并非完全任意的“奇迹”。</w:t>
      </w:r>
    </w:p>
    <w:p w14:paraId="1DA44DDC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从更深一层看，生物之所以能够操纵、剥离与重新排列以太，是因为其力量最终与世界树/圣痕相连。也就是说，魔法系统、相位传送、炼金术与世界重启并非互不相关的设定，而是同一底层规则在不同尺度上的应用。</w:t>
      </w:r>
    </w:p>
    <w:p w14:paraId="434BA2F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3.4 </w:t>
      </w:r>
      <w:r>
        <w:rPr>
          <w:lang w:eastAsia="zh-CN"/>
        </w:rPr>
        <w:t>魔法</w:t>
      </w:r>
      <w:proofErr w:type="gramEnd"/>
      <w:r>
        <w:rPr>
          <w:lang w:eastAsia="zh-CN"/>
        </w:rPr>
        <w:t>、炼金、神术与语言魔法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118"/>
      </w:tblGrid>
      <w:tr w:rsidR="00FA09E6" w14:paraId="520A9409" w14:textId="77777777">
        <w:trPr>
          <w:cantSplit/>
          <w:tblHeader/>
          <w:jc w:val="center"/>
        </w:trPr>
        <w:tc>
          <w:tcPr>
            <w:tcW w:w="1417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112F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体系</w:t>
            </w:r>
            <w:proofErr w:type="spellEnd"/>
          </w:p>
        </w:tc>
        <w:tc>
          <w:tcPr>
            <w:tcW w:w="3969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81309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基本原理</w:t>
            </w:r>
          </w:p>
        </w:tc>
        <w:tc>
          <w:tcPr>
            <w:tcW w:w="3118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2DBD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叙事用途</w:t>
            </w:r>
          </w:p>
        </w:tc>
      </w:tr>
      <w:tr w:rsidR="00FA09E6" w14:paraId="4C87E1A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F814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一般魔法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31D2A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消耗自身能量，重排以太粒子，建立目标现象。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29E83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战斗、解谜、探索中的通用能力。</w:t>
            </w:r>
          </w:p>
        </w:tc>
      </w:tr>
      <w:tr w:rsidR="00FA09E6" w14:paraId="0F99219D" w14:textId="77777777">
        <w:trPr>
          <w:cantSplit/>
          <w:jc w:val="center"/>
        </w:trPr>
        <w:tc>
          <w:tcPr>
            <w:tcW w:w="1417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8AA3F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炼金术</w:t>
            </w:r>
            <w:proofErr w:type="spellEnd"/>
          </w:p>
        </w:tc>
        <w:tc>
          <w:tcPr>
            <w:tcW w:w="3969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7FFE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通过计算、材料与炼金阵稳定以太排列，并可干涉相位。</w:t>
            </w:r>
          </w:p>
        </w:tc>
        <w:tc>
          <w:tcPr>
            <w:tcW w:w="3118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835A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古尔德的研究、传送与世界真相推理。</w:t>
            </w:r>
          </w:p>
        </w:tc>
      </w:tr>
      <w:tr w:rsidR="00FA09E6" w14:paraId="36A1B7D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38B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神术</w:t>
            </w:r>
            <w:proofErr w:type="spellEnd"/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6C31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借用圣痕或天神掌握的高位权限，更直接地改写规则。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277F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建立“神圣”表象与权力压制感。</w:t>
            </w:r>
          </w:p>
        </w:tc>
      </w:tr>
      <w:tr w:rsidR="00FA09E6" w14:paraId="21BB8E40" w14:textId="77777777">
        <w:trPr>
          <w:cantSplit/>
          <w:jc w:val="center"/>
        </w:trPr>
        <w:tc>
          <w:tcPr>
            <w:tcW w:w="1417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97C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古神术</w:t>
            </w:r>
            <w:proofErr w:type="spellEnd"/>
          </w:p>
        </w:tc>
        <w:tc>
          <w:tcPr>
            <w:tcW w:w="3969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6050F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依靠旧世界残余力量、世界树根与古老规则共鸣。</w:t>
            </w:r>
          </w:p>
        </w:tc>
        <w:tc>
          <w:tcPr>
            <w:tcW w:w="3118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D59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表现旧世界的记忆与古神体系。</w:t>
            </w:r>
          </w:p>
        </w:tc>
      </w:tr>
      <w:tr w:rsidR="00FA09E6" w14:paraId="0ABB115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CF92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语言魔法</w:t>
            </w:r>
            <w:proofErr w:type="spellEnd"/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271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由吟游诗人等职业通过带有魔力的语言、韵律或祈祷文发动。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2946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让声音、文字与历史记录进入玩法与叙事。</w:t>
            </w:r>
          </w:p>
        </w:tc>
      </w:tr>
    </w:tbl>
    <w:p w14:paraId="4594DED8" w14:textId="77777777" w:rsidR="00FA09E6" w:rsidRDefault="00FA09E6">
      <w:pPr>
        <w:spacing w:after="20"/>
        <w:rPr>
          <w:lang w:eastAsia="zh-CN"/>
        </w:rPr>
      </w:pPr>
    </w:p>
    <w:p w14:paraId="7B35CCB2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3.5 </w:t>
      </w:r>
      <w:r>
        <w:rPr>
          <w:lang w:eastAsia="zh-CN"/>
        </w:rPr>
        <w:t>古籍</w:t>
      </w:r>
      <w:proofErr w:type="gramEnd"/>
      <w:r>
        <w:rPr>
          <w:lang w:eastAsia="zh-CN"/>
        </w:rPr>
        <w:t>、</w:t>
      </w:r>
      <w:r>
        <w:rPr>
          <w:lang w:eastAsia="zh-CN"/>
        </w:rPr>
        <w:t>“</w:t>
      </w:r>
      <w:r>
        <w:rPr>
          <w:lang w:eastAsia="zh-CN"/>
        </w:rPr>
        <w:t>圣经</w:t>
      </w:r>
      <w:r>
        <w:rPr>
          <w:lang w:eastAsia="zh-CN"/>
        </w:rPr>
        <w:t>”</w:t>
      </w:r>
      <w:r>
        <w:rPr>
          <w:lang w:eastAsia="zh-CN"/>
        </w:rPr>
        <w:t>与祈祷文</w:t>
      </w:r>
    </w:p>
    <w:p w14:paraId="59FACCC3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本作中的“圣经”是世界观内部对一类古籍、祈祷书与历史记录的统称，并非直接对应现实宗教中的特定经典。其用途主要可以分为两类：</w:t>
      </w:r>
    </w:p>
    <w:p w14:paraId="058E37AD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施法</w:t>
      </w:r>
      <w:proofErr w:type="gramEnd"/>
      <w:r>
        <w:rPr>
          <w:rFonts w:cs="Noto Sans CJK SC"/>
          <w:color w:val="1F2933"/>
          <w:lang w:eastAsia="zh-CN"/>
        </w:rPr>
        <w:t>类古籍：书中文字本身含有魔力，书作为媒介，人的语言作为输出。文字、媒介与诵读三者结合后，祈祷文或怨祷文得以发挥作用。</w:t>
      </w:r>
    </w:p>
    <w:p w14:paraId="3BFA8B5D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历史</w:t>
      </w:r>
      <w:proofErr w:type="gramEnd"/>
      <w:r>
        <w:rPr>
          <w:rFonts w:cs="Noto Sans CJK SC"/>
          <w:color w:val="1F2933"/>
          <w:lang w:eastAsia="zh-CN"/>
        </w:rPr>
        <w:t>类古籍：用于跨世代记录真实历史。由于天神篡改了后世正史，能够保存真实“降神日”记录的古籍数量很少，因此成为古尔德等角色追查真相的重要证据。</w:t>
      </w:r>
    </w:p>
    <w:p w14:paraId="15C14C60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3.6 </w:t>
      </w:r>
      <w:r>
        <w:rPr>
          <w:lang w:eastAsia="zh-CN"/>
        </w:rPr>
        <w:t>职业</w:t>
      </w:r>
      <w:proofErr w:type="gramEnd"/>
      <w:r>
        <w:rPr>
          <w:lang w:eastAsia="zh-CN"/>
        </w:rPr>
        <w:t>体系构想</w:t>
      </w:r>
    </w:p>
    <w:p w14:paraId="339BAD55" w14:textId="77777777" w:rsidR="00FA09E6" w:rsidRDefault="00000000">
      <w:pPr>
        <w:rPr>
          <w:lang w:eastAsia="zh-CN"/>
        </w:rPr>
      </w:pPr>
      <w:r>
        <w:rPr>
          <w:lang w:eastAsia="zh-CN"/>
        </w:rPr>
        <w:t>职业体系围绕圣都信仰与以太体系展开，并可同时承担角色战斗定位、NPC 社会职业与世界观分类的功能，例如魔法师/魔导师、牧师、僧侣、战士/狂战士、吟游诗人、邪术师等。圣都的祈祷、魔导石、神圣刻痕与以太粒子共同构成文明层面的技术与宗教体系。</w:t>
      </w:r>
    </w:p>
    <w:p w14:paraId="76556107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神</w:t>
      </w:r>
      <w:proofErr w:type="gramEnd"/>
      <w:r>
        <w:rPr>
          <w:lang w:eastAsia="zh-CN"/>
        </w:rPr>
        <w:t>祇、种族与文明结构</w:t>
      </w:r>
    </w:p>
    <w:p w14:paraId="447850DD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4.1 </w:t>
      </w:r>
      <w:r>
        <w:rPr>
          <w:lang w:eastAsia="zh-CN"/>
        </w:rPr>
        <w:t>天神</w:t>
      </w:r>
      <w:proofErr w:type="gramEnd"/>
    </w:p>
    <w:p w14:paraId="56C309EC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所谓“天神”并非此世界的创造者，而是来自其他世界的外来生命。它们在“降神日”进入本世界，并把自己的到来重新包装为神圣历史。天神觊觎世界树/圣痕的力量，在发现其中存在情感、记忆等无法完全计算的“非纯粹部分”后，决定将其剥离，只保留更易于控制的纯粹能量。</w:t>
      </w:r>
    </w:p>
    <w:p w14:paraId="13608232" w14:textId="77777777" w:rsidR="00FA09E6" w:rsidRDefault="00000000">
      <w:pPr>
        <w:rPr>
          <w:lang w:eastAsia="zh-CN"/>
        </w:rPr>
      </w:pPr>
      <w:r>
        <w:rPr>
          <w:lang w:eastAsia="zh-CN"/>
        </w:rPr>
        <w:t>天神还可以进一步理解为“外神随手拨落的种子”：它们试图取得足够巨大的力量，以获得更高位存在的认可。外神本身几乎不可匹敌，因此剧情不需要大量描写外神之间的直接战斗。相反，从外神尺度看，主世界中一切宏大、悲壮的战争都可能微不足道，这种尺度差异能够进一步强化角色选择的珍贵。</w:t>
      </w:r>
    </w:p>
    <w:p w14:paraId="786F7B5F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4.2 </w:t>
      </w:r>
      <w:r>
        <w:rPr>
          <w:lang w:eastAsia="zh-CN"/>
        </w:rPr>
        <w:t>古</w:t>
      </w:r>
      <w:proofErr w:type="gramEnd"/>
      <w:r>
        <w:rPr>
          <w:lang w:eastAsia="zh-CN"/>
        </w:rPr>
        <w:t>神</w:t>
      </w:r>
    </w:p>
    <w:p w14:paraId="67DCE917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古神是世界诞生之初便存在的原始生命。它们并非统一的人类外形，也不是传统意义上的“恶魔”。古神曾经与世界树的能量循环直接相连；在天神夺取力量、世界被重新划分后，部分古神失去力量并逐渐演化为后世人类与各种亚人类，仍保留力量的个体则退入幽界或地狱。</w:t>
      </w:r>
    </w:p>
    <w:p w14:paraId="20E701AE" w14:textId="77777777" w:rsidR="00FA09E6" w:rsidRDefault="00000000">
      <w:pPr>
        <w:rPr>
          <w:lang w:eastAsia="zh-CN"/>
        </w:rPr>
      </w:pPr>
      <w:r>
        <w:rPr>
          <w:lang w:eastAsia="zh-CN"/>
        </w:rPr>
        <w:t>亚当目前设定为古神之一；“七宗罪——暴食、贪婪、色欲、傲慢、嫉妒、怠惰、愤怒”则作为古神群像、称号体系或能力体系的候选方向，具体对应关系仍在比较中。</w:t>
      </w:r>
    </w:p>
    <w:p w14:paraId="59384062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4.3 </w:t>
      </w:r>
      <w:r>
        <w:rPr>
          <w:lang w:eastAsia="zh-CN"/>
        </w:rPr>
        <w:t>天神</w:t>
      </w:r>
      <w:proofErr w:type="gramEnd"/>
      <w:r>
        <w:rPr>
          <w:lang w:eastAsia="zh-CN"/>
        </w:rPr>
        <w:t>与古神的力量关系</w:t>
      </w:r>
    </w:p>
    <w:p w14:paraId="5E0AD713" w14:textId="77777777" w:rsidR="00FA09E6" w:rsidRDefault="00000000">
      <w:pPr>
        <w:rPr>
          <w:lang w:eastAsia="zh-CN"/>
        </w:rPr>
      </w:pPr>
      <w:r>
        <w:rPr>
          <w:lang w:eastAsia="zh-CN"/>
        </w:rPr>
        <w:t>天神与古神处于明确的对立关系。亚拉尔斯是古神中最年长、战斗力最强的存在之一；同时，天神掌握专门克制古神的神器或规则权限，因此即使古神单体力量极强，在对抗天神时仍处于不利位置。这个设计能够解释终盘中“普通生命无法介入神战，古神也难以正面取胜”的压迫感。</w:t>
      </w:r>
    </w:p>
    <w:p w14:paraId="60E9EE2F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4.4 </w:t>
      </w:r>
      <w:r>
        <w:rPr>
          <w:lang w:eastAsia="zh-CN"/>
        </w:rPr>
        <w:t>人类</w:t>
      </w:r>
      <w:proofErr w:type="gramEnd"/>
      <w:r>
        <w:rPr>
          <w:lang w:eastAsia="zh-CN"/>
        </w:rPr>
        <w:t>与亚人类</w:t>
      </w:r>
    </w:p>
    <w:p w14:paraId="09636BB3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后世人类以及矮人、兽人、龙人等亚种类人生物，都可以追溯到原世界生命在失去神性力量后的演化。换言之，各种族原本同属于世界树的生命系统。今天的种族矛盾并非不可调和的“天生敌对”，而是历史、信仰、资源与权力重新塑造后的结果。</w:t>
      </w:r>
    </w:p>
    <w:p w14:paraId="462777B6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其中，人类与兽人的关系在剧情中具有较明确的社会背景：兽人历史上曾奴役过人类；随着人类在魔法与武器方面快速发展，双方力量关系发生反转。虽然国家法律规定人与兽人和平共处，但地方对猎杀兽人、贩卖兽人材料及人口的行为长期监管不足。兽人骨骼被认为具有医疗价值，年轻兽人还可能成为强迫劳动、人口贩卖等剥削的对象。</w:t>
      </w:r>
    </w:p>
    <w:p w14:paraId="7328581B" w14:textId="77777777" w:rsidR="00FA09E6" w:rsidRDefault="00000000">
      <w:pPr>
        <w:rPr>
          <w:lang w:eastAsia="zh-CN"/>
        </w:rPr>
      </w:pPr>
      <w:r>
        <w:rPr>
          <w:lang w:eastAsia="zh-CN"/>
        </w:rPr>
        <w:t>龙人同样面对资源化与商品化的问题。龙角、利爪与鳞片被视为珍贵药材与炼金材料，因而催生了猎杀龙人的强盗集团与黑市网络。这些事件用于说明：世界的苦难并非只来自天神，现世社会本身也会复制压迫与偏见。</w:t>
      </w:r>
    </w:p>
    <w:p w14:paraId="6DC8FF96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4.5 </w:t>
      </w:r>
      <w:r>
        <w:rPr>
          <w:lang w:eastAsia="zh-CN"/>
        </w:rPr>
        <w:t>圣</w:t>
      </w:r>
      <w:proofErr w:type="gramEnd"/>
      <w:r>
        <w:rPr>
          <w:lang w:eastAsia="zh-CN"/>
        </w:rPr>
        <w:t>都与信仰</w:t>
      </w:r>
    </w:p>
    <w:p w14:paraId="53022064" w14:textId="77777777" w:rsidR="00FA09E6" w:rsidRDefault="00000000">
      <w:pPr>
        <w:rPr>
          <w:lang w:eastAsia="zh-CN"/>
        </w:rPr>
      </w:pPr>
      <w:r>
        <w:rPr>
          <w:lang w:eastAsia="zh-CN"/>
        </w:rPr>
        <w:t>圣都是天神信仰与国家秩序的中心。它宏伟、洁净、神圣，与边境地区的贫困、屠杀和黑市形成强烈反差。后世人类把天神视为真正神明，并将古神污名化；大祭司与圣都制度因此成为被神圣化的官方历史叙事的执行者。</w:t>
      </w:r>
    </w:p>
    <w:p w14:paraId="13A182C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在部分方案中，大祭司本人并不掌握全部真相，甚至不知道古神仍然存在；他对界位、相位传送等知识的解释可能是正确的，但关于星野身份与降神日的说明受到天神体系影响。这样的设计可以避免将大祭司塑造成单纯的反派，而使其更接近制度性叙事中的执行者。</w:t>
      </w:r>
    </w:p>
    <w:p w14:paraId="36220B91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总</w:t>
      </w:r>
      <w:proofErr w:type="gramEnd"/>
      <w:r>
        <w:rPr>
          <w:lang w:eastAsia="zh-CN"/>
        </w:rPr>
        <w:t>界、界位与相位传送</w:t>
      </w:r>
    </w:p>
    <w:p w14:paraId="53229144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>5.1 “</w:t>
      </w:r>
      <w:proofErr w:type="gramEnd"/>
      <w:r>
        <w:rPr>
          <w:lang w:eastAsia="zh-CN"/>
        </w:rPr>
        <w:t>总界</w:t>
      </w:r>
      <w:r>
        <w:rPr>
          <w:lang w:eastAsia="zh-CN"/>
        </w:rPr>
        <w:t>”</w:t>
      </w:r>
      <w:r>
        <w:rPr>
          <w:lang w:eastAsia="zh-CN"/>
        </w:rPr>
        <w:t>的概念</w:t>
      </w:r>
    </w:p>
    <w:p w14:paraId="702BC481" w14:textId="77777777" w:rsidR="00FA09E6" w:rsidRDefault="00000000">
      <w:pPr>
        <w:rPr>
          <w:lang w:eastAsia="zh-CN"/>
        </w:rPr>
      </w:pPr>
      <w:r>
        <w:rPr>
          <w:lang w:eastAsia="zh-CN"/>
        </w:rPr>
        <w:t>“总界”用于指代一个完整世界结构及其所有界位。不同总界之间可以被理解为彼此相邻、类似平行宇宙的世界单位；它们之间通过类似虫洞或高维通道的结构连接，并可能借助相位夹缝或圣痕权限彼此贯通。</w:t>
      </w:r>
    </w:p>
    <w:p w14:paraId="5A1E6ACB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5.2 </w:t>
      </w:r>
      <w:r>
        <w:rPr>
          <w:lang w:eastAsia="zh-CN"/>
        </w:rPr>
        <w:t>界</w:t>
      </w:r>
      <w:proofErr w:type="gramEnd"/>
      <w:r>
        <w:rPr>
          <w:lang w:eastAsia="zh-CN"/>
        </w:rPr>
        <w:t>位结构：表现方案</w:t>
      </w:r>
    </w:p>
    <w:p w14:paraId="5BF3D72B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>三大世界 + 两层相位</w:t>
      </w:r>
    </w:p>
    <w:p w14:paraId="34927C44" w14:textId="77777777" w:rsidR="00FA09E6" w:rsidRDefault="00000000" w:rsidP="00350CAC">
      <w:pPr>
        <w:rPr>
          <w:lang w:eastAsia="zh-CN"/>
        </w:rPr>
      </w:pPr>
      <w:r>
        <w:rPr>
          <w:rFonts w:ascii="宋体" w:eastAsia="宋体" w:hAnsi="宋体" w:cs="宋体" w:hint="eastAsia"/>
          <w:color w:val="1F2933"/>
          <w:lang w:eastAsia="zh-CN"/>
        </w:rPr>
        <w:t>总界按天界</w:t>
      </w:r>
      <w:r>
        <w:rPr>
          <w:rFonts w:cs="Noto Sans CJK SC"/>
          <w:color w:val="1F2933"/>
          <w:lang w:eastAsia="zh-CN"/>
        </w:rPr>
        <w:t>—</w:t>
      </w:r>
      <w:r>
        <w:rPr>
          <w:rFonts w:ascii="宋体" w:eastAsia="宋体" w:hAnsi="宋体" w:cs="宋体" w:hint="eastAsia"/>
          <w:color w:val="1F2933"/>
          <w:lang w:eastAsia="zh-CN"/>
        </w:rPr>
        <w:t>上相位</w:t>
      </w:r>
      <w:r>
        <w:rPr>
          <w:rFonts w:cs="Noto Sans CJK SC"/>
          <w:color w:val="1F2933"/>
          <w:lang w:eastAsia="zh-CN"/>
        </w:rPr>
        <w:t>—</w:t>
      </w:r>
      <w:r>
        <w:rPr>
          <w:rFonts w:ascii="宋体" w:eastAsia="宋体" w:hAnsi="宋体" w:cs="宋体" w:hint="eastAsia"/>
          <w:color w:val="1F2933"/>
          <w:lang w:eastAsia="zh-CN"/>
        </w:rPr>
        <w:t>主界</w:t>
      </w:r>
      <w:r>
        <w:rPr>
          <w:rFonts w:cs="Noto Sans CJK SC"/>
          <w:color w:val="1F2933"/>
          <w:lang w:eastAsia="zh-CN"/>
        </w:rPr>
        <w:t>—</w:t>
      </w:r>
      <w:r>
        <w:rPr>
          <w:rFonts w:ascii="宋体" w:eastAsia="宋体" w:hAnsi="宋体" w:cs="宋体" w:hint="eastAsia"/>
          <w:color w:val="1F2933"/>
          <w:lang w:eastAsia="zh-CN"/>
        </w:rPr>
        <w:t>下相位</w:t>
      </w:r>
      <w:r>
        <w:rPr>
          <w:rFonts w:cs="Noto Sans CJK SC"/>
          <w:color w:val="1F2933"/>
          <w:lang w:eastAsia="zh-CN"/>
        </w:rPr>
        <w:t>—</w:t>
      </w:r>
      <w:r>
        <w:rPr>
          <w:rFonts w:ascii="宋体" w:eastAsia="宋体" w:hAnsi="宋体" w:cs="宋体" w:hint="eastAsia"/>
          <w:color w:val="1F2933"/>
          <w:lang w:eastAsia="zh-CN"/>
        </w:rPr>
        <w:t>幽界（地狱）的顺序呈现。上相位与下相位并非完整世界，而是界与界之间的不稳定夹缝；</w:t>
      </w:r>
      <w:r>
        <w:rPr>
          <w:rFonts w:cs="Noto Sans CJK SC"/>
          <w:color w:val="1F2933"/>
          <w:lang w:eastAsia="zh-CN"/>
        </w:rPr>
        <w:t>“</w:t>
      </w:r>
      <w:r>
        <w:rPr>
          <w:rFonts w:ascii="宋体" w:eastAsia="宋体" w:hAnsi="宋体" w:cs="宋体" w:hint="eastAsia"/>
          <w:color w:val="1F2933"/>
          <w:lang w:eastAsia="zh-CN"/>
        </w:rPr>
        <w:t>地狱</w:t>
      </w:r>
      <w:r>
        <w:rPr>
          <w:rFonts w:cs="Noto Sans CJK SC"/>
          <w:color w:val="1F2933"/>
          <w:lang w:eastAsia="zh-CN"/>
        </w:rPr>
        <w:t>”</w:t>
      </w:r>
      <w:r>
        <w:rPr>
          <w:rFonts w:ascii="宋体" w:eastAsia="宋体" w:hAnsi="宋体" w:cs="宋体" w:hint="eastAsia"/>
          <w:color w:val="1F2933"/>
          <w:lang w:eastAsia="zh-CN"/>
        </w:rPr>
        <w:t>与</w:t>
      </w:r>
      <w:r>
        <w:rPr>
          <w:rFonts w:cs="Noto Sans CJK SC"/>
          <w:color w:val="1F2933"/>
          <w:lang w:eastAsia="zh-CN"/>
        </w:rPr>
        <w:t>“</w:t>
      </w:r>
      <w:r>
        <w:rPr>
          <w:rFonts w:ascii="宋体" w:eastAsia="宋体" w:hAnsi="宋体" w:cs="宋体" w:hint="eastAsia"/>
          <w:color w:val="1F2933"/>
          <w:lang w:eastAsia="zh-CN"/>
        </w:rPr>
        <w:t>幽界</w:t>
      </w:r>
      <w:r>
        <w:rPr>
          <w:rFonts w:cs="Noto Sans CJK SC"/>
          <w:color w:val="1F2933"/>
          <w:lang w:eastAsia="zh-CN"/>
        </w:rPr>
        <w:t>”</w:t>
      </w:r>
      <w:r>
        <w:rPr>
          <w:rFonts w:ascii="宋体" w:eastAsia="宋体" w:hAnsi="宋体" w:cs="宋体" w:hint="eastAsia"/>
          <w:color w:val="1F2933"/>
          <w:lang w:eastAsia="zh-CN"/>
        </w:rPr>
        <w:t>在此方案中可作为同一界位的不同称呼。</w:t>
      </w:r>
    </w:p>
    <w:p w14:paraId="72B608E7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5.3 </w:t>
      </w:r>
      <w:r>
        <w:rPr>
          <w:lang w:eastAsia="zh-CN"/>
        </w:rPr>
        <w:t>相位</w:t>
      </w:r>
      <w:proofErr w:type="gramEnd"/>
      <w:r>
        <w:rPr>
          <w:lang w:eastAsia="zh-CN"/>
        </w:rPr>
        <w:t>传送</w:t>
      </w:r>
    </w:p>
    <w:p w14:paraId="4C807BB4" w14:textId="77777777" w:rsidR="00FA09E6" w:rsidRDefault="00000000">
      <w:pPr>
        <w:rPr>
          <w:lang w:eastAsia="zh-CN"/>
        </w:rPr>
      </w:pPr>
      <w:r>
        <w:rPr>
          <w:rFonts w:ascii="宋体" w:eastAsia="宋体" w:hAnsi="宋体" w:cs="宋体" w:hint="eastAsia"/>
          <w:color w:val="1F2933"/>
          <w:lang w:eastAsia="zh-CN"/>
        </w:rPr>
        <w:t>界</w:t>
      </w:r>
      <w:r>
        <w:rPr>
          <w:rFonts w:cs="Noto Sans CJK SC"/>
          <w:color w:val="1F2933"/>
          <w:lang w:eastAsia="zh-CN"/>
        </w:rPr>
        <w:t>与界之间存在不稳定的夹缝，即“相位”。相位传送的基本思路不是在同一世界中直接把人从 X 坐标瞬移到 Y 坐标，而是先离开主世界进入相位夹缝，再从另一位置重新进入主世界。</w:t>
      </w:r>
    </w:p>
    <w:p w14:paraId="781696E8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夹缝内部的移动距离与现世并不保持一比一关系，因此在相位中移动很短的距离，重新回到主世界时可能已经跨越极远空间。这种比例差异使相位成为远距离交通的理论基础。</w:t>
      </w:r>
    </w:p>
    <w:p w14:paraId="15A83F6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相位</w:t>
      </w:r>
      <w:proofErr w:type="gramEnd"/>
      <w:r>
        <w:rPr>
          <w:rFonts w:cs="Noto Sans CJK SC"/>
          <w:color w:val="1F2933"/>
          <w:lang w:eastAsia="zh-CN"/>
        </w:rPr>
        <w:t>不能长时间稳定存在。</w:t>
      </w:r>
    </w:p>
    <w:p w14:paraId="7295862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相位</w:t>
      </w:r>
      <w:proofErr w:type="gramEnd"/>
      <w:r>
        <w:rPr>
          <w:rFonts w:cs="Noto Sans CJK SC"/>
          <w:color w:val="1F2933"/>
          <w:lang w:eastAsia="zh-CN"/>
        </w:rPr>
        <w:t>会扰乱以太粒子的正常流动。</w:t>
      </w:r>
    </w:p>
    <w:p w14:paraId="6D491674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稳定</w:t>
      </w:r>
      <w:proofErr w:type="gramEnd"/>
      <w:r>
        <w:rPr>
          <w:rFonts w:cs="Noto Sans CJK SC"/>
          <w:color w:val="1F2933"/>
          <w:lang w:eastAsia="zh-CN"/>
        </w:rPr>
        <w:t>传送需要坐标锚点、能量引导、传送界碑、炼金阵或其他媒介。</w:t>
      </w:r>
    </w:p>
    <w:p w14:paraId="27EF63A4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古尔德</w:t>
      </w:r>
      <w:proofErr w:type="gramEnd"/>
      <w:r>
        <w:rPr>
          <w:rFonts w:cs="Noto Sans CJK SC"/>
          <w:color w:val="1F2933"/>
          <w:lang w:eastAsia="zh-CN"/>
        </w:rPr>
        <w:t>等炼金术士可以利用相位原理临时打通界与界之间的通路。</w:t>
      </w:r>
    </w:p>
    <w:p w14:paraId="25CE5C07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5.4 </w:t>
      </w:r>
      <w:r>
        <w:rPr>
          <w:lang w:eastAsia="zh-CN"/>
        </w:rPr>
        <w:t>相位</w:t>
      </w:r>
      <w:proofErr w:type="gramEnd"/>
      <w:r>
        <w:rPr>
          <w:lang w:eastAsia="zh-CN"/>
        </w:rPr>
        <w:t>传送的剧情表现</w:t>
      </w:r>
    </w:p>
    <w:p w14:paraId="78AD3D06" w14:textId="77777777" w:rsidR="00FA09E6" w:rsidRDefault="00000000">
      <w:pPr>
        <w:rPr>
          <w:lang w:eastAsia="zh-CN"/>
        </w:rPr>
      </w:pPr>
      <w:r>
        <w:rPr>
          <w:lang w:eastAsia="zh-CN"/>
        </w:rPr>
        <w:t>第一章中，大德鲁伊使用黑色石板、空间晶石与符石构成传送阵，并选择双月光辉交汇、自然以太达到高峰的时刻开启通道。主人公与星野进入相位后，遭到一股冰冷、狂暴的异种能量干扰，坐标锚点被篡改，原本通往圣都的传送被强制改写至王国北境“凛冬山”。</w:t>
      </w:r>
    </w:p>
    <w:p w14:paraId="290B102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这一事件既能展示相位传送的视觉特征，也可以成为前期第一个明确的“世界秩序并不正常”的信号。</w:t>
      </w:r>
    </w:p>
    <w:p w14:paraId="2876B30F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5.5 </w:t>
      </w:r>
      <w:r>
        <w:rPr>
          <w:lang w:eastAsia="zh-CN"/>
        </w:rPr>
        <w:t>世界</w:t>
      </w:r>
      <w:proofErr w:type="gramEnd"/>
      <w:r>
        <w:rPr>
          <w:lang w:eastAsia="zh-CN"/>
        </w:rPr>
        <w:t>树的空间意象</w:t>
      </w:r>
    </w:p>
    <w:p w14:paraId="6CBFFD98" w14:textId="77777777" w:rsidR="00FA09E6" w:rsidRDefault="00000000">
      <w:pPr>
        <w:rPr>
          <w:lang w:eastAsia="zh-CN"/>
        </w:rPr>
      </w:pPr>
      <w:r>
        <w:rPr>
          <w:lang w:eastAsia="zh-CN"/>
        </w:rPr>
        <w:t>“世界树连接上下世界、根部通向幽界”的垂直结构是核心空间意象：树冠接近天界，主干贯穿现世，根系触及幽界/地狱。即使最终空间关系采用更抽象的表现，这一意象仍可以让世界树同时承担宇宙结构与生命循环的象征。</w:t>
      </w:r>
    </w:p>
    <w:p w14:paraId="1C70A46F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圣</w:t>
      </w:r>
      <w:proofErr w:type="gramEnd"/>
      <w:r>
        <w:rPr>
          <w:lang w:eastAsia="zh-CN"/>
        </w:rPr>
        <w:t>痕、星野与世界循环</w:t>
      </w:r>
    </w:p>
    <w:p w14:paraId="286105AD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6.1 </w:t>
      </w:r>
      <w:r>
        <w:rPr>
          <w:lang w:eastAsia="zh-CN"/>
        </w:rPr>
        <w:t>圣</w:t>
      </w:r>
      <w:proofErr w:type="gramEnd"/>
      <w:r>
        <w:rPr>
          <w:lang w:eastAsia="zh-CN"/>
        </w:rPr>
        <w:t>痕与星野的基本关系</w:t>
      </w:r>
    </w:p>
    <w:p w14:paraId="2D237F09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圣痕即世界本体。天神在夺取世界树力量时，认为圣痕中存在无法控制的“非纯粹能量”，于是进行剥离。被剥离的部分后来以少女“星野”的形式出现。她承载记忆、情感、生命意志以及旅途中后来形成的人际关系，因此并非圣痕之外的附属角色，而是世界本身被切离的一部分。</w:t>
      </w:r>
    </w:p>
    <w:p w14:paraId="45CD5728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星野与圣痕长期分离会使以太、相位与世界稳定性不断恶化，因此从规则层面看，两者重新融合具有必然性；但星野在旅途中获得了原循环中不存在的新回忆，这些“多余内容”又会在融合时改变原有结果。</w:t>
      </w:r>
    </w:p>
    <w:p w14:paraId="71958008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6.2 </w:t>
      </w:r>
      <w:r>
        <w:rPr>
          <w:lang w:eastAsia="zh-CN"/>
        </w:rPr>
        <w:t>星野</w:t>
      </w:r>
      <w:proofErr w:type="gramEnd"/>
      <w:r>
        <w:rPr>
          <w:lang w:eastAsia="zh-CN"/>
        </w:rPr>
        <w:t>身份与诞生方式：并行考虑方案</w:t>
      </w:r>
    </w:p>
    <w:p w14:paraId="0F5D9F55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天界剥离—海底沉睡</w:t>
      </w:r>
    </w:p>
    <w:p w14:paraId="15B62D10" w14:textId="77777777" w:rsidR="00FA09E6" w:rsidRDefault="00000000">
      <w:pPr>
        <w:ind w:left="170"/>
        <w:rPr>
          <w:lang w:eastAsia="zh-CN"/>
        </w:rPr>
      </w:pPr>
      <w:r>
        <w:rPr>
          <w:lang w:eastAsia="zh-CN"/>
        </w:rPr>
        <w:t>天神将圣痕中的情感、记忆与生命意志剥离后，星野从天界坠入主世界海底，长期以蓝白光茧或类似封印状态沉睡，并在主人公触发遗迹后苏醒。在三种方案中，当前更倾向于这一方向，因为它与主线冒险的起点衔接最直接。</w:t>
      </w:r>
    </w:p>
    <w:p w14:paraId="08EB8699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跨总界逃亡—异界成长</w:t>
      </w:r>
    </w:p>
    <w:p w14:paraId="4E974F8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天神试图销毁被剥离出的星野，却不知道圣痕拥有打开总界通道的能力。星野在被销毁前开启通道逃往另一个总界，因消耗几乎全部力量而失忆，并可能以婴儿形态重新诞生、以人类身份成长。由此产生“每个世界中的星野都不真正属于当前这个界”的平行宇宙设定。</w:t>
      </w:r>
    </w:p>
    <w:p w14:paraId="1DD20359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C｜</w:t>
      </w:r>
      <w:proofErr w:type="gramEnd"/>
      <w:r>
        <w:rPr>
          <w:rFonts w:cs="Noto Sans CJK SC"/>
          <w:lang w:eastAsia="zh-CN"/>
        </w:rPr>
        <w:t>遗根/圣根人化</w:t>
      </w:r>
    </w:p>
    <w:p w14:paraId="1CD72DFF" w14:textId="77777777" w:rsidR="00FA09E6" w:rsidRDefault="00000000">
      <w:pPr>
        <w:ind w:left="170"/>
        <w:rPr>
          <w:lang w:eastAsia="zh-CN"/>
        </w:rPr>
      </w:pPr>
      <w:r>
        <w:rPr>
          <w:lang w:eastAsia="zh-CN"/>
        </w:rPr>
        <w:t>方案 C 进一步将星野解释为遗根或圣根的人格化结果：世界树残余根系被赋予意识后形成少女。她也可以是一次失败实验、圣痕分裂后的其中一部分，最终与主人公持有的圣痕发生反应，形成“完全体圣根化人/圣痕人”的可能。</w:t>
      </w:r>
    </w:p>
    <w:p w14:paraId="060C601D" w14:textId="77777777" w:rsidR="00FA09E6" w:rsidRDefault="00000000">
      <w:pPr>
        <w:rPr>
          <w:lang w:eastAsia="zh-CN"/>
        </w:rPr>
      </w:pPr>
      <w:r>
        <w:rPr>
          <w:lang w:eastAsia="zh-CN"/>
        </w:rPr>
        <w:t>星野的诞生方式目前保留以上三种方向：既可以选择其中一种，也可以将部分设定组合。例如“剥离后逃往异界”的星野，可以在新的总界中以遗根人化的形式重新诞生。</w:t>
      </w:r>
    </w:p>
    <w:p w14:paraId="23CFEF2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6.3 </w:t>
      </w:r>
      <w:r>
        <w:rPr>
          <w:lang w:eastAsia="zh-CN"/>
        </w:rPr>
        <w:t>为什么</w:t>
      </w:r>
      <w:proofErr w:type="gramEnd"/>
      <w:r>
        <w:rPr>
          <w:lang w:eastAsia="zh-CN"/>
        </w:rPr>
        <w:t>是主人公：神圣刻痕的</w:t>
      </w:r>
      <w:r>
        <w:rPr>
          <w:lang w:eastAsia="zh-CN"/>
        </w:rPr>
        <w:t>“</w:t>
      </w:r>
      <w:r>
        <w:rPr>
          <w:lang w:eastAsia="zh-CN"/>
        </w:rPr>
        <w:t>误选</w:t>
      </w:r>
      <w:r>
        <w:rPr>
          <w:lang w:eastAsia="zh-CN"/>
        </w:rPr>
        <w:t>”</w:t>
      </w:r>
    </w:p>
    <w:p w14:paraId="7B16BB54" w14:textId="77777777" w:rsidR="00FA09E6" w:rsidRDefault="00000000">
      <w:pPr>
        <w:rPr>
          <w:lang w:eastAsia="zh-CN"/>
        </w:rPr>
      </w:pPr>
      <w:r>
        <w:rPr>
          <w:lang w:eastAsia="zh-CN"/>
        </w:rPr>
        <w:t>主人公不被设定为“被世界选中的英雄”。神圣刻痕之所以落到主人公身上，并非主动“选中”了他，而更接近一次事故性的偏移或错误绑定。</w:t>
      </w:r>
    </w:p>
    <w:p w14:paraId="321D71A3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因此，主人公的特殊性不来自预言或天赋，而来自偶然事件之后持续做出的选择。大德鲁伊等人感知到主人公的异常，也可以解释为星野与他共享生命、圣痕反应或循环残响造成的后天变化，而不是出生即拥有神性。</w:t>
      </w:r>
    </w:p>
    <w:p w14:paraId="2E9D5840" w14:textId="77777777" w:rsidR="00FA09E6" w:rsidRDefault="00000000">
      <w:pPr>
        <w:pStyle w:val="21"/>
        <w:rPr>
          <w:lang w:eastAsia="zh-CN"/>
        </w:rPr>
      </w:pPr>
      <w:r>
        <w:lastRenderedPageBreak/>
        <w:t xml:space="preserve">6.4 </w:t>
      </w:r>
      <w:r>
        <w:t>主人公与星野的生命共享</w:t>
      </w:r>
    </w:p>
    <w:p w14:paraId="654F6783" w14:textId="77777777" w:rsidR="00FA09E6" w:rsidRDefault="00000000">
      <w:pPr>
        <w:rPr>
          <w:lang w:eastAsia="zh-CN"/>
        </w:rPr>
      </w:pPr>
      <w:r>
        <w:rPr>
          <w:lang w:eastAsia="zh-CN"/>
        </w:rPr>
        <w:t>“共享生命”是主人公与星野关系中的关键设定。星野在主人公濒死、溺水或与自身力量发生接触时，将一半生命分给主人公；两人的生命从此产生联结。这个联结既是情感关系的物理化表现，也是终盘主人公能够感知星野位置、看见融合真相并最终把生命归还给她的逻辑基础。</w:t>
      </w:r>
    </w:p>
    <w:p w14:paraId="32430BBF" w14:textId="77777777" w:rsidR="00FA09E6" w:rsidRDefault="00000000">
      <w:pPr>
        <w:rPr>
          <w:lang w:eastAsia="zh-CN"/>
        </w:rPr>
      </w:pPr>
      <w:r>
        <w:rPr>
          <w:lang w:eastAsia="zh-CN"/>
        </w:rPr>
        <w:t>两人的身体会出现相似的刻痕；当主人公受伤时，星野也会因生命共鸣本能地发动治愈与防护。这样可以把战斗系统、人物关系与世界观合并为同一套规则。</w:t>
      </w:r>
    </w:p>
    <w:p w14:paraId="51265B3A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6.5 </w:t>
      </w:r>
      <w:r>
        <w:rPr>
          <w:lang w:eastAsia="zh-CN"/>
        </w:rPr>
        <w:t>世界</w:t>
      </w:r>
      <w:proofErr w:type="gramEnd"/>
      <w:r>
        <w:rPr>
          <w:lang w:eastAsia="zh-CN"/>
        </w:rPr>
        <w:t>重启：三种解释方案</w:t>
      </w:r>
    </w:p>
    <w:p w14:paraId="4786ACCB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返回共同原点的多次循环</w:t>
      </w:r>
    </w:p>
    <w:p w14:paraId="149FB0BB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世界重启后，时间线返回相同原点重新开始。每一轮都属于不同的世界与循环，细节可以变化，但最初起点相同。主人公会失去完整记忆，却可能因残响产生头痛、既视感或陌生记忆乱入。</w:t>
      </w:r>
    </w:p>
    <w:p w14:paraId="4D4BA643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时间持续前进，世界毁灭后重新生成</w:t>
      </w:r>
    </w:p>
    <w:p w14:paraId="6A36383F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所谓“重启”并非时间倒流。时间像流水一样始终向前；世界在某个节点被毁灭、清空，然后在现有时间线上高速重新生成。换言之，不是回到过去，而是“坍缩—再生”。</w:t>
      </w:r>
    </w:p>
    <w:p w14:paraId="3D18B5E8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C｜</w:t>
      </w:r>
      <w:proofErr w:type="gramEnd"/>
      <w:r>
        <w:rPr>
          <w:rFonts w:cs="Noto Sans CJK SC"/>
          <w:lang w:eastAsia="zh-CN"/>
        </w:rPr>
        <w:t>创造新的总界</w:t>
      </w:r>
    </w:p>
    <w:p w14:paraId="78076A2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圣痕每次重启实际上创造一个新的总界。原有总界留下残响，新总界从根、树与生命重新展开。该方案尤其适合解释平行世界、其他世界线主人公与跨总界连接。</w:t>
      </w:r>
    </w:p>
    <w:p w14:paraId="4F7F86EC" w14:textId="77777777" w:rsidR="00FA09E6" w:rsidRDefault="00000000">
      <w:pPr>
        <w:rPr>
          <w:lang w:eastAsia="zh-CN"/>
        </w:rPr>
      </w:pPr>
      <w:r>
        <w:rPr>
          <w:lang w:eastAsia="zh-CN"/>
        </w:rPr>
        <w:t>世界重启机制目前更倾向于“世界作为圣痕坍缩为奇点，再重新展开”的方向。这一解释与方案 B、C 具有兼容性：时间不必倒流，而是世界从圣痕状态重新生成。</w:t>
      </w:r>
    </w:p>
    <w:p w14:paraId="6A67ED37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6.6 </w:t>
      </w:r>
      <w:r>
        <w:rPr>
          <w:lang w:eastAsia="zh-CN"/>
        </w:rPr>
        <w:t>能量</w:t>
      </w:r>
      <w:proofErr w:type="gramEnd"/>
      <w:r>
        <w:rPr>
          <w:lang w:eastAsia="zh-CN"/>
        </w:rPr>
        <w:t>溢出与奇点</w:t>
      </w:r>
    </w:p>
    <w:p w14:paraId="30043CE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星野与圣痕融合时，二者按理应恢复完整。然而星野并非空白地回归。旅途中新增的关系、记忆与选择属于原循环公式之外的“余量”，会形成多余能量。能量溢出后，世界坍缩为奇点，再如宇宙大爆炸般重新绽放，进入下一轮。</w:t>
      </w:r>
    </w:p>
    <w:p w14:paraId="2DA08524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这使“旅途中的回忆”从单纯的情感主题转化为世界规则层面的变量：角色之所以要被认识、被记住，并不仅是为了制造情绪高潮，而是因为这些关系真实地改变了世界的结构。</w:t>
      </w:r>
    </w:p>
    <w:p w14:paraId="02208428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6.7 </w:t>
      </w:r>
      <w:r>
        <w:rPr>
          <w:lang w:eastAsia="zh-CN"/>
        </w:rPr>
        <w:t>刻</w:t>
      </w:r>
      <w:proofErr w:type="gramEnd"/>
      <w:r>
        <w:rPr>
          <w:lang w:eastAsia="zh-CN"/>
        </w:rPr>
        <w:t>痕与残响</w:t>
      </w:r>
    </w:p>
    <w:p w14:paraId="347AB059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循环会删除完整记忆，却无法完全删除世界被改变过的事实。第一次循环中的“我”留下残响，之后每次循环即使失忆，仍会在身体与世界上留下某种异常——例如手背刻痕、头痛、既视感、对海或树根的熟悉感。</w:t>
      </w:r>
    </w:p>
    <w:p w14:paraId="61CC1A8D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刻痕不是完整记忆，更像记忆留下的伤口。亚拉尔斯可以因此知道“必须等待某种特殊可能”，却未必记得自己已经等待了多少次。</w:t>
      </w:r>
    </w:p>
    <w:p w14:paraId="6E238A5B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6.8 </w:t>
      </w:r>
      <w:r>
        <w:rPr>
          <w:lang w:eastAsia="zh-CN"/>
        </w:rPr>
        <w:t>外</w:t>
      </w:r>
      <w:proofErr w:type="gramEnd"/>
      <w:r>
        <w:rPr>
          <w:lang w:eastAsia="zh-CN"/>
        </w:rPr>
        <w:t>神、玩家与外部观测者：并行方案</w:t>
      </w:r>
    </w:p>
    <w:p w14:paraId="647FBDEB" w14:textId="77777777" w:rsidR="00FA09E6" w:rsidRDefault="00000000">
      <w:pPr>
        <w:pStyle w:val="OptionHead"/>
      </w:pPr>
      <w:proofErr w:type="spellStart"/>
      <w:r>
        <w:rPr>
          <w:rFonts w:cs="Noto Sans CJK SC"/>
        </w:rPr>
        <w:t>方案</w:t>
      </w:r>
      <w:proofErr w:type="spellEnd"/>
      <w:r>
        <w:rPr>
          <w:rFonts w:cs="Noto Sans CJK SC"/>
        </w:rPr>
        <w:t xml:space="preserve"> </w:t>
      </w:r>
      <w:proofErr w:type="spellStart"/>
      <w:r>
        <w:rPr>
          <w:rFonts w:cs="Noto Sans CJK SC"/>
        </w:rPr>
        <w:t>A｜外神即屏幕前的玩家</w:t>
      </w:r>
      <w:proofErr w:type="spellEnd"/>
    </w:p>
    <w:p w14:paraId="13A5B9C3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外神是特殊时空中的“我”，与主人公形成等量映射。其他世界线的主人公借助外部世界的能量，与玩家建立连接，从而获得一次超出循环的干涉机会。</w:t>
      </w:r>
    </w:p>
    <w:p w14:paraId="57D43C10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玩家只是外部观测者，外神另有其物</w:t>
      </w:r>
    </w:p>
    <w:p w14:paraId="041123EF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玩家可以与主人公建立短暂连接，但外神是更高层、真正无可匹敌的存在。天神把外神视为必须讨好的对象，而玩家并不必然等同于外神。</w:t>
      </w:r>
    </w:p>
    <w:p w14:paraId="209C2D71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C｜</w:t>
      </w:r>
      <w:proofErr w:type="gramEnd"/>
      <w:r>
        <w:rPr>
          <w:rFonts w:cs="Noto Sans CJK SC"/>
          <w:lang w:eastAsia="zh-CN"/>
        </w:rPr>
        <w:t>玩家与外神存在层级重叠</w:t>
      </w:r>
    </w:p>
    <w:p w14:paraId="2288029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玩家既是观测者，也可能只是更高循环结构中的一环。最终主题不在于玩家“降临拯救一切”，而在于玩家意识到自己的观看、选择与循环本身存在关系。</w:t>
      </w:r>
    </w:p>
    <w:p w14:paraId="56D76F8F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6.9 </w:t>
      </w:r>
      <w:r>
        <w:rPr>
          <w:lang w:eastAsia="zh-CN"/>
        </w:rPr>
        <w:t>神</w:t>
      </w:r>
      <w:proofErr w:type="gramEnd"/>
      <w:r>
        <w:rPr>
          <w:lang w:eastAsia="zh-CN"/>
        </w:rPr>
        <w:t>祇是否知晓循环：两种知识范围</w:t>
      </w:r>
    </w:p>
    <w:p w14:paraId="21DF9698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天神与古神起初都不知道圣痕能够重启世界</w:t>
      </w:r>
    </w:p>
    <w:p w14:paraId="19A1104D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重启力量只在终盘由主人公通过共享生命或其他世界残响得知，能强化“连神也误判世界”的惊讶感。</w:t>
      </w:r>
    </w:p>
    <w:p w14:paraId="52FB0D99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亚拉尔斯因第一次循环残响掌握部分真相</w:t>
      </w:r>
    </w:p>
    <w:p w14:paraId="0445863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天神依然不理解重启机制，但亚拉尔斯作为最初之“我”的残响，知道世界在循环、知道自己在等待特殊变量，只是不具备完整记忆与全知能力。</w:t>
      </w:r>
    </w:p>
    <w:p w14:paraId="7A39D6F2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主要</w:t>
      </w:r>
      <w:proofErr w:type="gramEnd"/>
      <w:r>
        <w:rPr>
          <w:lang w:eastAsia="zh-CN"/>
        </w:rPr>
        <w:t>角色与人物关系</w:t>
      </w:r>
    </w:p>
    <w:p w14:paraId="17F7F741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7.1 </w:t>
      </w:r>
      <w:r>
        <w:rPr>
          <w:lang w:eastAsia="zh-CN"/>
        </w:rPr>
        <w:t>主人公</w:t>
      </w:r>
      <w:proofErr w:type="gramEnd"/>
    </w:p>
    <w:p w14:paraId="1ED53D7A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人公的核心不是“被选中的英雄”，而是一个被偶然卷入世界结构、却始终主动做出选择的普通人。他缺乏传统意义上的神授天赋，甚至在前期长期受到星野保护；随着旅程展开，他才因共享生命、循环残响与同伴关系逐渐成为世界中的异常变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FA09E6" w14:paraId="62E6BF2A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42205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设计维度</w:t>
            </w:r>
            <w:proofErr w:type="spellEnd"/>
          </w:p>
        </w:tc>
        <w:tc>
          <w:tcPr>
            <w:tcW w:w="6803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A1C91" w14:textId="77777777" w:rsidR="00545EA1" w:rsidRDefault="00000000">
            <w:r>
              <w:t>设定 / 设计方向</w:t>
            </w:r>
          </w:p>
        </w:tc>
      </w:tr>
      <w:tr w:rsidR="00FA09E6" w14:paraId="2C847A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9BF4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姓名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BB67B" w14:textId="77777777" w:rsidR="00545EA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由玩家命名。企划中不设固定姓名。</w:t>
            </w:r>
          </w:p>
        </w:tc>
      </w:tr>
      <w:tr w:rsidR="00FA09E6" w14:paraId="5DE5925B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D71D2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年龄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46AE5" w14:textId="77777777" w:rsidR="00545EA1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约 15 岁</w:t>
            </w:r>
            <w:proofErr w:type="gramEnd"/>
            <w:r>
              <w:rPr>
                <w:lang w:eastAsia="zh-CN"/>
              </w:rPr>
              <w:t>，性格热血、行动直接；具体年龄仍在确认中。</w:t>
            </w:r>
          </w:p>
        </w:tc>
      </w:tr>
      <w:tr w:rsidR="00FA09E6" w14:paraId="0250549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C8B9E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家庭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50F15" w14:textId="77777777" w:rsidR="00545EA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父母双亡、由村民抚养；是否增加养母角色仍在考虑。父母死于一场大型战争，战争名称暂定。</w:t>
            </w:r>
          </w:p>
        </w:tc>
      </w:tr>
      <w:tr w:rsidR="00FA09E6" w14:paraId="10244E0C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4ADD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lastRenderedPageBreak/>
              <w:t>能力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FAB8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方案一：几乎无先天天赋，善用道具并由星野保护；方案二：掌握大德鲁伊教授的实用荒野剑术，并带有微弱自然力。两种方案均强调其特殊性来自后天经历，而非“天选”。</w:t>
            </w:r>
          </w:p>
        </w:tc>
      </w:tr>
      <w:tr w:rsidR="00FA09E6" w14:paraId="7A34669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D6BC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循环症状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C2DD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会出现其他世界记忆乱入、头痛、既视感，并对海、根或某些场景产生无法解释的熟悉感。</w:t>
            </w:r>
          </w:p>
        </w:tc>
      </w:tr>
      <w:tr w:rsidR="00FA09E6" w14:paraId="46D43700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5B3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终盘作用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14D6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连接其他世界线残响与玩家，取得亚拉尔斯的力量，抵达世界树根并把共享生命归还星野。</w:t>
            </w:r>
          </w:p>
        </w:tc>
      </w:tr>
    </w:tbl>
    <w:p w14:paraId="564ECC25" w14:textId="77777777" w:rsidR="00FA09E6" w:rsidRDefault="00FA09E6">
      <w:pPr>
        <w:spacing w:after="20"/>
        <w:rPr>
          <w:lang w:eastAsia="zh-CN"/>
        </w:rPr>
      </w:pPr>
    </w:p>
    <w:p w14:paraId="27FA9CC8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7.2 </w:t>
      </w:r>
      <w:r>
        <w:rPr>
          <w:lang w:eastAsia="zh-CN"/>
        </w:rPr>
        <w:t>星野</w:t>
      </w:r>
      <w:proofErr w:type="gramEnd"/>
    </w:p>
    <w:p w14:paraId="545D695D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星野是作品情感与世界观的双重中心。表层身份是从海底遗迹或异界来到现世、失去记忆的少女；真实身份则与圣痕、遗根和世界被剥离的“非纯粹部分”密切相关。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FA09E6" w14:paraId="1B7092E7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0448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设计维度</w:t>
            </w:r>
            <w:proofErr w:type="spellEnd"/>
          </w:p>
        </w:tc>
        <w:tc>
          <w:tcPr>
            <w:tcW w:w="6803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FC6B" w14:textId="77777777" w:rsidR="00545EA1" w:rsidRDefault="00000000">
            <w:r>
              <w:t>设定 / 设计方向</w:t>
            </w:r>
          </w:p>
        </w:tc>
      </w:tr>
      <w:tr w:rsidR="00FA09E6" w14:paraId="1367BAE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6F79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性格起点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60B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失忆、无明确目的、心地善良，对世界充满初生般好奇；靠近天神时会产生本能恐惧。</w:t>
            </w:r>
          </w:p>
        </w:tc>
      </w:tr>
      <w:tr w:rsidR="00FA09E6" w14:paraId="0942C870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8E2EB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外形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6060B" w14:textId="77777777" w:rsidR="00545EA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白色连衣裙为主要意象。发色目前在海蓝、灰白、浅蓝、草绿与黑发等方向中比较，其中海蓝长发最接近当前主视觉。</w:t>
            </w:r>
          </w:p>
        </w:tc>
      </w:tr>
      <w:tr w:rsidR="00FA09E6" w14:paraId="5B0BDC8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02EA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眼睛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A9ED4" w14:textId="77777777" w:rsidR="00545EA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眼睛目前在蓝色、浅蓝与赤瞳等方向中比较；同时可加入类似破碎碎屑的瞳孔视觉元素，作为跨界存在的提示。</w:t>
            </w:r>
          </w:p>
        </w:tc>
      </w:tr>
      <w:tr w:rsidR="00FA09E6" w14:paraId="5754DEDD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9CCE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特殊表现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82A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额间或身体存在光纹 / 刻痕；可与主人公产生心灵感应；情绪强烈时会本能施展以太护盾、水愈术等。</w:t>
            </w:r>
          </w:p>
        </w:tc>
      </w:tr>
      <w:tr w:rsidR="00FA09E6" w14:paraId="3768EED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A5D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成长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515FA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从被寻找、被定义、被要求融合的对象，成长为能够决定“不纯粹的回忆也应属于世界”的主体。</w:t>
            </w:r>
          </w:p>
        </w:tc>
      </w:tr>
    </w:tbl>
    <w:p w14:paraId="4F9E76FB" w14:textId="77777777" w:rsidR="00FA09E6" w:rsidRDefault="00FA09E6">
      <w:pPr>
        <w:spacing w:after="20"/>
        <w:rPr>
          <w:lang w:eastAsia="zh-CN"/>
        </w:rPr>
      </w:pPr>
    </w:p>
    <w:p w14:paraId="0D4757B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7.3 </w:t>
      </w:r>
      <w:r>
        <w:rPr>
          <w:lang w:eastAsia="zh-CN"/>
        </w:rPr>
        <w:t>霜</w:t>
      </w:r>
      <w:proofErr w:type="gramEnd"/>
      <w:r>
        <w:rPr>
          <w:lang w:eastAsia="zh-CN"/>
        </w:rPr>
        <w:t>月</w:t>
      </w:r>
    </w:p>
    <w:p w14:paraId="04FD1433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霜月是兽人村落屠杀的幸存者。她目睹父母死亡后封闭自我，拒绝说话，或一度无法使用人类语言，只以本能般的警戒与行动表达情绪。主人公在击败强盗后没有强迫她同行，而是留下食物与水；第二天她远远尾随，最终被主人公命名为“霜月”。</w:t>
      </w:r>
    </w:p>
    <w:p w14:paraId="7BFCA0A5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霜月的战斗方式强调兽人的敏捷、野外本能与生存经验，例如使用骨刀攻击敌人的脚踝、关节等薄弱位置。她与主人公的关系最初并非依赖式的“被救者”，而是从共同战斗与相互救援中逐渐建立信任。</w:t>
      </w:r>
    </w:p>
    <w:p w14:paraId="25ABDC05" w14:textId="77777777" w:rsidR="00FA09E6" w:rsidRDefault="00000000">
      <w:pPr>
        <w:rPr>
          <w:lang w:eastAsia="zh-CN"/>
        </w:rPr>
      </w:pPr>
      <w:r>
        <w:rPr>
          <w:lang w:eastAsia="zh-CN"/>
        </w:rPr>
        <w:lastRenderedPageBreak/>
        <w:t>飞龙峡谷的一段互动将文化差异与非语言交流作为重点：霜月在危急时刻试图保护主人公，主人公也因保护她而受到重伤。霜月会按照兽人的习惯尝试舔舐伤口表达照顾，又因人类习俗差异被阻止。这类细节用于表现角色之间逐渐建立的信任。</w:t>
      </w:r>
    </w:p>
    <w:p w14:paraId="4D246BE1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7.4 </w:t>
      </w:r>
      <w:r>
        <w:rPr>
          <w:lang w:eastAsia="zh-CN"/>
        </w:rPr>
        <w:t>燐</w:t>
      </w:r>
      <w:proofErr w:type="gramEnd"/>
      <w:r>
        <w:rPr>
          <w:lang w:eastAsia="zh-CN"/>
        </w:rPr>
        <w:t>火</w:t>
      </w:r>
    </w:p>
    <w:p w14:paraId="094B7C3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燐火是飞龙/龙族少女，族中异类。她身为女性却希望成为战士，同时拥有与族人不同的“冷焰”，因此长期受到排斥。她的父母曾是部落强大战士，后在强盗袭击中战死；她把成为战士与复仇视为自己继续生活的理由。</w:t>
      </w:r>
    </w:p>
    <w:p w14:paraId="2FE83B65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燐火的龙角具有异常快速再生能力。她误伤主人公后，为了治疗其骨折与灼伤，直接折下自己的龙角制药；龙角粉末与草药煮成的药液能够快速修复伤势。第二天龙角便重新长出，这一特征既可表现其种族异常，也可成为后续黑市情节中的调查手段。</w:t>
      </w:r>
    </w:p>
    <w:p w14:paraId="7B3B5220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她在族内提出主动追击强盗，却因性别、冷焰与长期偏见被族长否决，并被告知擅自离谷将视为背离部族。最终她选择离开部落，与主角团共同追踪强盗。</w:t>
      </w:r>
    </w:p>
    <w:p w14:paraId="2DCA9DEC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7.5 </w:t>
      </w:r>
      <w:r>
        <w:rPr>
          <w:lang w:eastAsia="zh-CN"/>
        </w:rPr>
        <w:t>古尔德</w:t>
      </w:r>
      <w:proofErr w:type="gramEnd"/>
      <w:r>
        <w:rPr>
          <w:lang w:eastAsia="zh-CN"/>
        </w:rPr>
        <w:t>与圣都情报角色</w:t>
      </w:r>
    </w:p>
    <w:p w14:paraId="511929CB" w14:textId="77777777" w:rsidR="00FA09E6" w:rsidRDefault="00000000">
      <w:pPr>
        <w:rPr>
          <w:lang w:eastAsia="zh-CN"/>
        </w:rPr>
      </w:pPr>
      <w:r>
        <w:rPr>
          <w:lang w:eastAsia="zh-CN"/>
        </w:rPr>
        <w:t>古尔德被设定为炼金术士、古籍研究者，并与圣都大图书馆有关。他从禁书和历史记录中发现“降神日”正史被删改，并在天界融合实验即将完成时发动炼金阵，打开通往幽界的裂缝。</w:t>
      </w:r>
    </w:p>
    <w:p w14:paraId="4D654064" w14:textId="77777777" w:rsidR="00FA09E6" w:rsidRDefault="00000000">
      <w:pPr>
        <w:rPr>
          <w:lang w:eastAsia="zh-CN"/>
        </w:rPr>
      </w:pPr>
      <w:r>
        <w:rPr>
          <w:lang w:eastAsia="zh-CN"/>
        </w:rPr>
        <w:t>“圣都间谍”这一职能目前存在两种角色组织方案：</w:t>
      </w:r>
    </w:p>
    <w:p w14:paraId="40640888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职能合并</w:t>
      </w:r>
    </w:p>
    <w:p w14:paraId="58A818D4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古尔德同时承担炼金术士、大图书馆研究者与圣都内部情报/间谍身份，使四人核心队伍结构更紧凑。</w:t>
      </w:r>
    </w:p>
    <w:p w14:paraId="43CD6B89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角色分设</w:t>
      </w:r>
    </w:p>
    <w:p w14:paraId="3AA33D8A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古尔德保留炼金与学术职能，另设圣都间谍作为政治与制度内部视角；战斗队伍则可采用五人编制。</w:t>
      </w:r>
    </w:p>
    <w:p w14:paraId="237C97A6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7.6 </w:t>
      </w:r>
      <w:r>
        <w:rPr>
          <w:lang w:eastAsia="zh-CN"/>
        </w:rPr>
        <w:t>亚</w:t>
      </w:r>
      <w:proofErr w:type="gramEnd"/>
      <w:r>
        <w:rPr>
          <w:lang w:eastAsia="zh-CN"/>
        </w:rPr>
        <w:t>拉尔斯</w:t>
      </w:r>
    </w:p>
    <w:p w14:paraId="7DD27DD6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亚拉尔斯是最年长的古神，也是作品中最接近世界真相的人。他既可以被理解为古神领袖，也可以被解释为第一次循环的“我”留下的残响形态。</w:t>
      </w:r>
    </w:p>
    <w:p w14:paraId="0F328656" w14:textId="77777777" w:rsidR="00FA09E6" w:rsidRDefault="00000000">
      <w:pPr>
        <w:rPr>
          <w:lang w:eastAsia="zh-CN"/>
        </w:rPr>
      </w:pPr>
      <w:r>
        <w:rPr>
          <w:lang w:eastAsia="zh-CN"/>
        </w:rPr>
        <w:t>他并非真正全知。刻痕让他知道循环存在、知道自己必须等待，但并不能把每一轮完整记忆保留下来。他像一个“知道结局、却无法改变结局”的见证人；同时也可以保留与其他总界中的自己建立有限联系的能力。</w:t>
      </w:r>
    </w:p>
    <w:p w14:paraId="20585401" w14:textId="77777777" w:rsidR="00FA09E6" w:rsidRDefault="00000000">
      <w:pPr>
        <w:rPr>
          <w:lang w:eastAsia="zh-CN"/>
        </w:rPr>
      </w:pPr>
      <w:r>
        <w:rPr>
          <w:lang w:eastAsia="zh-CN"/>
        </w:rPr>
        <w:t>亚拉尔斯的形象强调“古老、直接、接近世界初始规则”的年长见证者气质。他在面对主角团时倾向于直接陈述事实，不刻意欺骗或隐瞒；但由于天神掌握克制古神的神器或规则权限，他在终盘只能把残余力量交给主人公。</w:t>
      </w:r>
    </w:p>
    <w:p w14:paraId="779B7E21" w14:textId="77777777" w:rsidR="00FA09E6" w:rsidRDefault="00000000">
      <w:pPr>
        <w:pStyle w:val="21"/>
      </w:pPr>
      <w:r>
        <w:lastRenderedPageBreak/>
        <w:t xml:space="preserve">7.7 </w:t>
      </w:r>
      <w:r>
        <w:t>大祭司、天神与其他角色</w:t>
      </w:r>
    </w:p>
    <w:p w14:paraId="2342BB0A" w14:textId="77777777" w:rsidR="00FA09E6" w:rsidRDefault="00000000">
      <w:pPr>
        <w:pStyle w:val="CompactBullet"/>
        <w:rPr>
          <w:lang w:eastAsia="zh-CN"/>
        </w:rPr>
      </w:pPr>
      <w:r>
        <w:rPr>
          <w:rFonts w:cs="Noto Sans CJK SC"/>
          <w:b/>
          <w:color w:val="31445A"/>
        </w:rPr>
        <w:t xml:space="preserve">• </w:t>
      </w:r>
      <w:proofErr w:type="spellStart"/>
      <w:r>
        <w:rPr>
          <w:rFonts w:cs="Noto Sans CJK SC"/>
          <w:color w:val="1F2933"/>
        </w:rPr>
        <w:t>大祭司：圣都核心人物</w:t>
      </w:r>
      <w:proofErr w:type="spellEnd"/>
      <w:r>
        <w:rPr>
          <w:rFonts w:cs="Noto Sans CJK SC"/>
          <w:color w:val="1F2933"/>
        </w:rPr>
        <w:t>。</w:t>
      </w:r>
      <w:r>
        <w:rPr>
          <w:rFonts w:cs="Noto Sans CJK SC"/>
          <w:color w:val="1F2933"/>
          <w:lang w:eastAsia="zh-CN"/>
        </w:rPr>
        <w:t>可能是真正的协力者被天神利用，也可能是主动执行融合计划的信仰代理人。</w:t>
      </w:r>
    </w:p>
    <w:p w14:paraId="520E3CA2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天神</w:t>
      </w:r>
      <w:proofErr w:type="gramEnd"/>
      <w:r>
        <w:rPr>
          <w:rFonts w:cs="Noto Sans CJK SC"/>
          <w:color w:val="1F2933"/>
          <w:lang w:eastAsia="zh-CN"/>
        </w:rPr>
        <w:t>：外来生命。篡改历史、建立信仰，试图控制圣痕并完成星野融合。其行为逻辑围绕“纯粹化”和向外神索取认可。</w:t>
      </w:r>
    </w:p>
    <w:p w14:paraId="0738F011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亚当</w:t>
      </w:r>
      <w:proofErr w:type="gramEnd"/>
      <w:r>
        <w:rPr>
          <w:rFonts w:cs="Noto Sans CJK SC"/>
          <w:color w:val="1F2933"/>
          <w:lang w:eastAsia="zh-CN"/>
        </w:rPr>
        <w:t>：古神之一，可与七宗罪意象进一步建立联系。</w:t>
      </w:r>
    </w:p>
    <w:p w14:paraId="2E5E6E2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大德</w:t>
      </w:r>
      <w:proofErr w:type="gramEnd"/>
      <w:r>
        <w:rPr>
          <w:rFonts w:cs="Noto Sans CJK SC"/>
          <w:b/>
          <w:color w:val="31445A"/>
          <w:lang w:eastAsia="zh-CN"/>
        </w:rPr>
        <w:t>鲁伊：主人公所在村落的长者与导师，掌握自然疗愈和古代相位传送知识，是第一章连接星野与圣都线的重要人物。</w:t>
      </w:r>
    </w:p>
    <w:p w14:paraId="77B4ADEC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格</w:t>
      </w:r>
      <w:proofErr w:type="gramEnd"/>
      <w:r>
        <w:rPr>
          <w:rFonts w:cs="Noto Sans CJK SC"/>
          <w:b/>
          <w:color w:val="31445A"/>
          <w:lang w:eastAsia="zh-CN"/>
        </w:rPr>
        <w:t>伦·石拳：凛冬山“炽炉氏族”的矮人族长，为主人公与星野提供庇护、地图与补给，体现边境社会务实而有人情味的一面。</w:t>
      </w:r>
    </w:p>
    <w:p w14:paraId="69813C2E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8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游戏</w:t>
      </w:r>
      <w:proofErr w:type="gramEnd"/>
      <w:r>
        <w:rPr>
          <w:lang w:eastAsia="zh-CN"/>
        </w:rPr>
        <w:t>形式与核心系统</w:t>
      </w:r>
    </w:p>
    <w:p w14:paraId="1DEE9DE2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8.1 </w:t>
      </w:r>
      <w:r>
        <w:rPr>
          <w:lang w:eastAsia="zh-CN"/>
        </w:rPr>
        <w:t>游戏</w:t>
      </w:r>
      <w:proofErr w:type="gramEnd"/>
      <w:r>
        <w:rPr>
          <w:lang w:eastAsia="zh-CN"/>
        </w:rPr>
        <w:t>类型与地图结构</w:t>
      </w:r>
    </w:p>
    <w:p w14:paraId="662BB387" w14:textId="77777777" w:rsidR="00FA09E6" w:rsidRDefault="00000000">
      <w:pPr>
        <w:rPr>
          <w:lang w:eastAsia="zh-CN"/>
        </w:rPr>
      </w:pPr>
      <w:r>
        <w:rPr>
          <w:lang w:eastAsia="zh-CN"/>
        </w:rPr>
        <w:t>本作定位为单机剧情</w:t>
      </w:r>
      <w:proofErr w:type="gramStart"/>
      <w:r>
        <w:rPr>
          <w:lang w:eastAsia="zh-CN"/>
        </w:rPr>
        <w:t xml:space="preserve">向 3D </w:t>
      </w:r>
      <w:proofErr w:type="gramEnd"/>
      <w:r>
        <w:rPr>
          <w:lang w:eastAsia="zh-CN"/>
        </w:rPr>
        <w:t>ARPG。地图结构目前正在比较三种方案：</w:t>
      </w:r>
    </w:p>
    <w:p w14:paraId="3593265F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完整开放世界</w:t>
      </w:r>
    </w:p>
    <w:p w14:paraId="6933ECAA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玩家能够较自由地探索中世纪大陆，各主要地区通过地理路径与相位系统连接。优点是世界感完整，制作规模最大。</w:t>
      </w:r>
    </w:p>
    <w:p w14:paraId="080B3404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半开放区域</w:t>
      </w:r>
    </w:p>
    <w:p w14:paraId="30D73367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每一章拥有一张较大的可探索区域，例如凛冬山、兽人村落—飞龙峡谷、圣都、天界、幽界等。以高叙事密度代替一次性制作巨大地图，是目前较容易兼顾剧情与制作量的方向。</w:t>
      </w:r>
    </w:p>
    <w:p w14:paraId="4ADBC7DD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C｜</w:t>
      </w:r>
      <w:proofErr w:type="gramEnd"/>
      <w:r>
        <w:rPr>
          <w:rFonts w:cs="Noto Sans CJK SC"/>
          <w:lang w:eastAsia="zh-CN"/>
        </w:rPr>
        <w:t>线性箱庭</w:t>
      </w:r>
    </w:p>
    <w:p w14:paraId="6C8F5421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以主线推进为轴，将重要区域制作成高密度箱庭。通过支路、遗迹、古籍、相位异常与角色事件提高探索自由度。更适合小型团队验证核心体验。</w:t>
      </w:r>
    </w:p>
    <w:p w14:paraId="519B76F0" w14:textId="77777777" w:rsidR="00FA09E6" w:rsidRDefault="00000000">
      <w:pPr>
        <w:pStyle w:val="21"/>
        <w:rPr>
          <w:lang w:eastAsia="zh-CN"/>
        </w:rPr>
      </w:pPr>
      <w:r>
        <w:t xml:space="preserve">8.2 </w:t>
      </w:r>
      <w:r>
        <w:t>队伍规模</w:t>
      </w:r>
    </w:p>
    <w:p w14:paraId="542EC641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四人核心主角团</w:t>
      </w:r>
    </w:p>
    <w:p w14:paraId="21788920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主人公、星野、兽人少女、圣都间谍为核心；龙族角色与古尔德的部分职能可以与既有角色整合，强调紧凑关系。</w:t>
      </w:r>
    </w:p>
    <w:p w14:paraId="28315E7A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五人战斗小队</w:t>
      </w:r>
    </w:p>
    <w:p w14:paraId="09023D99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主人公、星野、霜月、燐火、古尔德组成五人队伍，战斗时全员在场。圣都间谍可作为古尔德的隐藏身份，或作为非固定战斗成员。</w:t>
      </w:r>
    </w:p>
    <w:p w14:paraId="3601D0CD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系统层面保留“4–</w:t>
      </w:r>
      <w:proofErr w:type="gramStart"/>
      <w:r>
        <w:rPr>
          <w:rFonts w:cs="Noto Sans CJK SC"/>
          <w:color w:val="1F2933"/>
          <w:lang w:eastAsia="zh-CN"/>
        </w:rPr>
        <w:t>5 人</w:t>
      </w:r>
      <w:proofErr w:type="gramEnd"/>
      <w:r>
        <w:rPr>
          <w:rFonts w:cs="Noto Sans CJK SC"/>
          <w:color w:val="1F2933"/>
          <w:lang w:eastAsia="zh-CN"/>
        </w:rPr>
        <w:t>团队”的弹性，最终根据战斗 AI、镜头、角色剧情篇幅与制作量决定。</w:t>
      </w:r>
    </w:p>
    <w:p w14:paraId="7EB4277A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8.3 </w:t>
      </w:r>
      <w:r>
        <w:rPr>
          <w:lang w:eastAsia="zh-CN"/>
        </w:rPr>
        <w:t>操作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AI </w:t>
      </w:r>
      <w:r>
        <w:rPr>
          <w:lang w:eastAsia="zh-CN"/>
        </w:rPr>
        <w:t>协同</w:t>
      </w:r>
    </w:p>
    <w:p w14:paraId="605B7FCF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战斗时玩家直接操控一名角色，其余队员由 AI 控制。玩家可实时切换操控对象，也可以向 AI 下达较高层次的战术优先级，无需对每名同伴进行高频、细粒度操作。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FA09E6" w14:paraId="34D2F85D" w14:textId="77777777">
        <w:trPr>
          <w:cantSplit/>
          <w:tblHeader/>
          <w:jc w:val="center"/>
        </w:trPr>
        <w:tc>
          <w:tcPr>
            <w:tcW w:w="1984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1838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指令</w:t>
            </w:r>
            <w:proofErr w:type="spellEnd"/>
          </w:p>
        </w:tc>
        <w:tc>
          <w:tcPr>
            <w:tcW w:w="6520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E505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含义</w:t>
            </w:r>
          </w:p>
        </w:tc>
      </w:tr>
      <w:tr w:rsidR="00FA09E6" w14:paraId="3F33F67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D1E4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生命优先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E3F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优先确保自身与队伍生存，并提高治疗、撤离行为的权重。</w:t>
            </w:r>
          </w:p>
        </w:tc>
      </w:tr>
      <w:tr w:rsidR="00FA09E6" w14:paraId="523173C7" w14:textId="77777777"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D925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魔力优先</w:t>
            </w:r>
            <w:proofErr w:type="spellEnd"/>
          </w:p>
        </w:tc>
        <w:tc>
          <w:tcPr>
            <w:tcW w:w="65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136D6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根据 MP / 以太资源调整技能使用频率。</w:t>
            </w:r>
          </w:p>
        </w:tc>
      </w:tr>
      <w:tr w:rsidR="00FA09E6" w14:paraId="4A23A0C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7070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削韧优先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4CAF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优先使用能够破防、削韧或打断敌人的技能。</w:t>
            </w:r>
          </w:p>
        </w:tc>
      </w:tr>
      <w:tr w:rsidR="00FA09E6" w14:paraId="33276122" w14:textId="77777777"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C066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保护目标</w:t>
            </w:r>
            <w:proofErr w:type="spellEnd"/>
          </w:p>
        </w:tc>
        <w:tc>
          <w:tcPr>
            <w:tcW w:w="65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DE06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优先保护指定队员或剧情目标。</w:t>
            </w:r>
          </w:p>
        </w:tc>
      </w:tr>
      <w:tr w:rsidR="00FA09E6" w14:paraId="4118EB7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1D49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集中攻击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3B6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将指定敌人设为主要目标，形成集中攻击。</w:t>
            </w:r>
          </w:p>
        </w:tc>
      </w:tr>
      <w:tr w:rsidR="00FA09E6" w14:paraId="74532ABA" w14:textId="77777777">
        <w:trPr>
          <w:cantSplit/>
          <w:jc w:val="center"/>
        </w:trPr>
        <w:tc>
          <w:tcPr>
            <w:tcW w:w="198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E8F18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目标生命值优先</w:t>
            </w:r>
            <w:proofErr w:type="spellEnd"/>
          </w:p>
        </w:tc>
        <w:tc>
          <w:tcPr>
            <w:tcW w:w="65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7B8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根据敌方剩余生命值决定优先击破低生命目标，或切换攻击对象。</w:t>
            </w:r>
          </w:p>
        </w:tc>
      </w:tr>
    </w:tbl>
    <w:p w14:paraId="359B0F31" w14:textId="77777777" w:rsidR="00FA09E6" w:rsidRDefault="00FA09E6">
      <w:pPr>
        <w:spacing w:after="20"/>
        <w:rPr>
          <w:lang w:eastAsia="zh-CN"/>
        </w:rPr>
      </w:pPr>
    </w:p>
    <w:p w14:paraId="18A29AC1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8.4 </w:t>
      </w:r>
      <w:r>
        <w:rPr>
          <w:lang w:eastAsia="zh-CN"/>
        </w:rPr>
        <w:t>角色</w:t>
      </w:r>
      <w:proofErr w:type="gramEnd"/>
      <w:r>
        <w:rPr>
          <w:lang w:eastAsia="zh-CN"/>
        </w:rPr>
        <w:t>切换：两种镜头方案</w:t>
      </w:r>
    </w:p>
    <w:p w14:paraId="31178A52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镜头曲线转移</w:t>
      </w:r>
    </w:p>
    <w:p w14:paraId="6F224C1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切换角色时，摄像机从当前角色后方平滑后移，并沿曲线移动到目标角色背后，随后立即接管目标角色。该方案尤其适合非战斗状态下的探索移动。</w:t>
      </w:r>
    </w:p>
    <w:p w14:paraId="11CD380B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实时过渡演出</w:t>
      </w:r>
    </w:p>
    <w:p w14:paraId="08EBA7E2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切换时插入短暂的实时角色动作或协同过渡动画，随后将视角交给目标角色，以强化“队伍成员始终共同存在于同一战场”的连续感。</w:t>
      </w:r>
    </w:p>
    <w:p w14:paraId="5394512F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战斗中的进一步方案是：切换角色消耗当前角色与目标角色一定以太值，两名角色自动发动一次连携技；连携结束后镜头完成转移。由此，“切换”本身可以成为战术资源，而不仅是操作层面的角色替换。</w:t>
      </w:r>
    </w:p>
    <w:p w14:paraId="7BFB47DF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8.5 </w:t>
      </w:r>
      <w:r>
        <w:rPr>
          <w:lang w:eastAsia="zh-CN"/>
        </w:rPr>
        <w:t>角色</w:t>
      </w:r>
      <w:proofErr w:type="gramEnd"/>
      <w:r>
        <w:rPr>
          <w:lang w:eastAsia="zh-CN"/>
        </w:rPr>
        <w:t>配置</w:t>
      </w:r>
    </w:p>
    <w:p w14:paraId="72012102" w14:textId="77777777" w:rsidR="00FA09E6" w:rsidRDefault="00000000">
      <w:pPr>
        <w:rPr>
          <w:lang w:eastAsia="zh-CN"/>
        </w:rPr>
      </w:pPr>
      <w:r>
        <w:rPr>
          <w:lang w:eastAsia="zh-CN"/>
        </w:rPr>
        <w:t>每名角色暂定</w:t>
      </w:r>
      <w:proofErr w:type="gramStart"/>
      <w:r>
        <w:rPr>
          <w:lang w:eastAsia="zh-CN"/>
        </w:rPr>
        <w:t xml:space="preserve">配置 1 </w:t>
      </w:r>
      <w:proofErr w:type="gramEnd"/>
      <w:r>
        <w:rPr>
          <w:lang w:eastAsia="zh-CN"/>
        </w:rPr>
        <w:t>个武器槽</w:t>
      </w:r>
      <w:proofErr w:type="gramStart"/>
      <w:r>
        <w:rPr>
          <w:lang w:eastAsia="zh-CN"/>
        </w:rPr>
        <w:t xml:space="preserve">与 3 </w:t>
      </w:r>
      <w:proofErr w:type="gramEnd"/>
      <w:r>
        <w:rPr>
          <w:lang w:eastAsia="zh-CN"/>
        </w:rPr>
        <w:t>个战技/便携法术槽。该结构可以维持较低操作负担，同时让队伍中的不同角色通过职业、武器、魔法与 AI 指令形成明确分工。</w:t>
      </w:r>
    </w:p>
    <w:p w14:paraId="305C3241" w14:textId="77777777" w:rsidR="00FA09E6" w:rsidRDefault="00000000">
      <w:pPr>
        <w:pStyle w:val="21"/>
        <w:rPr>
          <w:lang w:eastAsia="zh-CN"/>
        </w:rPr>
      </w:pPr>
      <w:r>
        <w:t xml:space="preserve">8.6 </w:t>
      </w:r>
      <w:r>
        <w:t>探索与叙事</w:t>
      </w:r>
    </w:p>
    <w:p w14:paraId="5C00AA13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通过</w:t>
      </w:r>
      <w:proofErr w:type="gramEnd"/>
      <w:r>
        <w:rPr>
          <w:rFonts w:cs="Noto Sans CJK SC"/>
          <w:color w:val="1F2933"/>
          <w:lang w:eastAsia="zh-CN"/>
        </w:rPr>
        <w:t>古籍、禁书、遗迹浮雕、环境变化和相位异常逐渐拼出被篡改的历史。</w:t>
      </w:r>
    </w:p>
    <w:p w14:paraId="2089792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星野</w:t>
      </w:r>
      <w:proofErr w:type="gramEnd"/>
      <w:r>
        <w:rPr>
          <w:rFonts w:cs="Noto Sans CJK SC"/>
          <w:color w:val="1F2933"/>
          <w:lang w:eastAsia="zh-CN"/>
        </w:rPr>
        <w:t>对海、树根、圣都钟声或相位传送产生本能反应，作为身份伏笔。</w:t>
      </w:r>
    </w:p>
    <w:p w14:paraId="54FA0710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主人公</w:t>
      </w:r>
      <w:proofErr w:type="gramEnd"/>
      <w:r>
        <w:rPr>
          <w:rFonts w:cs="Noto Sans CJK SC"/>
          <w:b/>
          <w:color w:val="31445A"/>
          <w:lang w:eastAsia="zh-CN"/>
        </w:rPr>
        <w:t>在特定场景出现头痛、记忆碎片，或对陌生地点产生无法解释的熟悉感。</w:t>
      </w:r>
    </w:p>
    <w:p w14:paraId="16EDE39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亚</w:t>
      </w:r>
      <w:proofErr w:type="gramEnd"/>
      <w:r>
        <w:rPr>
          <w:rFonts w:cs="Noto Sans CJK SC"/>
          <w:color w:val="1F2933"/>
          <w:lang w:eastAsia="zh-CN"/>
        </w:rPr>
        <w:t>拉尔斯在真相揭晓前刻意遮住手背，直到关键节点才展示刻痕。</w:t>
      </w:r>
    </w:p>
    <w:p w14:paraId="3F416F46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lastRenderedPageBreak/>
        <w:t xml:space="preserve">• </w:t>
      </w:r>
      <w:r>
        <w:rPr>
          <w:rFonts w:cs="Noto Sans CJK SC"/>
          <w:color w:val="1F2933"/>
          <w:lang w:eastAsia="zh-CN"/>
        </w:rPr>
        <w:t>道具</w:t>
      </w:r>
      <w:proofErr w:type="gramEnd"/>
      <w:r>
        <w:rPr>
          <w:rFonts w:cs="Noto Sans CJK SC"/>
          <w:color w:val="1F2933"/>
          <w:lang w:eastAsia="zh-CN"/>
        </w:rPr>
        <w:t>不仅用于数值成长；“完美复制器”、古神圣书等会直接改变剧情路线与结局。</w:t>
      </w:r>
    </w:p>
    <w:p w14:paraId="4C56B296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9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主线</w:t>
      </w:r>
      <w:proofErr w:type="gramEnd"/>
      <w:r>
        <w:rPr>
          <w:lang w:eastAsia="zh-CN"/>
        </w:rPr>
        <w:t>剧情结构</w:t>
      </w:r>
    </w:p>
    <w:p w14:paraId="350DFC62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9.1 </w:t>
      </w:r>
      <w:r>
        <w:rPr>
          <w:lang w:eastAsia="zh-CN"/>
        </w:rPr>
        <w:t>序曲</w:t>
      </w:r>
      <w:proofErr w:type="gramEnd"/>
      <w:r>
        <w:rPr>
          <w:lang w:eastAsia="zh-CN"/>
        </w:rPr>
        <w:t>：沉默的根脉</w:t>
      </w:r>
    </w:p>
    <w:p w14:paraId="749817E9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世界从虚无中的海、海中的根与根上生长的巨树展开。生命与以太在树中循环。随后，来自其他世界的天神于“降神日”进入此界，试图夺取树的核心力量。它们把圣痕中无法控制的记忆、情感与生命意志剥离，后世却在被重新书写的历史中把这场入侵奉为神圣降临。</w:t>
      </w:r>
    </w:p>
    <w:p w14:paraId="09DA3D75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星野正是被剥离出的部分。古神退入幽界/地狱，人类与亚人则在失去原初力量后逐渐形成现代文明。</w:t>
      </w:r>
    </w:p>
    <w:p w14:paraId="14747611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第一章《相遇》：开场设计方案</w:t>
      </w:r>
    </w:p>
    <w:p w14:paraId="52E2255E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遗忘古寺—深海遗迹</w:t>
      </w:r>
    </w:p>
    <w:p w14:paraId="48C07405" w14:textId="77777777" w:rsidR="00FA09E6" w:rsidRDefault="00000000">
      <w:pPr>
        <w:ind w:left="170"/>
        <w:rPr>
          <w:lang w:eastAsia="zh-CN"/>
        </w:rPr>
      </w:pPr>
      <w:r>
        <w:rPr>
          <w:lang w:eastAsia="zh-CN"/>
        </w:rPr>
        <w:t>主人公为了寻找稀有药草“月萤草”救治村中病倒的猎户，进入霜叶山脉深处的“遗忘古寺”。他在古代祭坛中触碰如墨玉般的黑色池底，被吸入与大海相连的深层遗迹，在海底看到被巨大锁链束缚的蓝白光茧。锁链断裂后，他与星野一同被水流卷上海面。在三种开场中，当前更倾向于方案 A，因为它能在较短流程内连续展示遗迹、海底、星野苏醒与世界树意象，并与后续北境路线顺畅衔接。</w:t>
      </w:r>
    </w:p>
    <w:p w14:paraId="1A2FBABC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海边坠落—濒死救援</w:t>
      </w:r>
    </w:p>
    <w:p w14:paraId="341B8CBF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星野直接从高位世界坠入海中。主人公前去救援却因溺水濒死，星野本能地把一半生命分给他。主人公醒来时，星野抱膝坐在岸边。此方案更快速地建立“共享生命”与两人关系。</w:t>
      </w:r>
    </w:p>
    <w:p w14:paraId="1FF35C0C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方案 </w:t>
      </w:r>
      <w:proofErr w:type="gramStart"/>
      <w:r>
        <w:rPr>
          <w:rFonts w:cs="Noto Sans CJK SC"/>
          <w:lang w:eastAsia="zh-CN"/>
        </w:rPr>
        <w:t>C｜</w:t>
      </w:r>
      <w:proofErr w:type="gramEnd"/>
      <w:r>
        <w:rPr>
          <w:rFonts w:cs="Noto Sans CJK SC"/>
          <w:lang w:eastAsia="zh-CN"/>
        </w:rPr>
        <w:t>异界婴儿—童年羁绊</w:t>
      </w:r>
    </w:p>
    <w:p w14:paraId="561EF7F9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星野在另一总界中以婴儿形态诞生并作为人类成长，幼年时期曾受到主人公保护。之后两人因事件分离，故事开始时再度相遇，但星野已经失去相关记忆。此方案可以突出“她并不属于这个世界”与循环旧缘。</w:t>
      </w:r>
    </w:p>
    <w:p w14:paraId="7D1BED76" w14:textId="77777777" w:rsidR="00FA09E6" w:rsidRDefault="00000000">
      <w:pPr>
        <w:rPr>
          <w:lang w:eastAsia="zh-CN"/>
        </w:rPr>
      </w:pPr>
      <w:r>
        <w:rPr>
          <w:lang w:eastAsia="zh-CN"/>
        </w:rPr>
        <w:t>另一个可叠加的第一章推动事件是：神圣刻痕意外落到主人公身上，随后魔物为了夺取神圣刻痕发动入侵，从而迫使主人公与星野前往圣都。这条线可以与上述任一开场方案结合。</w:t>
      </w:r>
    </w:p>
    <w:p w14:paraId="3371B830" w14:textId="77777777" w:rsidR="00FA09E6" w:rsidRDefault="00000000">
      <w:pPr>
        <w:pStyle w:val="31"/>
        <w:rPr>
          <w:lang w:eastAsia="zh-CN"/>
        </w:rPr>
      </w:pPr>
      <w:r>
        <w:t>方案</w:t>
      </w:r>
      <w:r>
        <w:t xml:space="preserve"> A</w:t>
      </w:r>
      <w:r>
        <w:t>｜详细流程</w:t>
      </w:r>
    </w:p>
    <w:p w14:paraId="2CB3C7B4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主人公</w:t>
      </w:r>
      <w:proofErr w:type="gramEnd"/>
      <w:r>
        <w:rPr>
          <w:rFonts w:cs="Noto Sans CJK SC"/>
          <w:b/>
          <w:color w:val="31445A"/>
          <w:lang w:eastAsia="zh-CN"/>
        </w:rPr>
        <w:t>在遗迹中看到古老世界树、星辰与巨型原始生命的浮雕；祭坛中央存在干涸水池、黑色镜面物质与断裂锁链。</w:t>
      </w:r>
    </w:p>
    <w:p w14:paraId="08011C0F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进入</w:t>
      </w:r>
      <w:proofErr w:type="gramEnd"/>
      <w:r>
        <w:rPr>
          <w:rFonts w:cs="Noto Sans CJK SC"/>
          <w:color w:val="1F2933"/>
          <w:lang w:eastAsia="zh-CN"/>
        </w:rPr>
        <w:t>海底遗迹后，他看到蓝白光茧与巨大锁链，并在灵魂层面听见微弱的“你是谁”。</w:t>
      </w:r>
    </w:p>
    <w:p w14:paraId="2D9E32D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星野</w:t>
      </w:r>
      <w:proofErr w:type="gramEnd"/>
      <w:r>
        <w:rPr>
          <w:rFonts w:cs="Noto Sans CJK SC"/>
          <w:color w:val="1F2933"/>
          <w:lang w:eastAsia="zh-CN"/>
        </w:rPr>
        <w:t>醒来时身穿白色连衣裙，长发与瞳孔呈海洋意象，额间带有异常光纹；最初语言能力与记忆均不稳定。</w:t>
      </w:r>
    </w:p>
    <w:p w14:paraId="2911D95F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主人公</w:t>
      </w:r>
      <w:proofErr w:type="gramEnd"/>
      <w:r>
        <w:rPr>
          <w:rFonts w:cs="Noto Sans CJK SC"/>
          <w:b/>
          <w:color w:val="31445A"/>
          <w:lang w:eastAsia="zh-CN"/>
        </w:rPr>
        <w:t>把星野带回“绿荫村”。大德鲁伊发现她没有正常的灵魂回响，能量核心像被封冻结断，常规疗愈无法解释，只能建议前往圣都。</w:t>
      </w:r>
    </w:p>
    <w:p w14:paraId="2CCCD4E0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夜间</w:t>
      </w:r>
      <w:proofErr w:type="gramEnd"/>
      <w:r>
        <w:rPr>
          <w:rFonts w:cs="Noto Sans CJK SC"/>
          <w:b/>
          <w:color w:val="31445A"/>
          <w:lang w:eastAsia="zh-CN"/>
        </w:rPr>
        <w:t>星野先通过近似心灵感应的方式告诉主人公自己的名字，随后逐渐能够正常说话。</w:t>
      </w:r>
    </w:p>
    <w:p w14:paraId="490F542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lastRenderedPageBreak/>
        <w:t>• 大德</w:t>
      </w:r>
      <w:proofErr w:type="gramEnd"/>
      <w:r>
        <w:rPr>
          <w:rFonts w:cs="Noto Sans CJK SC"/>
          <w:b/>
          <w:color w:val="31445A"/>
          <w:lang w:eastAsia="zh-CN"/>
        </w:rPr>
        <w:t>鲁伊准备古代相位传送阵。双月交汇时，以太达到高峰，主人公与星野进入相位，却遭到异种能量干扰，坐标被篡改。</w:t>
      </w:r>
    </w:p>
    <w:p w14:paraId="6C1CB156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两</w:t>
      </w:r>
      <w:proofErr w:type="gramEnd"/>
      <w:r>
        <w:rPr>
          <w:rFonts w:cs="Noto Sans CJK SC"/>
          <w:color w:val="1F2933"/>
          <w:lang w:eastAsia="zh-CN"/>
        </w:rPr>
        <w:t>人被错误送往王国北境“凛冬山”，在风雪中找到矮人“炽炉氏族”，受到族长格伦·石拳庇护，并获得地图、食物、毛毯、烈酒与矮人匕首。</w:t>
      </w:r>
    </w:p>
    <w:p w14:paraId="23CC278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矮</w:t>
      </w:r>
      <w:proofErr w:type="gramEnd"/>
      <w:r>
        <w:rPr>
          <w:rFonts w:cs="Noto Sans CJK SC"/>
          <w:color w:val="1F2933"/>
          <w:lang w:eastAsia="zh-CN"/>
        </w:rPr>
        <w:t>人指出南方存在兽人村落，两人决定徒步向圣都前进。</w:t>
      </w:r>
    </w:p>
    <w:p w14:paraId="6A154679" w14:textId="77777777" w:rsidR="00FA09E6" w:rsidRDefault="00000000">
      <w:pPr>
        <w:pStyle w:val="31"/>
        <w:rPr>
          <w:lang w:eastAsia="zh-CN"/>
        </w:rPr>
      </w:pPr>
      <w:r>
        <w:rPr>
          <w:lang w:eastAsia="zh-CN"/>
        </w:rPr>
        <w:t>可选路线补充</w:t>
      </w:r>
    </w:p>
    <w:p w14:paraId="4D3D8764" w14:textId="77777777" w:rsidR="00FA09E6" w:rsidRDefault="00000000">
      <w:pPr>
        <w:rPr>
          <w:lang w:eastAsia="zh-CN"/>
        </w:rPr>
      </w:pPr>
      <w:r>
        <w:rPr>
          <w:lang w:eastAsia="zh-CN"/>
        </w:rPr>
        <w:t>另一个可选路线是“学院—传送—小镇—雪山—兽人部落—海”，也可以安排主人公在白垩山脉一带与星野重新相遇。若不作为主线，这些地点与事件仍可用于中段支线、学院/训练场景或其他循环路线。</w:t>
      </w:r>
    </w:p>
    <w:p w14:paraId="4C7FF5B2" w14:textId="77777777" w:rsidR="00FA09E6" w:rsidRDefault="00000000">
      <w:pPr>
        <w:pStyle w:val="21"/>
      </w:pPr>
      <w:r>
        <w:t xml:space="preserve">9.3 </w:t>
      </w:r>
      <w:r>
        <w:t>第二章《旅途》之一：霜月之夜</w:t>
      </w:r>
    </w:p>
    <w:p w14:paraId="64019CDB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主人公与星野抵达兽人村落，却发现整个村落刚刚遭到人类强盗洗劫。兽人骨骼被当作药材，幸存者和年轻兽人可能被贩卖为奴隶。国家表面规定种族和平，但边境执法对类似事件长期纵容。</w:t>
      </w:r>
    </w:p>
    <w:p w14:paraId="2CEB6CAE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强盗一度邀请主人公共享赃物，主人公拒绝后开战。战斗中，星野在压力下本能构筑以太护盾；一名躲藏在废墟中的兽人少女也突然现身，用骨刀攻击强盗脚踝与关节。三人互相掩护，最终击败强盗。</w:t>
      </w:r>
    </w:p>
    <w:p w14:paraId="5EB510FF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少女的父母尸体仍在村落中，她受到巨大刺激，拒绝说话。主人公与星野就地过夜，为她留下热食；第二天离开时又留下食物、水与可换钱的物品。少女没有回应，却在二人走远后开始远远尾随。主人公最终为她取名“霜月”，她以行动接受了同行。</w:t>
      </w:r>
    </w:p>
    <w:p w14:paraId="6359F2E8" w14:textId="77777777" w:rsidR="00FA09E6" w:rsidRDefault="00000000">
      <w:pPr>
        <w:rPr>
          <w:lang w:eastAsia="zh-CN"/>
        </w:rPr>
      </w:pPr>
      <w:r>
        <w:rPr>
          <w:lang w:eastAsia="zh-CN"/>
        </w:rPr>
        <w:t>还有一种更强调探索目标的关卡方案：兽人部落具有“钢铁精神”传统，外来者只能在外围获得住宿资源。玩家需分别登上部落两侧雪山，通过关卡取得“钢铁符节”后才能进入部落中心，并在抵达后发现部落已经遭到屠杀。</w:t>
      </w:r>
    </w:p>
    <w:p w14:paraId="0CC89A2E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9.4 </w:t>
      </w:r>
      <w:r>
        <w:rPr>
          <w:lang w:eastAsia="zh-CN"/>
        </w:rPr>
        <w:t>第二章《旅途》之二：飞龙峡谷</w:t>
      </w:r>
    </w:p>
    <w:p w14:paraId="06CF9FC5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主角团来到飞龙峡谷，发现跨越峡谷的巨桥被毁，哨站守卫也遭到杀害。强盗集团正在猎杀龙人，目标是龙角、利爪与鳞片等昂贵材料。</w:t>
      </w:r>
    </w:p>
    <w:p w14:paraId="6630FFDD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龙族少女燐火误以为主角团与强盗有关，立即发动攻击。主人公因不愿对她下死手，又在危急时刻保护霜月，导致右肩与手臂受到重伤。星野为主人公展开防护与水系治愈，燐火也因此判断主角团并非强盗同伙。</w:t>
      </w:r>
    </w:p>
    <w:p w14:paraId="00D49D14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燐火把三人带回飞龙部落。部落在强盗袭击后满目疮痍，而燐火本人却同样受到族人的冷眼。她住在边缘破旧洞穴中，父母早已在过去的袭击中战死。</w:t>
      </w:r>
    </w:p>
    <w:p w14:paraId="779AA8EE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为治好主人公，燐火折断自己一只能够快速再生的龙角，把角磨成粉末与草药煮成药液。主人公伤势快速恢复，众人也第一次意识到燐火本身可能具有异于一般龙族的力量。</w:t>
      </w:r>
    </w:p>
    <w:p w14:paraId="034FBA29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lastRenderedPageBreak/>
        <w:t>随后，燐火说明自己拥有“冷焰”，又因女性身份希望成为战士而长期被视为异类。主人公第一次正面肯定她的战斗能力与独特性。强盗扬言次日还会再来，燐火提出主动追击，却遭族长否定；族长甚至宣布擅自离开峡谷者将不再属于飞龙一族。最终燐火选择离开，与主角团一起前往黑石林。</w:t>
      </w:r>
    </w:p>
    <w:p w14:paraId="24A5741D" w14:textId="77777777" w:rsidR="00FA09E6" w:rsidRDefault="00000000">
      <w:pPr>
        <w:pStyle w:val="21"/>
      </w:pPr>
      <w:r>
        <w:t xml:space="preserve">9.5 </w:t>
      </w:r>
      <w:r>
        <w:t>第二章《旅途》之三：黑市的月</w:t>
      </w:r>
    </w:p>
    <w:p w14:paraId="7A643F5F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主角团尾随强盗残兵抵达黑石林，发现强盗的“大本营”实际上是一座规模巨大的黑市。这里并非单纯由人类迫害亚人：兽人、龙人乃至人类都可能是买家、卖家或商品。</w:t>
      </w:r>
    </w:p>
    <w:p w14:paraId="72E01140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霜月重新看到同族皮毛与奴隶，创伤再次被触发；燐火则利用自己的再生龙角试探交易网络，甚至把龙角作为商品出售以获得情报和资金。众人逐渐意识到，这个问题并不能靠击败一伙强盗彻底解决，因为它已经形成跨种族、跨地区的利益网络。</w:t>
      </w:r>
    </w:p>
    <w:p w14:paraId="1902BA44" w14:textId="77777777" w:rsidR="00FA09E6" w:rsidRDefault="00000000">
      <w:pPr>
        <w:rPr>
          <w:lang w:eastAsia="zh-CN"/>
        </w:rPr>
      </w:pPr>
      <w:r>
        <w:rPr>
          <w:lang w:eastAsia="zh-CN"/>
        </w:rPr>
        <w:t>这一章节把前一段“人类迫害兽人”的单线矛盾扩展为更复杂的社会结构：施害者并不属于单一种族，真正的问题是把生命当作资源的秩序本身。</w:t>
      </w:r>
    </w:p>
    <w:p w14:paraId="18B0797A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9.6 </w:t>
      </w:r>
      <w:r>
        <w:rPr>
          <w:lang w:eastAsia="zh-CN"/>
        </w:rPr>
        <w:t>第三章《阴谋》：圣都</w:t>
      </w:r>
    </w:p>
    <w:p w14:paraId="45310EB1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主角团终于抵达圣都。这里整洁、宏伟、秩序井然，与此前边境经历形成强烈反差。</w:t>
      </w:r>
    </w:p>
    <w:p w14:paraId="060D802F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大</w:t>
      </w:r>
      <w:proofErr w:type="gramEnd"/>
      <w:r>
        <w:rPr>
          <w:rFonts w:cs="Noto Sans CJK SC"/>
          <w:color w:val="1F2933"/>
          <w:lang w:eastAsia="zh-CN"/>
        </w:rPr>
        <w:t>图书馆：古尔德或圣都情报角色在此登场，通过禁书发现降神日记录与官方正史不一致。</w:t>
      </w:r>
    </w:p>
    <w:p w14:paraId="4EFB436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大</w:t>
      </w:r>
      <w:proofErr w:type="gramEnd"/>
      <w:r>
        <w:rPr>
          <w:rFonts w:cs="Noto Sans CJK SC"/>
          <w:b/>
          <w:color w:val="31445A"/>
          <w:lang w:eastAsia="zh-CN"/>
        </w:rPr>
        <w:t>祭司：声称天神能够恢复星野记忆，并说明世界组成与相位传送。对星野身世的说明可能包含误导，而部分技术知识仍可保持真实。</w:t>
      </w:r>
    </w:p>
    <w:p w14:paraId="1856507E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中央</w:t>
      </w:r>
      <w:proofErr w:type="gramEnd"/>
      <w:r>
        <w:rPr>
          <w:rFonts w:cs="Noto Sans CJK SC"/>
          <w:color w:val="1F2933"/>
          <w:lang w:eastAsia="zh-CN"/>
        </w:rPr>
        <w:t>传送界碑：主角团被安排前往天界。表面理由是接受神谕或修复星野，真正目的是将她带入融合实验。</w:t>
      </w:r>
    </w:p>
    <w:p w14:paraId="425AA57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若</w:t>
      </w:r>
      <w:proofErr w:type="gramEnd"/>
      <w:r>
        <w:rPr>
          <w:rFonts w:cs="Noto Sans CJK SC"/>
          <w:color w:val="1F2933"/>
          <w:lang w:eastAsia="zh-CN"/>
        </w:rPr>
        <w:t>采用四人核心队伍方案，圣都间谍可在此正式加入；若采用五人方案，古尔德可成为固定战斗成员。</w:t>
      </w:r>
    </w:p>
    <w:p w14:paraId="2A8AF989" w14:textId="77777777" w:rsidR="00FA09E6" w:rsidRDefault="00000000">
      <w:pPr>
        <w:pStyle w:val="21"/>
      </w:pPr>
      <w:r>
        <w:t xml:space="preserve">9.7 </w:t>
      </w:r>
      <w:r>
        <w:t>第四章《你好，世界》：天界与首次分歧</w:t>
      </w:r>
    </w:p>
    <w:p w14:paraId="3093C9CC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天神将星野描述为“失去记忆的神性容器”，声称只有与圣痕融合才能恢复完整。星野虽然本能恐惧天神，却会受到仪式、记忆碎片或规则召唤影响。</w:t>
      </w:r>
    </w:p>
    <w:p w14:paraId="30B16676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这一章可以形成第一次明确的结局/路线分歧：</w:t>
      </w:r>
    </w:p>
    <w:p w14:paraId="20B47E0F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>循环结局</w:t>
      </w:r>
    </w:p>
    <w:p w14:paraId="4754B9F9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玩家未取得古神圣书、未完成古尔德/情报角色事件，或未解锁阻止选项。星野与圣痕融合，能量释放，世界坍缩并重启。画面重新回到第一章开场，构成玩家第一次真正理解“循环”的瞬间。</w:t>
      </w:r>
    </w:p>
    <w:p w14:paraId="186F6BF6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>继续主线</w:t>
      </w:r>
    </w:p>
    <w:p w14:paraId="058D826E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玩家完成必要调查，识破天界谎言。古尔德发动炼金阵，打开天界与幽界/地狱之间的相位裂缝，主角团逃离天界。</w:t>
      </w:r>
    </w:p>
    <w:p w14:paraId="20D16312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9.8 </w:t>
      </w:r>
      <w:r>
        <w:rPr>
          <w:lang w:eastAsia="zh-CN"/>
        </w:rPr>
        <w:t>第五章</w:t>
      </w:r>
      <w:proofErr w:type="gramEnd"/>
      <w:r>
        <w:rPr>
          <w:lang w:eastAsia="zh-CN"/>
        </w:rPr>
        <w:t>《起点》：幽界与真相</w:t>
      </w:r>
    </w:p>
    <w:p w14:paraId="1BD26A5B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主角团在幽界遇见亚拉尔斯。这里不再把古神塑造成传统“邪恶地狱之神”，而是旧世界记忆与残余力量的避难所。</w:t>
      </w:r>
    </w:p>
    <w:p w14:paraId="7246DD1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亚</w:t>
      </w:r>
      <w:proofErr w:type="gramEnd"/>
      <w:r>
        <w:rPr>
          <w:rFonts w:cs="Noto Sans CJK SC"/>
          <w:color w:val="1F2933"/>
          <w:lang w:eastAsia="zh-CN"/>
        </w:rPr>
        <w:t>拉尔斯揭示：圣痕即世界；星野是被剥离的情感、记忆与生命意志。</w:t>
      </w:r>
    </w:p>
    <w:p w14:paraId="239D298E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圣</w:t>
      </w:r>
      <w:proofErr w:type="gramEnd"/>
      <w:r>
        <w:rPr>
          <w:rFonts w:cs="Noto Sans CJK SC"/>
          <w:color w:val="1F2933"/>
          <w:lang w:eastAsia="zh-CN"/>
        </w:rPr>
        <w:t>痕与星野长期分离导致世界各地以太与相位失稳，因此融合在规则层面无法简单回避。</w:t>
      </w:r>
    </w:p>
    <w:p w14:paraId="5F4FF0D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天神</w:t>
      </w:r>
      <w:proofErr w:type="gramEnd"/>
      <w:r>
        <w:rPr>
          <w:rFonts w:cs="Noto Sans CJK SC"/>
          <w:color w:val="1F2933"/>
          <w:lang w:eastAsia="zh-CN"/>
        </w:rPr>
        <w:t>控制的圣痕也可能已经被改造，因此“回归”并不等同于恢复原始世界。</w:t>
      </w:r>
    </w:p>
    <w:p w14:paraId="18D77A8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星野</w:t>
      </w:r>
      <w:proofErr w:type="gramEnd"/>
      <w:r>
        <w:rPr>
          <w:rFonts w:cs="Noto Sans CJK SC"/>
          <w:b/>
          <w:color w:val="31445A"/>
          <w:lang w:eastAsia="zh-CN"/>
        </w:rPr>
        <w:t>恢复记忆，并开始产生对天神下一次袭击的预感或预知。</w:t>
      </w:r>
    </w:p>
    <w:p w14:paraId="1D83F0F3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亚</w:t>
      </w:r>
      <w:proofErr w:type="gramEnd"/>
      <w:r>
        <w:rPr>
          <w:rFonts w:cs="Noto Sans CJK SC"/>
          <w:color w:val="1F2933"/>
          <w:lang w:eastAsia="zh-CN"/>
        </w:rPr>
        <w:t>拉尔斯展示手背刻痕，说明自己与第一次循环之“我”的残响有关。</w:t>
      </w:r>
    </w:p>
    <w:p w14:paraId="69BF495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神</w:t>
      </w:r>
      <w:proofErr w:type="gramEnd"/>
      <w:r>
        <w:rPr>
          <w:lang w:eastAsia="zh-CN"/>
        </w:rPr>
        <w:t>祇对循环的认知仍有两种处理：一种是天神与古神起初都不知道圣痕能够重启世界；另一种是亚拉尔斯因循环残响掌握部分真相。</w:t>
      </w:r>
    </w:p>
    <w:p w14:paraId="6A6D1E6A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9.9 </w:t>
      </w:r>
      <w:r>
        <w:rPr>
          <w:lang w:eastAsia="zh-CN"/>
        </w:rPr>
        <w:t>可</w:t>
      </w:r>
      <w:proofErr w:type="gramEnd"/>
      <w:r>
        <w:rPr>
          <w:lang w:eastAsia="zh-CN"/>
        </w:rPr>
        <w:t>选关键道具：完美复制器</w:t>
      </w:r>
    </w:p>
    <w:p w14:paraId="7734AEDB" w14:textId="77777777" w:rsidR="00FA09E6" w:rsidRDefault="00000000">
      <w:pPr>
        <w:rPr>
          <w:lang w:eastAsia="zh-CN"/>
        </w:rPr>
      </w:pPr>
      <w:r>
        <w:rPr>
          <w:lang w:eastAsia="zh-CN"/>
        </w:rPr>
        <w:t xml:space="preserve">“完美复制器”是一种能够保存或复制无意识能量、肉身与意识结构的装置。其基本流程可以概括为“A </w:t>
      </w:r>
      <w:proofErr w:type="gramStart"/>
      <w:r>
        <w:rPr>
          <w:lang w:eastAsia="zh-CN"/>
        </w:rPr>
        <w:t xml:space="preserve">→ 保存 → 复制 </w:t>
      </w:r>
      <w:proofErr w:type="gramEnd"/>
      <w:r>
        <w:rPr>
          <w:lang w:eastAsia="zh-CN"/>
        </w:rPr>
        <w:t xml:space="preserve">A </w:t>
      </w:r>
      <w:proofErr w:type="gramStart"/>
      <w:r>
        <w:rPr>
          <w:lang w:eastAsia="zh-CN"/>
        </w:rPr>
        <w:t xml:space="preserve">→ 生成 </w:t>
      </w:r>
      <w:proofErr w:type="gramEnd"/>
      <w:r>
        <w:rPr>
          <w:lang w:eastAsia="zh-CN"/>
        </w:rPr>
        <w:t>A₁（无意识能量体）</w:t>
      </w:r>
      <w:proofErr w:type="gramStart"/>
      <w:r>
        <w:rPr>
          <w:lang w:eastAsia="zh-CN"/>
        </w:rPr>
        <w:t xml:space="preserve">→ 让 </w:t>
      </w:r>
      <w:proofErr w:type="gramEnd"/>
      <w:r>
        <w:rPr>
          <w:lang w:eastAsia="zh-CN"/>
        </w:rPr>
        <w:t>A</w:t>
      </w:r>
      <w:proofErr w:type="gramStart"/>
      <w:r>
        <w:rPr>
          <w:lang w:eastAsia="zh-CN"/>
        </w:rPr>
        <w:t>₁ 代替</w:t>
      </w:r>
      <w:proofErr w:type="gramEnd"/>
      <w:r>
        <w:rPr>
          <w:lang w:eastAsia="zh-CN"/>
        </w:rPr>
        <w:t>原对象”。</w:t>
      </w:r>
    </w:p>
    <w:p w14:paraId="3B250C68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在剧情层面，它可以解释为何真结局中某些角色的肉身或意识能够被保存，也能成为玩家在前几章探索时埋下的“看似普通、终盘才显现意义”的关键道具。</w:t>
      </w:r>
    </w:p>
    <w:p w14:paraId="1759CD92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9.10 </w:t>
      </w:r>
      <w:r>
        <w:rPr>
          <w:lang w:eastAsia="zh-CN"/>
        </w:rPr>
        <w:t>第六章《劫后》：第二次圣痕之战</w:t>
      </w:r>
    </w:p>
    <w:p w14:paraId="6B30211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天神追入幽界，第二次圣痕之战爆发。神战过于剧烈，导致相位夹缝破裂，多个界位错位重叠，出现“三界归一”或“四界挤压”的灾难景象。世界树也可能在此重新显现。</w:t>
      </w:r>
    </w:p>
    <w:p w14:paraId="307190DF" w14:textId="77777777" w:rsidR="00FA09E6" w:rsidRDefault="00000000">
      <w:pPr>
        <w:rPr>
          <w:lang w:eastAsia="zh-CN"/>
        </w:rPr>
      </w:pPr>
      <w:r>
        <w:rPr>
          <w:lang w:eastAsia="zh-CN"/>
        </w:rPr>
        <w:t>普通生命无法承受这种规模的战斗。主角团在这场战斗中的结局目前有两种处理：其一是除主人公与星野外的成员相继死亡；其二是以“相继倒下、去向不明”的方式保留后续空间。无论采用哪一种，星野都会为了保护主人公，主动答应跟随天神前往世界树根并进行融合。</w:t>
      </w:r>
    </w:p>
    <w:p w14:paraId="0FCF930E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由于共享生命，主人公终于看见融合的真实后果：世界将坍缩为奇点，再重新展开。亚拉尔斯劝他放弃，因为从过去所有循环来看，结果似乎都无法改变。</w:t>
      </w:r>
    </w:p>
    <w:p w14:paraId="294943F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9.11 </w:t>
      </w:r>
      <w:r>
        <w:rPr>
          <w:lang w:eastAsia="zh-CN"/>
        </w:rPr>
        <w:t>最终</w:t>
      </w:r>
      <w:proofErr w:type="gramEnd"/>
      <w:r>
        <w:rPr>
          <w:lang w:eastAsia="zh-CN"/>
        </w:rPr>
        <w:t>章《相遇》：跨世界残响</w:t>
      </w:r>
    </w:p>
    <w:p w14:paraId="7AC170A9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在主人公几乎接受失败时，无数微弱声音从其他世界线传来。那些世界中的主人公已经无法挽救自己的世界，于是选择把信息、能量与残响送到这一轮。</w:t>
      </w:r>
    </w:p>
    <w:p w14:paraId="6A0BEEFD" w14:textId="77777777" w:rsidR="00FA09E6" w:rsidRDefault="00000000">
      <w:pPr>
        <w:rPr>
          <w:lang w:eastAsia="zh-CN"/>
        </w:rPr>
      </w:pPr>
      <w:r>
        <w:rPr>
          <w:lang w:eastAsia="zh-CN"/>
        </w:rPr>
        <w:t>在其中一个元叙事方案中，其他世界线认为这一总界与一个“特殊总界”相邻——即玩家所在的现实世界。这个世界更稳定、能量更充足，因此可以与现实中对应的“我/玩家”建立连接。</w:t>
      </w:r>
    </w:p>
    <w:p w14:paraId="66DC59D1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lastRenderedPageBreak/>
        <w:t>主人公借助这些通道融合其他世界线的圣痕残响，随后寻找亚拉尔斯。亚拉尔斯将古神残余力量全部交给主人公。主人公依靠与星野共享的生命定位她的位置，穿过天神阻碍，抵达世界最初的根。</w:t>
      </w:r>
    </w:p>
    <w:p w14:paraId="2E6E9512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最终，主人公抓住正在融合的星野，把共享生命、其他世界的残响以及自身存在全部归还给她，并由自己进入圣痕。此处可以以黑屏与音乐作为强烈的演出断点。</w:t>
      </w:r>
    </w:p>
    <w:p w14:paraId="6359ADD3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10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结局</w:t>
      </w:r>
      <w:proofErr w:type="gramEnd"/>
      <w:r>
        <w:rPr>
          <w:lang w:eastAsia="zh-CN"/>
        </w:rPr>
        <w:t>、周目与隐藏路线设计</w:t>
      </w:r>
    </w:p>
    <w:p w14:paraId="026E7323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10.1 </w:t>
      </w:r>
      <w:r>
        <w:rPr>
          <w:lang w:eastAsia="zh-CN"/>
        </w:rPr>
        <w:t>结局</w:t>
      </w:r>
      <w:proofErr w:type="gramEnd"/>
      <w:r>
        <w:rPr>
          <w:lang w:eastAsia="zh-CN"/>
        </w:rPr>
        <w:t>系统的基本思想</w:t>
      </w:r>
    </w:p>
    <w:p w14:paraId="6243C660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结局并不只承担“好结局 / 坏结局”的情绪分类，而用于逐层揭示循环机制。第一次通关可以让玩家以为自己已经做出牺牲，却无法确认世界是否真正获救；之后通过周目、古籍、角色个人事件与隐藏道具，玩家逐渐获得新的解释与行动可能。</w:t>
      </w:r>
    </w:p>
    <w:p w14:paraId="5D1E47B6" w14:textId="77777777" w:rsidR="00FA09E6" w:rsidRDefault="00000000">
      <w:pPr>
        <w:pStyle w:val="21"/>
      </w:pPr>
      <w:r>
        <w:t xml:space="preserve">10.2 </w:t>
      </w:r>
      <w:r>
        <w:t>结局方案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835"/>
        <w:gridCol w:w="4082"/>
      </w:tblGrid>
      <w:tr w:rsidR="00FA09E6" w14:paraId="1D317106" w14:textId="77777777">
        <w:trPr>
          <w:cantSplit/>
          <w:tblHeader/>
          <w:jc w:val="center"/>
        </w:trPr>
        <w:tc>
          <w:tcPr>
            <w:tcW w:w="1757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051B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w="2835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BD8A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条件 / 结构</w:t>
            </w:r>
          </w:p>
        </w:tc>
        <w:tc>
          <w:tcPr>
            <w:tcW w:w="4082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4427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主要呈现</w:t>
            </w:r>
          </w:p>
        </w:tc>
      </w:tr>
      <w:tr w:rsidR="00FA09E6" w14:paraId="154F0F9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B964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循环提示结局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EC5F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缺少古神圣书、未阻止天界融合等。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D773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星野融合后世界重启，第一章开场重新出现。</w:t>
            </w:r>
          </w:p>
        </w:tc>
      </w:tr>
      <w:tr w:rsidR="00FA09E6" w14:paraId="2A37900A" w14:textId="77777777"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481B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通常结局</w:t>
            </w:r>
            <w:proofErr w:type="spellEnd"/>
          </w:p>
        </w:tc>
        <w:tc>
          <w:tcPr>
            <w:tcW w:w="2835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BF52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完成主线但未集齐隐藏条件。</w:t>
            </w:r>
          </w:p>
        </w:tc>
        <w:tc>
          <w:tcPr>
            <w:tcW w:w="4082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7544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主人公进入圣痕后黑屏并回到标题，不说明世界是否获救。</w:t>
            </w:r>
          </w:p>
        </w:tc>
      </w:tr>
      <w:tr w:rsidR="00FA09E6" w14:paraId="3D64A25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9D69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 xml:space="preserve">Root 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失败结局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8D74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即使连接玩家与其他世界残响，仍未真正跳出循环。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597B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主人公死亡或消失；星野获得更多生命与记忆；世界可能仍重启，但刻痕更深。</w:t>
            </w:r>
          </w:p>
        </w:tc>
      </w:tr>
      <w:tr w:rsidR="00FA09E6" w14:paraId="66CFAAB6" w14:textId="77777777"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3E71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结局</w:t>
            </w:r>
            <w:proofErr w:type="spellEnd"/>
            <w:r>
              <w:rPr>
                <w:rFonts w:cs="Noto Sans CJK SC"/>
                <w:color w:val="1F2933"/>
                <w:sz w:val="18"/>
              </w:rPr>
              <w:t xml:space="preserve"> 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A：新世界</w:t>
            </w:r>
            <w:proofErr w:type="spellEnd"/>
          </w:p>
        </w:tc>
        <w:tc>
          <w:tcPr>
            <w:tcW w:w="2835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A217" w14:textId="77777777" w:rsidR="00545EA1" w:rsidRDefault="00000000">
            <w:r>
              <w:t>隐藏条件之一。</w:t>
            </w:r>
          </w:p>
        </w:tc>
        <w:tc>
          <w:tcPr>
            <w:tcW w:w="4082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0C33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主人公说“再见，世界”，播放 ED，并展示重新生成的新世界。</w:t>
            </w:r>
          </w:p>
        </w:tc>
      </w:tr>
      <w:tr w:rsidR="00FA09E6" w14:paraId="040A58C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EC12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结局</w:t>
            </w:r>
            <w:proofErr w:type="spellEnd"/>
            <w:r>
              <w:rPr>
                <w:rFonts w:cs="Noto Sans CJK SC"/>
                <w:color w:val="1F2933"/>
                <w:sz w:val="18"/>
              </w:rPr>
              <w:t xml:space="preserve"> 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B：重逢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15437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结合完美复制器与其他隐藏条件。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AE7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主人公在开场草原般的场景醒来，手中留下灰色石头；星野与同伴重新出现，亚拉尔斯归还复制器。</w:t>
            </w:r>
          </w:p>
        </w:tc>
      </w:tr>
      <w:tr w:rsidR="00FA09E6" w14:paraId="4031D253" w14:textId="77777777">
        <w:trPr>
          <w:cantSplit/>
          <w:jc w:val="center"/>
        </w:trPr>
        <w:tc>
          <w:tcPr>
            <w:tcW w:w="1757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ED9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完美结局：带着刻痕展开</w:t>
            </w:r>
          </w:p>
        </w:tc>
        <w:tc>
          <w:tcPr>
            <w:tcW w:w="2835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73910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古尔德线、古神圣书、完美复制器、主要同伴事件、多周目刻痕等。</w:t>
            </w:r>
          </w:p>
        </w:tc>
        <w:tc>
          <w:tcPr>
            <w:tcW w:w="4082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4E7EB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星野使圣痕承认回忆与“不纯粹”也是世界的一部分，新世界不再通过抹除一切维持纯粹。</w:t>
            </w:r>
          </w:p>
        </w:tc>
      </w:tr>
    </w:tbl>
    <w:p w14:paraId="525E9D95" w14:textId="77777777" w:rsidR="00FA09E6" w:rsidRDefault="00FA09E6">
      <w:pPr>
        <w:spacing w:after="20"/>
        <w:rPr>
          <w:lang w:eastAsia="zh-CN"/>
        </w:rPr>
      </w:pPr>
    </w:p>
    <w:p w14:paraId="12D03865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10.3 </w:t>
      </w:r>
      <w:r>
        <w:rPr>
          <w:lang w:eastAsia="zh-CN"/>
        </w:rPr>
        <w:t>完美</w:t>
      </w:r>
      <w:proofErr w:type="gramEnd"/>
      <w:r>
        <w:rPr>
          <w:lang w:eastAsia="zh-CN"/>
        </w:rPr>
        <w:t>结局的两种演出方向</w:t>
      </w:r>
    </w:p>
    <w:p w14:paraId="5910374F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方向 </w:t>
      </w:r>
      <w:proofErr w:type="gramStart"/>
      <w:r>
        <w:rPr>
          <w:rFonts w:cs="Noto Sans CJK SC"/>
          <w:lang w:eastAsia="zh-CN"/>
        </w:rPr>
        <w:t>A｜</w:t>
      </w:r>
      <w:proofErr w:type="gramEnd"/>
      <w:r>
        <w:rPr>
          <w:rFonts w:cs="Noto Sans CJK SC"/>
          <w:lang w:eastAsia="zh-CN"/>
        </w:rPr>
        <w:t>明确团聚</w:t>
      </w:r>
    </w:p>
    <w:p w14:paraId="5E26A983" w14:textId="77777777" w:rsidR="00FA09E6" w:rsidRDefault="00000000">
      <w:pPr>
        <w:ind w:left="170"/>
        <w:rPr>
          <w:lang w:eastAsia="zh-CN"/>
        </w:rPr>
      </w:pPr>
      <w:r>
        <w:rPr>
          <w:lang w:eastAsia="zh-CN"/>
        </w:rPr>
        <w:t>方向 A 采用较明亮的明确团聚：复制器保存主角团的肉身与意识，主人公、星野、霜月、燐火、古尔德/情报角色在新世界重聚；亚拉尔斯力量耗尽后离去。结尾可以用“全家福”式画面表达他们真正拥有未来。</w:t>
      </w:r>
    </w:p>
    <w:p w14:paraId="0C42024D" w14:textId="77777777" w:rsidR="00FA09E6" w:rsidRDefault="00000000">
      <w:pPr>
        <w:pStyle w:val="OptionHead"/>
        <w:rPr>
          <w:lang w:eastAsia="zh-CN"/>
        </w:rPr>
      </w:pPr>
      <w:r>
        <w:rPr>
          <w:rFonts w:cs="Noto Sans CJK SC"/>
          <w:lang w:eastAsia="zh-CN"/>
        </w:rPr>
        <w:t xml:space="preserve">方向 </w:t>
      </w:r>
      <w:proofErr w:type="gramStart"/>
      <w:r>
        <w:rPr>
          <w:rFonts w:cs="Noto Sans CJK SC"/>
          <w:lang w:eastAsia="zh-CN"/>
        </w:rPr>
        <w:t>B｜</w:t>
      </w:r>
      <w:proofErr w:type="gramEnd"/>
      <w:r>
        <w:rPr>
          <w:rFonts w:cs="Noto Sans CJK SC"/>
          <w:lang w:eastAsia="zh-CN"/>
        </w:rPr>
        <w:t>含蓄重逢</w:t>
      </w:r>
    </w:p>
    <w:p w14:paraId="5B5EF32D" w14:textId="77777777" w:rsidR="00FA09E6" w:rsidRDefault="00000000">
      <w:pPr>
        <w:ind w:left="170"/>
        <w:rPr>
          <w:lang w:eastAsia="zh-CN"/>
        </w:rPr>
      </w:pPr>
      <w:r>
        <w:rPr>
          <w:rFonts w:cs="Noto Sans CJK SC"/>
          <w:color w:val="1F2933"/>
          <w:lang w:eastAsia="zh-CN"/>
        </w:rPr>
        <w:t>不直接说明主人公是否以原本形态归来。星野在新世界中听见玩家为主人公命名的名字，随后回头。这样保留牺牲重量，同时给玩家留下“关系被世界记住”的确认。</w:t>
      </w:r>
    </w:p>
    <w:p w14:paraId="06156835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11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视觉</w:t>
      </w:r>
      <w:proofErr w:type="gramEnd"/>
      <w:r>
        <w:rPr>
          <w:lang w:eastAsia="zh-CN"/>
        </w:rPr>
        <w:t>意象、叙事表现与演出</w:t>
      </w:r>
    </w:p>
    <w:p w14:paraId="7E4B6F93" w14:textId="77777777" w:rsidR="00FA09E6" w:rsidRDefault="00000000">
      <w:pPr>
        <w:pStyle w:val="21"/>
      </w:pPr>
      <w:r>
        <w:t xml:space="preserve">11.1 </w:t>
      </w:r>
      <w:r>
        <w:t>核心视觉意象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FA09E6" w14:paraId="1A0D5AF6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4EB1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意象</w:t>
            </w:r>
          </w:p>
        </w:tc>
        <w:tc>
          <w:tcPr>
            <w:tcW w:w="6803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BB28B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功能</w:t>
            </w:r>
          </w:p>
        </w:tc>
      </w:tr>
      <w:tr w:rsidR="00FA09E6" w14:paraId="0FC41C6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4864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海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E09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世界最初的介质，也是星野坠落、沉睡与苏醒之地；象征记忆深处。</w:t>
            </w:r>
          </w:p>
        </w:tc>
      </w:tr>
      <w:tr w:rsidR="00FA09E6" w14:paraId="4F6ACE20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78D2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根</w:t>
            </w:r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0A5A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世界最原始的位置与终盘目标；代表无法被历史表象掩盖的底层真实。</w:t>
            </w:r>
          </w:p>
        </w:tc>
      </w:tr>
      <w:tr w:rsidR="00FA09E6" w14:paraId="6FA0CB8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27AA4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巨树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B75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世界展开后的生命系统，也是神话、宗教与关卡视觉的共同核心。</w:t>
            </w:r>
          </w:p>
        </w:tc>
      </w:tr>
      <w:tr w:rsidR="00FA09E6" w14:paraId="5F1079DA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C2AD9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相位裂缝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7A9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空间交通手段，也是世界秩序破损的可视化。</w:t>
            </w:r>
          </w:p>
        </w:tc>
      </w:tr>
      <w:tr w:rsidR="00FA09E6" w14:paraId="5E054FA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F8F7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手背</w:t>
            </w:r>
            <w:proofErr w:type="spellEnd"/>
            <w:r>
              <w:rPr>
                <w:rFonts w:cs="Noto Sans CJK SC"/>
                <w:color w:val="1F2933"/>
                <w:sz w:val="18"/>
              </w:rPr>
              <w:t>/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身体刻痕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F97F4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记忆被删除后仍残留的证据。</w:t>
            </w:r>
          </w:p>
        </w:tc>
      </w:tr>
      <w:tr w:rsidR="00FA09E6" w14:paraId="137B4A95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E3FC5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圣都钟声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2A94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信仰秩序与星野本能反应的声音意象。</w:t>
            </w:r>
          </w:p>
        </w:tc>
      </w:tr>
      <w:tr w:rsidR="00FA09E6" w14:paraId="22B7D66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8EF4C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奇点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2727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能量溢出后一切坍缩归一的状态。</w:t>
            </w:r>
          </w:p>
        </w:tc>
      </w:tr>
      <w:tr w:rsidR="00FA09E6" w14:paraId="46D88ACC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72C9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碎屑瞳孔</w:t>
            </w:r>
            <w:proofErr w:type="spellEnd"/>
          </w:p>
        </w:tc>
        <w:tc>
          <w:tcPr>
            <w:tcW w:w="6803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52710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星野并不属于当前界位、意识曾遭破坏或跨界的视觉提示。</w:t>
            </w:r>
          </w:p>
        </w:tc>
      </w:tr>
    </w:tbl>
    <w:p w14:paraId="7C518E52" w14:textId="77777777" w:rsidR="00FA09E6" w:rsidRDefault="00FA09E6">
      <w:pPr>
        <w:spacing w:after="20"/>
        <w:rPr>
          <w:lang w:eastAsia="zh-CN"/>
        </w:rPr>
      </w:pPr>
    </w:p>
    <w:p w14:paraId="5FCDD44D" w14:textId="77777777" w:rsidR="00FA09E6" w:rsidRDefault="00000000">
      <w:pPr>
        <w:pStyle w:val="21"/>
        <w:rPr>
          <w:lang w:eastAsia="zh-CN"/>
        </w:rPr>
      </w:pPr>
      <w:r>
        <w:t xml:space="preserve">11.2 </w:t>
      </w:r>
      <w:r>
        <w:t>伏笔设计</w:t>
      </w:r>
    </w:p>
    <w:p w14:paraId="76567931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主人公</w:t>
      </w:r>
      <w:proofErr w:type="gramEnd"/>
      <w:r>
        <w:rPr>
          <w:rFonts w:cs="Noto Sans CJK SC"/>
          <w:b/>
          <w:color w:val="31445A"/>
          <w:lang w:eastAsia="zh-CN"/>
        </w:rPr>
        <w:t>第一次看到海时产生无法解释的熟悉。</w:t>
      </w:r>
    </w:p>
    <w:p w14:paraId="6E744A3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星野</w:t>
      </w:r>
      <w:proofErr w:type="gramEnd"/>
      <w:r>
        <w:rPr>
          <w:rFonts w:cs="Noto Sans CJK SC"/>
          <w:color w:val="1F2933"/>
          <w:lang w:eastAsia="zh-CN"/>
        </w:rPr>
        <w:t>对树根、海、圣都钟声、相位入口产生先于记忆的情绪反应。</w:t>
      </w:r>
    </w:p>
    <w:p w14:paraId="7E5095F7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相位</w:t>
      </w:r>
      <w:proofErr w:type="gramEnd"/>
      <w:r>
        <w:rPr>
          <w:rFonts w:cs="Noto Sans CJK SC"/>
          <w:color w:val="1F2933"/>
          <w:lang w:eastAsia="zh-CN"/>
        </w:rPr>
        <w:t>传送时，星野周围以太排列出现异常稳定或异常混乱。</w:t>
      </w:r>
    </w:p>
    <w:p w14:paraId="7496318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古尔德</w:t>
      </w:r>
      <w:proofErr w:type="gramEnd"/>
      <w:r>
        <w:rPr>
          <w:rFonts w:cs="Noto Sans CJK SC"/>
          <w:color w:val="1F2933"/>
          <w:lang w:eastAsia="zh-CN"/>
        </w:rPr>
        <w:t>发现古籍记录与圣都正史矛盾。</w:t>
      </w:r>
    </w:p>
    <w:p w14:paraId="40F6A0D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天神</w:t>
      </w:r>
      <w:proofErr w:type="gramEnd"/>
      <w:r>
        <w:rPr>
          <w:rFonts w:cs="Noto Sans CJK SC"/>
          <w:color w:val="1F2933"/>
          <w:lang w:eastAsia="zh-CN"/>
        </w:rPr>
        <w:t>不断强调“纯粹”，而玩家实际体验到的成长全部来自“不纯粹”的关系。</w:t>
      </w:r>
    </w:p>
    <w:p w14:paraId="50855D1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亚</w:t>
      </w:r>
      <w:proofErr w:type="gramEnd"/>
      <w:r>
        <w:rPr>
          <w:rFonts w:cs="Noto Sans CJK SC"/>
          <w:color w:val="1F2933"/>
          <w:lang w:eastAsia="zh-CN"/>
        </w:rPr>
        <w:t>拉尔斯最初遮掩手背刻痕，在世界循环真相揭开时才展示。</w:t>
      </w:r>
    </w:p>
    <w:p w14:paraId="27519819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11.3 </w:t>
      </w:r>
      <w:r>
        <w:rPr>
          <w:lang w:eastAsia="zh-CN"/>
        </w:rPr>
        <w:t>角色</w:t>
      </w:r>
      <w:proofErr w:type="gramEnd"/>
      <w:r>
        <w:rPr>
          <w:lang w:eastAsia="zh-CN"/>
        </w:rPr>
        <w:t>切换与镜头</w:t>
      </w:r>
    </w:p>
    <w:p w14:paraId="0044AEE8" w14:textId="77777777" w:rsidR="00FA09E6" w:rsidRDefault="00000000">
      <w:pPr>
        <w:rPr>
          <w:lang w:eastAsia="zh-CN"/>
        </w:rPr>
      </w:pPr>
      <w:r>
        <w:rPr>
          <w:lang w:eastAsia="zh-CN"/>
        </w:rPr>
        <w:t>角色切换尽量不通过菜单或瞬间闪白直接完成，而是保持队伍成员共同处于同一空间中的连续性。非战斗时可以采用摄像机曲线移动；战斗时可采用短连携技与实时过渡演出，让玩家感到自己接管的是“一直在身边战斗的同伴”，而不是临时从场外切换进场的角色。</w:t>
      </w:r>
    </w:p>
    <w:p w14:paraId="65F6BA1E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11.4 </w:t>
      </w:r>
      <w:r>
        <w:rPr>
          <w:lang w:eastAsia="zh-CN"/>
        </w:rPr>
        <w:t>结局</w:t>
      </w:r>
      <w:proofErr w:type="gramEnd"/>
      <w:r>
        <w:rPr>
          <w:lang w:eastAsia="zh-CN"/>
        </w:rPr>
        <w:t>演出</w:t>
      </w:r>
    </w:p>
    <w:p w14:paraId="454F07D0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黑屏、音乐与标题菜单本身可以成为叙事的一部分。第一次普通通关不立即给出解释，玩家返回标题界面后，菜单细节、刻痕或新的路线入口可以提示“这并不是结束”。只有在满足隐藏条件后，玩家才获得更完整的因果链。</w:t>
      </w:r>
    </w:p>
    <w:p w14:paraId="03EB828B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12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开发</w:t>
      </w:r>
      <w:proofErr w:type="gramEnd"/>
      <w:r>
        <w:rPr>
          <w:lang w:eastAsia="zh-CN"/>
        </w:rPr>
        <w:t>范围与原型验证计划</w:t>
      </w:r>
    </w:p>
    <w:p w14:paraId="7CFBC903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12.1 </w:t>
      </w:r>
      <w:r>
        <w:rPr>
          <w:lang w:eastAsia="zh-CN"/>
        </w:rPr>
        <w:t>当前</w:t>
      </w:r>
      <w:proofErr w:type="gramEnd"/>
      <w:r>
        <w:rPr>
          <w:lang w:eastAsia="zh-CN"/>
        </w:rPr>
        <w:t>已形成的内容</w:t>
      </w:r>
    </w:p>
    <w:p w14:paraId="625B72F8" w14:textId="77777777" w:rsidR="00FA09E6" w:rsidRDefault="00000000">
      <w:pPr>
        <w:rPr>
          <w:lang w:eastAsia="zh-CN"/>
        </w:rPr>
      </w:pPr>
      <w:r>
        <w:rPr>
          <w:lang w:eastAsia="zh-CN"/>
        </w:rPr>
        <w:t>目前项目已经形成较完整的世界观骨架、主要角色、章节路线、循环机制、基础战斗构想，以及第一至第二章较为详细的剧情文本。相比单纯罗列故事设定，更重要的是让世界规则、角色关系、游戏系统与叙事结构彼此支撑、相互解释。</w:t>
      </w:r>
    </w:p>
    <w:p w14:paraId="6956901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世界</w:t>
      </w:r>
      <w:proofErr w:type="gramEnd"/>
      <w:r>
        <w:rPr>
          <w:rFonts w:cs="Noto Sans CJK SC"/>
          <w:b/>
          <w:color w:val="31445A"/>
          <w:lang w:eastAsia="zh-CN"/>
        </w:rPr>
        <w:t>规则：世界树、圣痕、以太、相位、总界与循环已形成可延展的底层结构。</w:t>
      </w:r>
    </w:p>
    <w:p w14:paraId="38E30086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角色</w:t>
      </w:r>
      <w:proofErr w:type="gramEnd"/>
      <w:r>
        <w:rPr>
          <w:rFonts w:cs="Noto Sans CJK SC"/>
          <w:b/>
          <w:color w:val="31445A"/>
          <w:lang w:eastAsia="zh-CN"/>
        </w:rPr>
        <w:t>设计：主人公、星野、霜月、燐火、古尔德、亚拉尔斯等已有明确的叙事功能与个人矛盾。</w:t>
      </w:r>
    </w:p>
    <w:p w14:paraId="7797EEA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玩</w:t>
      </w:r>
      <w:proofErr w:type="gramEnd"/>
      <w:r>
        <w:rPr>
          <w:rFonts w:cs="Noto Sans CJK SC"/>
          <w:b/>
          <w:color w:val="31445A"/>
          <w:lang w:eastAsia="zh-CN"/>
        </w:rPr>
        <w:t>法系统：4–</w:t>
      </w:r>
      <w:proofErr w:type="gramStart"/>
      <w:r>
        <w:rPr>
          <w:rFonts w:cs="Noto Sans CJK SC"/>
          <w:b/>
          <w:color w:val="31445A"/>
          <w:lang w:eastAsia="zh-CN"/>
        </w:rPr>
        <w:t>5 人</w:t>
      </w:r>
      <w:proofErr w:type="gramEnd"/>
      <w:r>
        <w:rPr>
          <w:rFonts w:cs="Noto Sans CJK SC"/>
          <w:b/>
          <w:color w:val="31445A"/>
          <w:lang w:eastAsia="zh-CN"/>
        </w:rPr>
        <w:t>同场战斗、AI 协同、即时切换、连携、战术指令与技能槽已有基础方案。</w:t>
      </w:r>
    </w:p>
    <w:p w14:paraId="1AABF5B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>• 叙事</w:t>
      </w:r>
      <w:proofErr w:type="gramEnd"/>
      <w:r>
        <w:rPr>
          <w:rFonts w:cs="Noto Sans CJK SC"/>
          <w:b/>
          <w:color w:val="31445A"/>
          <w:lang w:eastAsia="zh-CN"/>
        </w:rPr>
        <w:t>结构：从相遇、北境旅行、亚人社会、圣都阴谋，到天界、幽界、第二次圣痕之战与多周目结局已形成较完整骨架。</w:t>
      </w:r>
    </w:p>
    <w:p w14:paraId="51FED815" w14:textId="77777777" w:rsidR="00FA09E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12.2 </w:t>
      </w:r>
      <w:r>
        <w:rPr>
          <w:lang w:eastAsia="zh-CN"/>
        </w:rPr>
        <w:t>垂直</w:t>
      </w:r>
      <w:proofErr w:type="gramEnd"/>
      <w:r>
        <w:rPr>
          <w:lang w:eastAsia="zh-CN"/>
        </w:rPr>
        <w:t>切片（</w:t>
      </w:r>
      <w:r>
        <w:rPr>
          <w:lang w:eastAsia="zh-CN"/>
        </w:rPr>
        <w:t>Vertical Slice</w:t>
      </w:r>
      <w:r>
        <w:rPr>
          <w:lang w:eastAsia="zh-CN"/>
        </w:rPr>
        <w:t>）计划范围</w:t>
      </w:r>
    </w:p>
    <w:p w14:paraId="38B46C9B" w14:textId="77777777" w:rsidR="00FA09E6" w:rsidRDefault="00000000">
      <w:pPr>
        <w:rPr>
          <w:lang w:eastAsia="zh-CN"/>
        </w:rPr>
      </w:pPr>
      <w:r>
        <w:rPr>
          <w:lang w:eastAsia="zh-CN"/>
        </w:rPr>
        <w:t>为了控制制作规模并优先验证核心体验，垂直切片优先选择“相遇—霜月—燐火—圣都入口”这一范围。它能够同时检验剧情演出、相位传送、队伍成员增加、AI 战斗、角色切换、亚人社会设定与大型区域探索等要素。</w:t>
      </w:r>
    </w:p>
    <w:p w14:paraId="7CB73B04" w14:textId="77777777" w:rsidR="00FA09E6" w:rsidRDefault="00000000">
      <w:pPr>
        <w:rPr>
          <w:lang w:eastAsia="zh-CN"/>
        </w:rPr>
      </w:pPr>
      <w:r>
        <w:rPr>
          <w:rFonts w:cs="Noto Sans CJK SC"/>
          <w:color w:val="1F2933"/>
          <w:lang w:eastAsia="zh-CN"/>
        </w:rPr>
        <w:t>其中，“遗忘古寺—海底光茧—绿荫村—凛冬山”的第一章尤其适合作为阶段性原型展示，因为它具备明确目标、视觉转折、世界观伏笔与系统演示空间。</w:t>
      </w:r>
    </w:p>
    <w:p w14:paraId="1C5FF7F3" w14:textId="77777777" w:rsidR="00FA09E6" w:rsidRDefault="00000000">
      <w:pPr>
        <w:pStyle w:val="21"/>
        <w:rPr>
          <w:lang w:eastAsia="zh-CN"/>
        </w:rPr>
      </w:pPr>
      <w:r>
        <w:t xml:space="preserve">12.3 </w:t>
      </w:r>
      <w:r>
        <w:t>后续验证重点</w:t>
      </w:r>
    </w:p>
    <w:p w14:paraId="28B7E38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开放</w:t>
      </w:r>
      <w:proofErr w:type="gramEnd"/>
      <w:r>
        <w:rPr>
          <w:rFonts w:cs="Noto Sans CJK SC"/>
          <w:color w:val="1F2933"/>
          <w:lang w:eastAsia="zh-CN"/>
        </w:rPr>
        <w:t>世界、半开放区域、线性箱庭三种地图结构的实际制作量与叙事密度比较。</w:t>
      </w:r>
    </w:p>
    <w:p w14:paraId="31A1232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lastRenderedPageBreak/>
        <w:t xml:space="preserve">• </w:t>
      </w:r>
      <w:r>
        <w:rPr>
          <w:rFonts w:cs="Noto Sans CJK SC"/>
          <w:color w:val="1F2933"/>
          <w:lang w:eastAsia="zh-CN"/>
        </w:rPr>
        <w:t>4 人</w:t>
      </w:r>
      <w:proofErr w:type="gramEnd"/>
      <w:r>
        <w:rPr>
          <w:rFonts w:cs="Noto Sans CJK SC"/>
          <w:color w:val="1F2933"/>
          <w:lang w:eastAsia="zh-CN"/>
        </w:rPr>
        <w:t>核心队伍</w:t>
      </w:r>
      <w:proofErr w:type="gramStart"/>
      <w:r>
        <w:rPr>
          <w:rFonts w:cs="Noto Sans CJK SC"/>
          <w:color w:val="1F2933"/>
          <w:lang w:eastAsia="zh-CN"/>
        </w:rPr>
        <w:t xml:space="preserve">与 5 </w:t>
      </w:r>
      <w:proofErr w:type="gramEnd"/>
      <w:r>
        <w:rPr>
          <w:rFonts w:cs="Noto Sans CJK SC"/>
          <w:color w:val="1F2933"/>
          <w:lang w:eastAsia="zh-CN"/>
        </w:rPr>
        <w:t>人全员在场战斗对镜头、AI、动画与剧情篇幅的影响。</w:t>
      </w:r>
    </w:p>
    <w:p w14:paraId="0DCEC9AB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角色</w:t>
      </w:r>
      <w:proofErr w:type="gramEnd"/>
      <w:r>
        <w:rPr>
          <w:rFonts w:cs="Noto Sans CJK SC"/>
          <w:color w:val="1F2933"/>
          <w:lang w:eastAsia="zh-CN"/>
        </w:rPr>
        <w:t>切换两种过渡方式在战斗节奏中的手感。</w:t>
      </w:r>
    </w:p>
    <w:p w14:paraId="511B5C91" w14:textId="77777777" w:rsidR="00FA09E6" w:rsidRDefault="00000000">
      <w:pPr>
        <w:pStyle w:val="CompactBullet"/>
        <w:rPr>
          <w:lang w:eastAsia="zh-CN"/>
        </w:rPr>
      </w:pPr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Root 是普通结局、失败线还是二周目入口，对整体叙事节奏的影响。</w:t>
      </w:r>
    </w:p>
    <w:p w14:paraId="21BB1067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外</w:t>
      </w:r>
      <w:proofErr w:type="gramEnd"/>
      <w:r>
        <w:rPr>
          <w:rFonts w:cs="Noto Sans CJK SC"/>
          <w:color w:val="1F2933"/>
          <w:lang w:eastAsia="zh-CN"/>
        </w:rPr>
        <w:t>神与玩家的对应关系应保持何种距离，才能既有元叙事意义又不削弱角色自身选择。</w:t>
      </w:r>
    </w:p>
    <w:p w14:paraId="2070FE36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星野</w:t>
      </w:r>
      <w:proofErr w:type="gramEnd"/>
      <w:r>
        <w:rPr>
          <w:rFonts w:cs="Noto Sans CJK SC"/>
          <w:color w:val="1F2933"/>
          <w:lang w:eastAsia="zh-CN"/>
        </w:rPr>
        <w:t>跨总界诞生方案、海底沉睡方案与遗根人化方案是否组合，以及组合后的信息揭示顺序。</w:t>
      </w:r>
    </w:p>
    <w:p w14:paraId="29D51956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13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设计</w:t>
      </w:r>
      <w:proofErr w:type="gramEnd"/>
      <w:r>
        <w:rPr>
          <w:lang w:eastAsia="zh-CN"/>
        </w:rPr>
        <w:t>方案索引</w:t>
      </w:r>
    </w:p>
    <w:p w14:paraId="6F39C92A" w14:textId="77777777" w:rsidR="00FA09E6" w:rsidRDefault="00000000">
      <w:pPr>
        <w:rPr>
          <w:lang w:eastAsia="zh-CN"/>
        </w:rPr>
      </w:pPr>
      <w:r>
        <w:rPr>
          <w:lang w:eastAsia="zh-CN"/>
        </w:rPr>
        <w:t>以下项目仍处于比较阶段，将通过原型验证或剧本深化进一步确定。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FA09E6" w14:paraId="494755C0" w14:textId="77777777">
        <w:trPr>
          <w:cantSplit/>
          <w:tblHeader/>
          <w:jc w:val="center"/>
        </w:trPr>
        <w:tc>
          <w:tcPr>
            <w:tcW w:w="1814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30B2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b/>
                <w:color w:val="FFFFFF"/>
                <w:sz w:val="18"/>
              </w:rPr>
              <w:t>主题</w:t>
            </w:r>
            <w:proofErr w:type="spellEnd"/>
          </w:p>
        </w:tc>
        <w:tc>
          <w:tcPr>
            <w:tcW w:w="6690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3C773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方案方向</w:t>
            </w:r>
          </w:p>
        </w:tc>
      </w:tr>
      <w:tr w:rsidR="00FA09E6" w14:paraId="340E214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91D2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标题字形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14C8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Root / RooT / root</w:t>
            </w:r>
          </w:p>
        </w:tc>
      </w:tr>
      <w:tr w:rsidR="00FA09E6" w14:paraId="35A10148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C530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地图</w:t>
            </w:r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C89D8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开放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世界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半开放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区域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线性箱庭</w:t>
            </w:r>
          </w:p>
        </w:tc>
      </w:tr>
      <w:tr w:rsidR="00FA09E6" w14:paraId="5321810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AEA8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队伍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3AF1C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四人核心 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>/ 五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人战斗小队</w:t>
            </w:r>
          </w:p>
        </w:tc>
      </w:tr>
      <w:tr w:rsidR="00FA09E6" w14:paraId="464B5D8D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3B7E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主人公姓名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28F7" w14:textId="77777777" w:rsidR="00545EA1" w:rsidRDefault="00000000">
            <w:r>
              <w:t>玩家命名</w:t>
            </w:r>
          </w:p>
        </w:tc>
      </w:tr>
      <w:tr w:rsidR="00FA09E6" w14:paraId="4B70C1C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D18C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主人公能力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D43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无先天天赋、由星野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保护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荒野剑术与微弱自然力，但特殊性后天形成</w:t>
            </w:r>
          </w:p>
        </w:tc>
      </w:tr>
      <w:tr w:rsidR="00FA09E6" w14:paraId="76E442F9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5F469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开场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3E2E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古寺—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深海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海边坠落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救援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异界婴儿—童年羁绊</w:t>
            </w:r>
          </w:p>
        </w:tc>
      </w:tr>
      <w:tr w:rsidR="00FA09E6" w14:paraId="552805F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499D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前往圣都动机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C8F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寻找星野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身世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魔物夺取神圣刻痕 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>/ 两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者叠加</w:t>
            </w:r>
          </w:p>
        </w:tc>
      </w:tr>
      <w:tr w:rsidR="00FA09E6" w14:paraId="26FE5E4B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BFF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星野本质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5CAB6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圣痕非纯粹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部分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跨总界逃亡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体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遗根或圣根人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化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组合方案</w:t>
            </w:r>
          </w:p>
        </w:tc>
      </w:tr>
      <w:tr w:rsidR="00FA09E6" w14:paraId="65B70CD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4233D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界位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8934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四稳定界 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>/ 三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大世界+两层相位</w:t>
            </w:r>
          </w:p>
        </w:tc>
      </w:tr>
      <w:tr w:rsidR="00FA09E6" w14:paraId="29F87FA7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871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重启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BC95B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返回共同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原点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坍缩后时间继续、世界再生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成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创造新总界</w:t>
            </w:r>
          </w:p>
        </w:tc>
      </w:tr>
      <w:tr w:rsidR="00FA09E6" w14:paraId="43240F0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EA1B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外神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EFBE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玩家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本身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独立高位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存在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与玩家存在层级重叠</w:t>
            </w:r>
          </w:p>
        </w:tc>
      </w:tr>
      <w:tr w:rsidR="00FA09E6" w14:paraId="06B21314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A866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古尔德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47BD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炼金术士 + 图书馆研究者 + 圣都间谍（职能合并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）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与圣都间谍分设</w:t>
            </w:r>
          </w:p>
        </w:tc>
      </w:tr>
      <w:tr w:rsidR="00FA09E6" w14:paraId="2B7CC5C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28BA7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终局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7803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明确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新世界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明确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团聚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含蓄</w:t>
            </w:r>
            <w:proofErr w:type="gramStart"/>
            <w:r>
              <w:rPr>
                <w:rFonts w:cs="Noto Sans CJK SC"/>
                <w:color w:val="1F2933"/>
                <w:sz w:val="18"/>
                <w:lang w:eastAsia="zh-CN"/>
              </w:rPr>
              <w:t xml:space="preserve">重逢 / </w:t>
            </w:r>
            <w:proofErr w:type="gramEnd"/>
            <w:r>
              <w:rPr>
                <w:rFonts w:cs="Noto Sans CJK SC"/>
                <w:color w:val="1F2933"/>
                <w:sz w:val="18"/>
                <w:lang w:eastAsia="zh-CN"/>
              </w:rPr>
              <w:t>Root 仍然失败、刻痕积累</w:t>
            </w:r>
          </w:p>
        </w:tc>
      </w:tr>
    </w:tbl>
    <w:p w14:paraId="6CBB85EE" w14:textId="77777777" w:rsidR="00FA09E6" w:rsidRDefault="00FA09E6">
      <w:pPr>
        <w:spacing w:after="20"/>
        <w:rPr>
          <w:lang w:eastAsia="zh-CN"/>
        </w:rPr>
      </w:pPr>
    </w:p>
    <w:p w14:paraId="710DEF39" w14:textId="77777777" w:rsidR="00FA09E6" w:rsidRDefault="00000000">
      <w:pPr>
        <w:pStyle w:val="1"/>
      </w:pPr>
      <w:proofErr w:type="spellStart"/>
      <w:r>
        <w:t>附录</w:t>
      </w:r>
      <w:proofErr w:type="spellEnd"/>
      <w:r>
        <w:t xml:space="preserve"> </w:t>
      </w:r>
      <w:proofErr w:type="spellStart"/>
      <w:r>
        <w:t>A</w:t>
      </w:r>
      <w:r>
        <w:t>｜核心术语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FA09E6" w14:paraId="27FB3E06" w14:textId="77777777">
        <w:trPr>
          <w:cantSplit/>
          <w:tblHeader/>
          <w:jc w:val="center"/>
        </w:trPr>
        <w:tc>
          <w:tcPr>
            <w:tcW w:w="1814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4FF9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w="6690" w:type="dxa"/>
            <w:shd w:val="clear" w:color="auto" w:fill="3144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DD73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b/>
                <w:color w:val="FFFFFF"/>
                <w:sz w:val="18"/>
              </w:rPr>
              <w:t>企划中的含义</w:t>
            </w:r>
          </w:p>
        </w:tc>
      </w:tr>
      <w:tr w:rsidR="00FA09E6" w14:paraId="4B4878A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3D53" w14:textId="77777777" w:rsidR="00FA09E6" w:rsidRDefault="00000000">
            <w:pPr>
              <w:spacing w:before="20" w:after="20" w:line="276" w:lineRule="auto"/>
            </w:pPr>
            <w:r>
              <w:rPr>
                <w:rFonts w:cs="Noto Sans CJK SC"/>
                <w:color w:val="1F2933"/>
                <w:sz w:val="18"/>
              </w:rPr>
              <w:t>圣痕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99FE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世界本体。世界展开即现实，坍缩时重新归于圣痕。</w:t>
            </w:r>
          </w:p>
        </w:tc>
      </w:tr>
      <w:tr w:rsidR="00FA09E6" w14:paraId="772A6DBA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1854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lastRenderedPageBreak/>
              <w:t>神圣刻痕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310C" w14:textId="0C6F4D57" w:rsidR="00545EA1" w:rsidRPr="00E60AEE" w:rsidRDefault="00E60AEE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圣痕的全称</w:t>
            </w:r>
          </w:p>
        </w:tc>
      </w:tr>
      <w:tr w:rsidR="00FA09E6" w14:paraId="3A4A54A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066A4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星野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E74F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圣痕被剥离出的记忆、情感与生命意志的人格化存在；亦有遗根 / 跨总界方案。</w:t>
            </w:r>
          </w:p>
        </w:tc>
      </w:tr>
      <w:tr w:rsidR="00FA09E6" w14:paraId="37C6C452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E04A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刻痕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F4B40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循环无法彻底抹去的残响，是世界被改变后的伤口。</w:t>
            </w:r>
          </w:p>
        </w:tc>
      </w:tr>
      <w:tr w:rsidR="00FA09E6" w14:paraId="4658A4B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512F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遗根</w:t>
            </w:r>
            <w:proofErr w:type="spellEnd"/>
            <w:r>
              <w:rPr>
                <w:rFonts w:cs="Noto Sans CJK SC"/>
                <w:color w:val="1F2933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圣根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55848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世界树衰败、分裂或原初根系留下的高能结构，可与圣痕及星野人化设定相连。</w:t>
            </w:r>
          </w:p>
        </w:tc>
      </w:tr>
      <w:tr w:rsidR="00FA09E6" w14:paraId="63CF40FE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2C862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降神日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2647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天神进入此世界的事件，后世被重新神圣化。</w:t>
            </w:r>
          </w:p>
        </w:tc>
      </w:tr>
      <w:tr w:rsidR="00FA09E6" w14:paraId="5681C8F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29E4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天神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CC99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外来生命，追求世界树/圣痕的纯粹力量。</w:t>
            </w:r>
          </w:p>
        </w:tc>
      </w:tr>
      <w:tr w:rsidR="00FA09E6" w14:paraId="762C7521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C58F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古神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2D544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世界原生的古老生命，部分失去力量后演化为人类与亚人。</w:t>
            </w:r>
          </w:p>
        </w:tc>
      </w:tr>
      <w:tr w:rsidR="00FA09E6" w14:paraId="26CEC70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749E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外神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48E2B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更高位的观测/存在层；是否等同玩家保留多种方案。</w:t>
            </w:r>
          </w:p>
        </w:tc>
      </w:tr>
      <w:tr w:rsidR="00FA09E6" w14:paraId="0A1C7771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58B31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以太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B8A0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构成世界现象的基本规则粒子。</w:t>
            </w:r>
          </w:p>
        </w:tc>
      </w:tr>
      <w:tr w:rsidR="00FA09E6" w14:paraId="396C2D6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EEF11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总界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602F5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一个完整世界及其所有界位、相位结构的总称。</w:t>
            </w:r>
          </w:p>
        </w:tc>
      </w:tr>
      <w:tr w:rsidR="00FA09E6" w14:paraId="3082F873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7E068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相位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AA88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界与界之间不稳定的夹缝，可用于远距离传送并会扰乱以太。</w:t>
            </w:r>
          </w:p>
        </w:tc>
      </w:tr>
      <w:tr w:rsidR="00FA09E6" w14:paraId="7A6E58D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233D6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幽界</w:t>
            </w:r>
            <w:proofErr w:type="spellEnd"/>
            <w:r>
              <w:rPr>
                <w:rFonts w:cs="Noto Sans CJK SC"/>
                <w:color w:val="1F2933"/>
                <w:sz w:val="18"/>
              </w:rPr>
              <w:t xml:space="preserve"> / </w:t>
            </w:r>
            <w:proofErr w:type="spellStart"/>
            <w:r>
              <w:rPr>
                <w:rFonts w:cs="Noto Sans CJK SC"/>
                <w:color w:val="1F2933"/>
                <w:sz w:val="18"/>
              </w:rPr>
              <w:t>地狱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B6D56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古神主要活动或避难的界位；名称及是否完全等同可按界位方案调整。</w:t>
            </w:r>
          </w:p>
        </w:tc>
      </w:tr>
      <w:tr w:rsidR="00FA09E6" w14:paraId="56EEC975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9083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完美复制器</w:t>
            </w:r>
            <w:proofErr w:type="spellEnd"/>
          </w:p>
        </w:tc>
        <w:tc>
          <w:tcPr>
            <w:tcW w:w="669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F263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可保存/复制肉身、意识结构或无意识能量体的关键道具。</w:t>
            </w:r>
          </w:p>
        </w:tc>
      </w:tr>
      <w:tr w:rsidR="00FA09E6" w14:paraId="7DA6D77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7355" w14:textId="77777777" w:rsidR="00FA09E6" w:rsidRDefault="00000000">
            <w:pPr>
              <w:spacing w:before="20" w:after="20" w:line="276" w:lineRule="auto"/>
            </w:pPr>
            <w:proofErr w:type="spellStart"/>
            <w:r>
              <w:rPr>
                <w:rFonts w:cs="Noto Sans CJK SC"/>
                <w:color w:val="1F2933"/>
                <w:sz w:val="18"/>
              </w:rPr>
              <w:t>奇点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C57F2" w14:textId="77777777" w:rsidR="00FA09E6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cs="Noto Sans CJK SC"/>
                <w:color w:val="1F2933"/>
                <w:sz w:val="18"/>
                <w:lang w:eastAsia="zh-CN"/>
              </w:rPr>
              <w:t>世界能量溢出后坍缩为一的状态，随后可重新展开。</w:t>
            </w:r>
          </w:p>
        </w:tc>
      </w:tr>
    </w:tbl>
    <w:p w14:paraId="04A520D7" w14:textId="77777777" w:rsidR="00FA09E6" w:rsidRDefault="00FA09E6">
      <w:pPr>
        <w:spacing w:after="20"/>
        <w:rPr>
          <w:lang w:eastAsia="zh-CN"/>
        </w:rPr>
      </w:pPr>
    </w:p>
    <w:p w14:paraId="4DE99087" w14:textId="77777777" w:rsidR="00FA09E6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B</w:t>
      </w:r>
      <w:r>
        <w:rPr>
          <w:lang w:eastAsia="zh-CN"/>
        </w:rPr>
        <w:t>｜</w:t>
      </w:r>
      <w:proofErr w:type="gramEnd"/>
      <w:r>
        <w:rPr>
          <w:lang w:eastAsia="zh-CN"/>
        </w:rPr>
        <w:t>补充设定与表现候选</w:t>
      </w:r>
    </w:p>
    <w:p w14:paraId="145A5C45" w14:textId="77777777" w:rsidR="00FA09E6" w:rsidRDefault="00000000">
      <w:pPr>
        <w:rPr>
          <w:lang w:eastAsia="zh-CN"/>
        </w:rPr>
      </w:pPr>
      <w:r>
        <w:rPr>
          <w:lang w:eastAsia="zh-CN"/>
        </w:rPr>
        <w:t>以下内容仍处于比较或尚未最终确定的阶段。它们不影响正文的核心结构，但可以在之后的剧本与原型制作中继续取舍。</w:t>
      </w:r>
    </w:p>
    <w:p w14:paraId="699272A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地点</w:t>
      </w:r>
      <w:proofErr w:type="gramEnd"/>
      <w:r>
        <w:rPr>
          <w:lang w:eastAsia="zh-CN"/>
        </w:rPr>
        <w:t>名称：“白垩山脉”暂作为凛冬山以外的雪山地区候选，可用于支线或其他循环路线。</w:t>
      </w:r>
    </w:p>
    <w:p w14:paraId="32450AE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次要</w:t>
      </w:r>
      <w:proofErr w:type="gramEnd"/>
      <w:r>
        <w:rPr>
          <w:lang w:eastAsia="zh-CN"/>
        </w:rPr>
        <w:t>角色与地点命名：部分尚未进入正文的名称暂不固定，待角色与地区功能明确后统一命名。</w:t>
      </w:r>
    </w:p>
    <w:p w14:paraId="1DBFBCB3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世界</w:t>
      </w:r>
      <w:proofErr w:type="gramEnd"/>
      <w:r>
        <w:rPr>
          <w:lang w:eastAsia="zh-CN"/>
        </w:rPr>
        <w:t>树根系结构：可设置“三根”或多重根系结构，用于连接不同界位；具体规则仍待验证。</w:t>
      </w:r>
    </w:p>
    <w:p w14:paraId="5FB6D9C5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结局</w:t>
      </w:r>
      <w:proofErr w:type="gramEnd"/>
      <w:r>
        <w:rPr>
          <w:lang w:eastAsia="zh-CN"/>
        </w:rPr>
        <w:t>流程中的次要节点：部分中间节点的名称暂不固定，待主线节奏确认后再统一命名。</w:t>
      </w:r>
    </w:p>
    <w:p w14:paraId="04CD43FF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主人公</w:t>
      </w:r>
      <w:proofErr w:type="gramEnd"/>
      <w:r>
        <w:rPr>
          <w:lang w:eastAsia="zh-CN"/>
        </w:rPr>
        <w:t>家庭背景：父母死于一场大型战争，战争名称尚未确定，待世界历史结构明确后统一命名。</w:t>
      </w:r>
    </w:p>
    <w:p w14:paraId="51B6308D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亚</w:t>
      </w:r>
      <w:proofErr w:type="gramEnd"/>
      <w:r>
        <w:rPr>
          <w:lang w:eastAsia="zh-CN"/>
        </w:rPr>
        <w:t>拉尔斯的形象方向：强调“古老、直接、接近世界初始规则”的气质，不直接对应现实宗教形象。</w:t>
      </w:r>
    </w:p>
    <w:p w14:paraId="557183C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第一</w:t>
      </w:r>
      <w:proofErr w:type="gramEnd"/>
      <w:r>
        <w:rPr>
          <w:lang w:eastAsia="zh-CN"/>
        </w:rPr>
        <w:t>章推动事件：神圣刻痕意外绑定主人公—魔物入侵—主人公与星野被迫前往圣都。该事件链可与三种开场方案中的任意一种组合。</w:t>
      </w:r>
    </w:p>
    <w:p w14:paraId="7ED9ABCE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t>• 隐藏</w:t>
      </w:r>
      <w:proofErr w:type="gramEnd"/>
      <w:r>
        <w:rPr>
          <w:lang w:eastAsia="zh-CN"/>
        </w:rPr>
        <w:t>结局画面：世界重启后，主人公再次醒来，身旁的少女向他微笑。该画面可用于结局 B 或多周目开场。</w:t>
      </w:r>
    </w:p>
    <w:p w14:paraId="7FA0EC5A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lang w:eastAsia="zh-CN"/>
        </w:rPr>
        <w:lastRenderedPageBreak/>
        <w:t>• 章节 / 结局</w:t>
      </w:r>
      <w:proofErr w:type="gramEnd"/>
      <w:r>
        <w:rPr>
          <w:lang w:eastAsia="zh-CN"/>
        </w:rPr>
        <w:t>标题候选：“被毁灭的世界”“你好，世界”等，可根据最终路线安排使用。</w:t>
      </w:r>
    </w:p>
    <w:p w14:paraId="5B9835E6" w14:textId="77777777" w:rsidR="00FA09E6" w:rsidRDefault="00000000">
      <w:pPr>
        <w:pStyle w:val="21"/>
        <w:rPr>
          <w:lang w:eastAsia="zh-CN"/>
        </w:rPr>
      </w:pPr>
      <w:r>
        <w:rPr>
          <w:lang w:eastAsia="zh-CN"/>
        </w:rPr>
        <w:t>台词与主题句候选</w:t>
      </w:r>
    </w:p>
    <w:p w14:paraId="7958A679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圣痕即是此世界，此世界即是圣痕。”</w:t>
      </w:r>
    </w:p>
    <w:p w14:paraId="58F75BB4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世界可以删除记忆，却无法完全抹去曾经被改变过的痕迹。”</w:t>
      </w:r>
    </w:p>
    <w:p w14:paraId="2485EA06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我知道结局，但我不记得自己看过多少次。”</w:t>
      </w:r>
    </w:p>
    <w:p w14:paraId="406FB5A8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每一次我醒来，手背上都有这道痕。它比我更诚实。”</w:t>
      </w:r>
    </w:p>
    <w:p w14:paraId="1898C0D4" w14:textId="77777777" w:rsidR="00FA09E6" w:rsidRDefault="00000000">
      <w:pPr>
        <w:pStyle w:val="CompactBullet"/>
        <w:rPr>
          <w:lang w:eastAsia="zh-CN"/>
        </w:rPr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所谓不纯粹，正是世界想活下去的理由。”</w:t>
      </w:r>
    </w:p>
    <w:p w14:paraId="372A53D7" w14:textId="77777777" w:rsidR="00FA09E6" w:rsidRDefault="00000000">
      <w:pPr>
        <w:pStyle w:val="CompactBullet"/>
      </w:pPr>
      <w:proofErr w:type="gramStart"/>
      <w:r>
        <w:rPr>
          <w:rFonts w:cs="Noto Sans CJK SC"/>
          <w:b/>
          <w:color w:val="31445A"/>
          <w:lang w:eastAsia="zh-CN"/>
        </w:rPr>
        <w:t xml:space="preserve">• </w:t>
      </w:r>
      <w:r>
        <w:rPr>
          <w:rFonts w:cs="Noto Sans CJK SC"/>
          <w:color w:val="1F2933"/>
          <w:lang w:eastAsia="zh-CN"/>
        </w:rPr>
        <w:t>“</w:t>
      </w:r>
      <w:proofErr w:type="gramEnd"/>
      <w:r>
        <w:rPr>
          <w:rFonts w:cs="Noto Sans CJK SC"/>
          <w:color w:val="1F2933"/>
          <w:lang w:eastAsia="zh-CN"/>
        </w:rPr>
        <w:t>我们没有赢。但这一次，世界留下了伤口。</w:t>
      </w:r>
      <w:r>
        <w:rPr>
          <w:rFonts w:cs="Noto Sans CJK SC"/>
          <w:color w:val="1F2933"/>
        </w:rPr>
        <w:t>”</w:t>
      </w:r>
    </w:p>
    <w:sectPr w:rsidR="00FA09E6" w:rsidSect="00034616">
      <w:headerReference w:type="default" r:id="rId8"/>
      <w:footerReference w:type="default" r:id="rId9"/>
      <w:pgSz w:w="12240" w:h="15840"/>
      <w:pgMar w:top="1191" w:right="1276" w:bottom="1134" w:left="1276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C90C" w14:textId="77777777" w:rsidR="00335BB9" w:rsidRDefault="00335BB9">
      <w:pPr>
        <w:spacing w:after="0" w:line="240" w:lineRule="auto"/>
      </w:pPr>
      <w:r>
        <w:separator/>
      </w:r>
    </w:p>
  </w:endnote>
  <w:endnote w:type="continuationSeparator" w:id="0">
    <w:p w14:paraId="1D633C2B" w14:textId="77777777" w:rsidR="00335BB9" w:rsidRDefault="0033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E121" w14:textId="77777777" w:rsidR="00FA09E6" w:rsidRDefault="00000000">
    <w:pPr>
      <w:pStyle w:val="a7"/>
      <w:jc w:val="center"/>
    </w:pPr>
    <w:r>
      <w:rPr>
        <w:rFonts w:cs="Noto Sans CJK SC"/>
        <w:color w:val="657786"/>
        <w:sz w:val="18"/>
      </w:rPr>
      <w:fldChar w:fldCharType="begin"/>
    </w:r>
    <w:r>
      <w:rPr>
        <w:rFonts w:cs="Noto Sans CJK SC"/>
        <w:color w:val="657786"/>
        <w:sz w:val="18"/>
      </w:rPr>
      <w:instrText xml:space="preserve"> PAGE </w:instrText>
    </w:r>
    <w:r>
      <w:rPr>
        <w:rFonts w:cs="Noto Sans CJK SC"/>
        <w:color w:val="657786"/>
        <w:sz w:val="18"/>
      </w:rPr>
      <w:fldChar w:fldCharType="separate"/>
    </w:r>
    <w:r w:rsidR="005D2E55">
      <w:rPr>
        <w:rFonts w:cs="Noto Sans CJK SC"/>
        <w:noProof/>
        <w:color w:val="657786"/>
        <w:sz w:val="18"/>
      </w:rPr>
      <w:t>2</w:t>
    </w:r>
    <w:r>
      <w:rPr>
        <w:rFonts w:cs="Noto Sans CJK SC"/>
        <w:color w:val="65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A24E" w14:textId="77777777" w:rsidR="00335BB9" w:rsidRDefault="00335BB9">
      <w:pPr>
        <w:spacing w:after="0" w:line="240" w:lineRule="auto"/>
      </w:pPr>
      <w:r>
        <w:separator/>
      </w:r>
    </w:p>
  </w:footnote>
  <w:footnote w:type="continuationSeparator" w:id="0">
    <w:p w14:paraId="53605810" w14:textId="77777777" w:rsidR="00335BB9" w:rsidRDefault="00335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51AE" w14:textId="77777777" w:rsidR="00FA09E6" w:rsidRDefault="00000000">
    <w:pPr>
      <w:pStyle w:val="a5"/>
      <w:jc w:val="right"/>
    </w:pPr>
    <w:proofErr w:type="spellStart"/>
    <w:r>
      <w:rPr>
        <w:rFonts w:cs="Noto Sans CJK SC"/>
        <w:color w:val="657786"/>
        <w:sz w:val="17"/>
      </w:rPr>
      <w:t>神圣刻痕</w:t>
    </w:r>
    <w:proofErr w:type="spellEnd"/>
    <w:r>
      <w:rPr>
        <w:rFonts w:cs="Noto Sans CJK SC"/>
        <w:color w:val="657786"/>
        <w:sz w:val="17"/>
      </w:rPr>
      <w:t xml:space="preserve"> </w:t>
    </w:r>
    <w:proofErr w:type="gramStart"/>
    <w:r>
      <w:rPr>
        <w:rFonts w:cs="Noto Sans CJK SC"/>
        <w:color w:val="657786"/>
        <w:sz w:val="17"/>
      </w:rPr>
      <w:t>Root  ·</w:t>
    </w:r>
    <w:proofErr w:type="gramEnd"/>
    <w:r>
      <w:rPr>
        <w:rFonts w:cs="Noto Sans CJK SC"/>
        <w:color w:val="657786"/>
        <w:sz w:val="17"/>
      </w:rPr>
      <w:t xml:space="preserve">  GAME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298970">
    <w:abstractNumId w:val="8"/>
  </w:num>
  <w:num w:numId="2" w16cid:durableId="1785805610">
    <w:abstractNumId w:val="6"/>
  </w:num>
  <w:num w:numId="3" w16cid:durableId="1962376598">
    <w:abstractNumId w:val="5"/>
  </w:num>
  <w:num w:numId="4" w16cid:durableId="1023364085">
    <w:abstractNumId w:val="4"/>
  </w:num>
  <w:num w:numId="5" w16cid:durableId="1087731817">
    <w:abstractNumId w:val="7"/>
  </w:num>
  <w:num w:numId="6" w16cid:durableId="1287197875">
    <w:abstractNumId w:val="3"/>
  </w:num>
  <w:num w:numId="7" w16cid:durableId="180290122">
    <w:abstractNumId w:val="2"/>
  </w:num>
  <w:num w:numId="8" w16cid:durableId="899708756">
    <w:abstractNumId w:val="1"/>
  </w:num>
  <w:num w:numId="9" w16cid:durableId="159778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355"/>
    <w:rsid w:val="0029639D"/>
    <w:rsid w:val="00326F90"/>
    <w:rsid w:val="00335BB9"/>
    <w:rsid w:val="00350CAC"/>
    <w:rsid w:val="00545EA1"/>
    <w:rsid w:val="005D2E55"/>
    <w:rsid w:val="00AA1D8D"/>
    <w:rsid w:val="00B47730"/>
    <w:rsid w:val="00BD2D3A"/>
    <w:rsid w:val="00C12FFB"/>
    <w:rsid w:val="00CB0664"/>
    <w:rsid w:val="00D1044B"/>
    <w:rsid w:val="00E60AEE"/>
    <w:rsid w:val="00FA0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782DA"/>
  <w14:defaultImageDpi w14:val="300"/>
  <w15:docId w15:val="{EDCE12A8-7FD3-4A8C-9079-C1EF99A8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31445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31445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293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Title">
    <w:name w:val="Proposal Title"/>
    <w:rPr>
      <w:rFonts w:ascii="Noto Serif CJK SC" w:eastAsia="Noto Serif CJK SC" w:hAnsi="Noto Serif CJK SC"/>
      <w:b/>
      <w:color w:val="1F2933"/>
      <w:sz w:val="56"/>
    </w:rPr>
  </w:style>
  <w:style w:type="paragraph" w:customStyle="1" w:styleId="ProposalSubtitle">
    <w:name w:val="Proposal Subtitle"/>
    <w:rPr>
      <w:rFonts w:ascii="Noto Sans CJK SC" w:eastAsia="Noto Sans CJK SC" w:hAnsi="Noto Sans CJK SC"/>
      <w:color w:val="657786"/>
      <w:sz w:val="28"/>
    </w:rPr>
  </w:style>
  <w:style w:type="paragraph" w:customStyle="1" w:styleId="SectionLead">
    <w:name w:val="Section Lead"/>
    <w:rPr>
      <w:rFonts w:ascii="Noto Sans CJK SC" w:eastAsia="Noto Sans CJK SC" w:hAnsi="Noto Sans CJK SC"/>
      <w:color w:val="657786"/>
      <w:sz w:val="23"/>
    </w:rPr>
  </w:style>
  <w:style w:type="paragraph" w:customStyle="1" w:styleId="CompactBullet">
    <w:name w:val="Compact Bullet"/>
    <w:basedOn w:val="a1"/>
    <w:pPr>
      <w:spacing w:after="60"/>
      <w:ind w:left="312" w:hanging="159"/>
    </w:pPr>
    <w:rPr>
      <w:sz w:val="20"/>
    </w:rPr>
  </w:style>
  <w:style w:type="paragraph" w:customStyle="1" w:styleId="OptionHead">
    <w:name w:val="Option Head"/>
    <w:pPr>
      <w:keepNext/>
      <w:spacing w:before="140" w:after="40"/>
    </w:pPr>
    <w:rPr>
      <w:rFonts w:ascii="Noto Sans CJK SC" w:eastAsia="Noto Sans CJK SC" w:hAnsi="Noto Sans CJK SC"/>
      <w:b/>
      <w:color w:val="31445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3094</Words>
  <Characters>17641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Dan</cp:lastModifiedBy>
  <cp:revision>4</cp:revision>
  <dcterms:created xsi:type="dcterms:W3CDTF">2013-12-23T23:15:00Z</dcterms:created>
  <dcterms:modified xsi:type="dcterms:W3CDTF">2026-09-07T08:08:00Z</dcterms:modified>
  <cp:category/>
</cp:coreProperties>
</file>