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03DD" w14:textId="58E8C4B8" w:rsidR="00253B00" w:rsidRDefault="00253B00">
      <w:r>
        <w:t>Dan Taylor</w:t>
      </w:r>
    </w:p>
    <w:p w14:paraId="74CFBA75" w14:textId="71B60816" w:rsidR="00253B00" w:rsidRDefault="00253B00">
      <w:r>
        <w:t>CS – 300</w:t>
      </w:r>
    </w:p>
    <w:p w14:paraId="3D400587" w14:textId="5019F1DF" w:rsidR="00253B00" w:rsidRDefault="00253B00">
      <w:r>
        <w:t>3-2 Assignment Flowchart and Code Reflection</w:t>
      </w:r>
    </w:p>
    <w:p w14:paraId="0E60D201" w14:textId="3365299C" w:rsidR="00DB097E" w:rsidRDefault="00DB097E"/>
    <w:p w14:paraId="4AFA16D2" w14:textId="3CA558D2" w:rsidR="00DB097E" w:rsidRDefault="0036440B">
      <w:r>
        <w:rPr>
          <w:noProof/>
        </w:rPr>
        <w:drawing>
          <wp:inline distT="0" distB="0" distL="0" distR="0" wp14:anchorId="7380FCA4" wp14:editId="1F207E98">
            <wp:extent cx="5943600" cy="32213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54B2" w14:textId="67B6F36C" w:rsidR="0036440B" w:rsidRDefault="0036440B"/>
    <w:p w14:paraId="70A5705D" w14:textId="19F29A3C" w:rsidR="0036440B" w:rsidRDefault="0036440B">
      <w:r>
        <w:t xml:space="preserve">I did not find anything particularly complex or difficult in modifying the LinkedList.cpp code.  Started out by initializing the variables.  Went into using if/else statements to implement the append and prepend logic.  I used a while loop to implement the print logic, and </w:t>
      </w:r>
      <w:r w:rsidR="00AD5919">
        <w:t xml:space="preserve">if/else statement and while loop to implement the remove logic. In order to implement the search logic, I used another while loop containing and if statement.  Overall, I found the code and comments to be very readable and therefore easy to build upon.  </w:t>
      </w:r>
    </w:p>
    <w:sectPr w:rsidR="00364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00"/>
    <w:rsid w:val="00253B00"/>
    <w:rsid w:val="0036440B"/>
    <w:rsid w:val="00AD5919"/>
    <w:rsid w:val="00DB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D333"/>
  <w15:chartTrackingRefBased/>
  <w15:docId w15:val="{63105B38-90B0-461D-BA8F-ADDB794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1</cp:revision>
  <dcterms:created xsi:type="dcterms:W3CDTF">2022-01-31T03:12:00Z</dcterms:created>
  <dcterms:modified xsi:type="dcterms:W3CDTF">2022-01-31T03:30:00Z</dcterms:modified>
</cp:coreProperties>
</file>