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112" w:rsidRPr="00AE3273" w:rsidRDefault="00771112" w:rsidP="00AE3273">
      <w:pPr>
        <w:jc w:val="center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9950" cy="2600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12" w:rsidRPr="00AE3273" w:rsidRDefault="00771112" w:rsidP="00AE3273">
      <w:pPr>
        <w:spacing w:after="314"/>
        <w:ind w:left="12"/>
        <w:jc w:val="center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SCHOOL OF TECHNOLOGY</w:t>
      </w:r>
    </w:p>
    <w:p w:rsidR="00771112" w:rsidRPr="00AE3273" w:rsidRDefault="00771112" w:rsidP="00AE3273">
      <w:pPr>
        <w:spacing w:after="311"/>
        <w:ind w:left="12"/>
        <w:jc w:val="center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BEACHELOR OF SCIENCE IN SOFTWARE DEVELOPMENT</w:t>
      </w:r>
    </w:p>
    <w:p w:rsidR="00771112" w:rsidRPr="00AE3273" w:rsidRDefault="00771112" w:rsidP="00AE3273">
      <w:pPr>
        <w:spacing w:after="311"/>
        <w:ind w:left="12"/>
        <w:jc w:val="center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UNIT CODE: BSD 3201</w:t>
      </w:r>
    </w:p>
    <w:p w:rsidR="00771112" w:rsidRPr="00AE3273" w:rsidRDefault="00771112" w:rsidP="00AE3273">
      <w:pPr>
        <w:spacing w:after="311"/>
        <w:ind w:left="12"/>
        <w:jc w:val="center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ADMISSION: 21/04706</w:t>
      </w:r>
    </w:p>
    <w:p w:rsidR="00771112" w:rsidRPr="00AE3273" w:rsidRDefault="00771112" w:rsidP="00AE3273">
      <w:pPr>
        <w:spacing w:after="312"/>
        <w:ind w:left="12"/>
        <w:jc w:val="center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NAME: DUNCAN MUNENE MURIUKI</w:t>
      </w:r>
    </w:p>
    <w:p w:rsidR="00771112" w:rsidRPr="00AE3273" w:rsidRDefault="00771112" w:rsidP="00AE3273">
      <w:pPr>
        <w:spacing w:after="264"/>
        <w:ind w:left="12"/>
        <w:jc w:val="center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NAME OF THE SUPERVISOR: WINNIE OKONG’O</w:t>
      </w:r>
    </w:p>
    <w:p w:rsidR="00771112" w:rsidRPr="00AE3273" w:rsidRDefault="00771112" w:rsidP="00AE3273">
      <w:pPr>
        <w:spacing w:after="152"/>
        <w:ind w:left="12"/>
        <w:jc w:val="center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PROJECT TITLE: RESOURCE SCHEDULING AND OPTIMIZATION WEB APP</w:t>
      </w:r>
    </w:p>
    <w:p w:rsidR="00771112" w:rsidRPr="00AE3273" w:rsidRDefault="00771112" w:rsidP="00AE3273">
      <w:pPr>
        <w:spacing w:after="264"/>
        <w:ind w:left="12"/>
        <w:jc w:val="center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 MANUAL</w:t>
      </w:r>
      <w:r w:rsidRPr="00AE3273">
        <w:rPr>
          <w:rFonts w:ascii="Times New Roman" w:hAnsi="Times New Roman" w:cs="Times New Roman"/>
          <w:sz w:val="24"/>
          <w:szCs w:val="24"/>
        </w:rPr>
        <w:br/>
      </w:r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id w:val="-4050705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AE3273" w:rsidRDefault="00AE3273">
          <w:pPr>
            <w:pStyle w:val="TOCHeading"/>
          </w:pPr>
          <w:r>
            <w:t>Con</w:t>
          </w:r>
          <w:bookmarkStart w:id="0" w:name="_GoBack"/>
          <w:bookmarkEnd w:id="0"/>
          <w:r>
            <w:t>tents</w:t>
          </w:r>
        </w:p>
        <w:p w:rsidR="00DD44FC" w:rsidRDefault="00AE32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919234" w:history="1">
            <w:r w:rsidR="00DD44FC" w:rsidRPr="001318EE">
              <w:rPr>
                <w:rStyle w:val="Hyperlink"/>
                <w:rFonts w:ascii="Times New Roman" w:hAnsi="Times New Roman" w:cs="Times New Roman"/>
                <w:noProof/>
              </w:rPr>
              <w:t>1.0 Introduction</w:t>
            </w:r>
            <w:r w:rsidR="00DD44FC">
              <w:rPr>
                <w:noProof/>
                <w:webHidden/>
              </w:rPr>
              <w:tab/>
            </w:r>
            <w:r w:rsidR="00DD44FC">
              <w:rPr>
                <w:noProof/>
                <w:webHidden/>
              </w:rPr>
              <w:fldChar w:fldCharType="begin"/>
            </w:r>
            <w:r w:rsidR="00DD44FC">
              <w:rPr>
                <w:noProof/>
                <w:webHidden/>
              </w:rPr>
              <w:instrText xml:space="preserve"> PAGEREF _Toc189919234 \h </w:instrText>
            </w:r>
            <w:r w:rsidR="00DD44FC">
              <w:rPr>
                <w:noProof/>
                <w:webHidden/>
              </w:rPr>
            </w:r>
            <w:r w:rsidR="00DD44FC">
              <w:rPr>
                <w:noProof/>
                <w:webHidden/>
              </w:rPr>
              <w:fldChar w:fldCharType="separate"/>
            </w:r>
            <w:r w:rsidR="00DD44FC">
              <w:rPr>
                <w:noProof/>
                <w:webHidden/>
              </w:rPr>
              <w:t>3</w:t>
            </w:r>
            <w:r w:rsidR="00DD44FC"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35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36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For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37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For Administrators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38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39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40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41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Process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42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43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Internet 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44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Use Cases: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45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46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2.0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47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USER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48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Project Management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49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Resource Allocation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50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Team &amp; Task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51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Billing &amp; Subscription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52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Real-Time Notifications &amp; 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53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AI-Powered Chatbot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54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Administrator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55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Admin Dashboard &amp; Access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56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Project &amp; Resource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57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User &amp; Team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58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Order &amp; Billing Oversight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59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Chatbot Configuration &amp;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60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3.0 COMMON USER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61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Create a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62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Allocate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63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Manage Tasks &amp; Team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64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Track Project 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65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Billing &amp; Subscription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66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Get Real-Time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67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Chatbot Assistance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68" w:history="1">
            <w:r w:rsidRPr="001318EE">
              <w:rPr>
                <w:rStyle w:val="Hyperlink"/>
                <w:rFonts w:ascii="Times New Roman" w:hAnsi="Times New Roman" w:cs="Times New Roman"/>
                <w:noProof/>
              </w:rPr>
              <w:t>Below is Visual Graphics for GUI/UI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69" w:history="1">
            <w:r w:rsidRPr="001318EE">
              <w:rPr>
                <w:rStyle w:val="Hyperlink"/>
                <w:noProof/>
              </w:rPr>
              <w:t>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70" w:history="1">
            <w:r w:rsidRPr="001318EE">
              <w:rPr>
                <w:rStyle w:val="Hyperlink"/>
                <w:noProof/>
              </w:rPr>
              <w:t>Pricing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71" w:history="1">
            <w:r w:rsidRPr="001318EE">
              <w:rPr>
                <w:rStyle w:val="Hyperlink"/>
                <w:noProof/>
              </w:rPr>
              <w:t>Project and Task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72" w:history="1">
            <w:r w:rsidRPr="001318EE">
              <w:rPr>
                <w:rStyle w:val="Hyperlink"/>
                <w:noProof/>
              </w:rPr>
              <w:t>Resource and Team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73" w:history="1">
            <w:r w:rsidRPr="001318EE">
              <w:rPr>
                <w:rStyle w:val="Hyperlink"/>
                <w:noProof/>
              </w:rPr>
              <w:t>Billing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74" w:history="1">
            <w:r w:rsidRPr="001318EE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4FC" w:rsidRDefault="00DD44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919275" w:history="1">
            <w:r w:rsidRPr="001318EE">
              <w:rPr>
                <w:rStyle w:val="Hyperlink"/>
                <w:noProof/>
              </w:rPr>
              <w:t>My-Work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_Toc189919275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273" w:rsidRDefault="00AE3273">
          <w:r>
            <w:rPr>
              <w:b/>
              <w:bCs/>
              <w:noProof/>
            </w:rPr>
            <w:fldChar w:fldCharType="end"/>
          </w:r>
        </w:p>
      </w:sdtContent>
    </w:sdt>
    <w:p w:rsidR="00AE3273" w:rsidRDefault="00AE3273" w:rsidP="00AE3273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</w:p>
    <w:p w:rsidR="00771112" w:rsidRPr="00AE3273" w:rsidRDefault="00771112" w:rsidP="00AE3273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1" w:name="_Toc189919234"/>
      <w:r w:rsidRPr="00AE3273">
        <w:rPr>
          <w:rFonts w:ascii="Times New Roman" w:hAnsi="Times New Roman" w:cs="Times New Roman"/>
          <w:sz w:val="24"/>
          <w:szCs w:val="24"/>
        </w:rPr>
        <w:t>1.0 Introduction</w:t>
      </w:r>
      <w:bookmarkEnd w:id="1"/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FastPro web application functions as a scheduling system which helps users optimize their project resource management and tracking operations. The user manual serves as a guide which both users and administrators need to use to optimize FastPro functionality.</w:t>
      </w:r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</w:p>
    <w:p w:rsidR="00771112" w:rsidRPr="00AE3273" w:rsidRDefault="00771112" w:rsidP="00AE3273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189919235"/>
      <w:r w:rsidRPr="00AE3273">
        <w:rPr>
          <w:rFonts w:ascii="Times New Roman" w:hAnsi="Times New Roman" w:cs="Times New Roman"/>
          <w:sz w:val="24"/>
          <w:szCs w:val="24"/>
        </w:rPr>
        <w:t>Benefits</w:t>
      </w:r>
      <w:bookmarkEnd w:id="2"/>
    </w:p>
    <w:p w:rsidR="00771112" w:rsidRPr="00AE3273" w:rsidRDefault="00771112" w:rsidP="00AE3273">
      <w:pPr>
        <w:pStyle w:val="Heading3"/>
        <w:jc w:val="both"/>
        <w:rPr>
          <w:rFonts w:ascii="Times New Roman" w:hAnsi="Times New Roman" w:cs="Times New Roman"/>
        </w:rPr>
      </w:pPr>
      <w:bookmarkStart w:id="3" w:name="_Toc189919236"/>
      <w:r w:rsidRPr="00AE3273">
        <w:rPr>
          <w:rFonts w:ascii="Times New Roman" w:hAnsi="Times New Roman" w:cs="Times New Roman"/>
        </w:rPr>
        <w:t>For Users</w:t>
      </w:r>
      <w:bookmarkEnd w:id="3"/>
    </w:p>
    <w:p w:rsidR="00771112" w:rsidRPr="00AE3273" w:rsidRDefault="00771112" w:rsidP="00AE3273">
      <w:pPr>
        <w:pStyle w:val="ListParagraph"/>
        <w:numPr>
          <w:ilvl w:val="0"/>
          <w:numId w:val="1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You can easily recognize resources in different categories followed by making decisions about scheduling options.</w:t>
      </w:r>
    </w:p>
    <w:p w:rsidR="00771112" w:rsidRPr="00AE3273" w:rsidRDefault="00771112" w:rsidP="00AE3273">
      <w:pPr>
        <w:pStyle w:val="ListParagraph"/>
        <w:numPr>
          <w:ilvl w:val="0"/>
          <w:numId w:val="1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Users can use an easy-to-understand dashboard to obtain real-time views of their projects together with their updates.</w:t>
      </w:r>
    </w:p>
    <w:p w:rsidR="00771112" w:rsidRPr="00AE3273" w:rsidRDefault="00771112" w:rsidP="00AE3273">
      <w:pPr>
        <w:pStyle w:val="ListParagraph"/>
        <w:numPr>
          <w:ilvl w:val="0"/>
          <w:numId w:val="1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Users benefit from secure resource request and payment handling performed within encrypted payment systems.</w:t>
      </w:r>
    </w:p>
    <w:p w:rsidR="00771112" w:rsidRPr="00AE3273" w:rsidRDefault="00771112" w:rsidP="00AE3273">
      <w:pPr>
        <w:pStyle w:val="ListParagraph"/>
        <w:numPr>
          <w:ilvl w:val="0"/>
          <w:numId w:val="1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Complete quick customer support using the built-in messaging system.</w:t>
      </w:r>
    </w:p>
    <w:p w:rsidR="00771112" w:rsidRPr="00AE3273" w:rsidRDefault="00771112" w:rsidP="00AE3273">
      <w:pPr>
        <w:pStyle w:val="Heading3"/>
        <w:jc w:val="both"/>
        <w:rPr>
          <w:rFonts w:ascii="Times New Roman" w:hAnsi="Times New Roman" w:cs="Times New Roman"/>
        </w:rPr>
      </w:pPr>
      <w:bookmarkStart w:id="4" w:name="_Toc189919237"/>
      <w:r w:rsidRPr="00AE3273">
        <w:rPr>
          <w:rFonts w:ascii="Times New Roman" w:hAnsi="Times New Roman" w:cs="Times New Roman"/>
        </w:rPr>
        <w:t>For Administrators</w:t>
      </w:r>
      <w:bookmarkEnd w:id="4"/>
    </w:p>
    <w:p w:rsidR="00771112" w:rsidRPr="00AE3273" w:rsidRDefault="00771112" w:rsidP="00AE3273">
      <w:pPr>
        <w:pStyle w:val="ListParagraph"/>
        <w:numPr>
          <w:ilvl w:val="0"/>
          <w:numId w:val="2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platform includes user-friendly management tools for handling resources, users and project scheduling activities.</w:t>
      </w:r>
    </w:p>
    <w:p w:rsidR="00771112" w:rsidRPr="00AE3273" w:rsidRDefault="00771112" w:rsidP="00AE3273">
      <w:pPr>
        <w:pStyle w:val="ListParagraph"/>
        <w:numPr>
          <w:ilvl w:val="0"/>
          <w:numId w:val="2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enables administrators to produce meaningful reports which reveal how resources should be allocated and optimized.</w:t>
      </w:r>
    </w:p>
    <w:p w:rsidR="00771112" w:rsidRPr="00AE3273" w:rsidRDefault="00771112" w:rsidP="00AE3273">
      <w:pPr>
        <w:pStyle w:val="ListParagraph"/>
        <w:numPr>
          <w:ilvl w:val="0"/>
          <w:numId w:val="2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A customer-friendly AI chatbot system should be implemented to enhance communication flow and support customer interactions.</w:t>
      </w:r>
    </w:p>
    <w:p w:rsidR="00771112" w:rsidRPr="00AE3273" w:rsidRDefault="00771112" w:rsidP="00AE3273">
      <w:pPr>
        <w:pStyle w:val="Heading3"/>
        <w:jc w:val="both"/>
        <w:rPr>
          <w:rFonts w:ascii="Times New Roman" w:hAnsi="Times New Roman" w:cs="Times New Roman"/>
        </w:rPr>
      </w:pPr>
      <w:bookmarkStart w:id="5" w:name="_Toc189919238"/>
      <w:r w:rsidRPr="00AE3273">
        <w:rPr>
          <w:rFonts w:ascii="Times New Roman" w:hAnsi="Times New Roman" w:cs="Times New Roman"/>
        </w:rPr>
        <w:t>System Requirements</w:t>
      </w:r>
      <w:bookmarkEnd w:id="5"/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Device: Desktop, laptop, or mobile device.</w:t>
      </w:r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lastRenderedPageBreak/>
        <w:t>Internet Connection: A stable and reliable network connection.</w:t>
      </w:r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Browser: Compatible with modern browsers such as Google Chrome, Firefox, Safari, or Microsoft Edge.</w:t>
      </w:r>
    </w:p>
    <w:p w:rsidR="00771112" w:rsidRPr="00AE3273" w:rsidRDefault="00771112" w:rsidP="00AE3273">
      <w:pPr>
        <w:pStyle w:val="Heading3"/>
        <w:jc w:val="both"/>
        <w:rPr>
          <w:rFonts w:ascii="Times New Roman" w:hAnsi="Times New Roman" w:cs="Times New Roman"/>
        </w:rPr>
      </w:pPr>
      <w:bookmarkStart w:id="6" w:name="_Toc189919239"/>
      <w:r w:rsidRPr="00AE3273">
        <w:rPr>
          <w:rFonts w:ascii="Times New Roman" w:hAnsi="Times New Roman" w:cs="Times New Roman"/>
        </w:rPr>
        <w:t>Getting Started</w:t>
      </w:r>
      <w:bookmarkEnd w:id="6"/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 Registration (For Users and Administrators)</w:t>
      </w:r>
    </w:p>
    <w:p w:rsidR="00771112" w:rsidRPr="00AE3273" w:rsidRDefault="00771112" w:rsidP="00AE3273">
      <w:pPr>
        <w:pStyle w:val="ListParagraph"/>
        <w:numPr>
          <w:ilvl w:val="0"/>
          <w:numId w:val="3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Visit the FastPro web application.</w:t>
      </w:r>
    </w:p>
    <w:p w:rsidR="00771112" w:rsidRPr="00AE3273" w:rsidRDefault="00771112" w:rsidP="00AE3273">
      <w:pPr>
        <w:pStyle w:val="ListParagraph"/>
        <w:numPr>
          <w:ilvl w:val="0"/>
          <w:numId w:val="3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New accounts can be created through a click on the "Register" button.</w:t>
      </w:r>
    </w:p>
    <w:p w:rsidR="00771112" w:rsidRPr="00AE3273" w:rsidRDefault="00771112" w:rsidP="00AE3273">
      <w:pPr>
        <w:pStyle w:val="ListParagraph"/>
        <w:numPr>
          <w:ilvl w:val="0"/>
          <w:numId w:val="3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Fill in the required details:</w:t>
      </w:r>
    </w:p>
    <w:p w:rsidR="00771112" w:rsidRPr="00AE3273" w:rsidRDefault="00771112" w:rsidP="00AE3273">
      <w:pPr>
        <w:pStyle w:val="ListParagraph"/>
        <w:numPr>
          <w:ilvl w:val="0"/>
          <w:numId w:val="4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Users: Username, email, phone number, and password.</w:t>
      </w:r>
    </w:p>
    <w:p w:rsidR="00771112" w:rsidRPr="00AE3273" w:rsidRDefault="00771112" w:rsidP="00AE3273">
      <w:pPr>
        <w:pStyle w:val="ListParagraph"/>
        <w:numPr>
          <w:ilvl w:val="0"/>
          <w:numId w:val="4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Administrators must create credentials that receive specific privileges according to their role-based functions.</w:t>
      </w:r>
    </w:p>
    <w:p w:rsidR="00771112" w:rsidRPr="00AE3273" w:rsidRDefault="00771112" w:rsidP="00AE3273">
      <w:pPr>
        <w:pStyle w:val="ListParagraph"/>
        <w:numPr>
          <w:ilvl w:val="0"/>
          <w:numId w:val="5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Check the provided box to accept the terms and conditions.</w:t>
      </w:r>
    </w:p>
    <w:p w:rsidR="00771112" w:rsidRPr="00AE3273" w:rsidRDefault="00771112" w:rsidP="00AE3273">
      <w:pPr>
        <w:pStyle w:val="ListParagraph"/>
        <w:numPr>
          <w:ilvl w:val="0"/>
          <w:numId w:val="5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After finishing registration through "Sign Up" you will gain access to all app features.</w:t>
      </w:r>
    </w:p>
    <w:p w:rsidR="00771112" w:rsidRPr="00AE3273" w:rsidRDefault="00771112" w:rsidP="00AE3273">
      <w:pPr>
        <w:pStyle w:val="Heading3"/>
        <w:jc w:val="both"/>
        <w:rPr>
          <w:rFonts w:ascii="Times New Roman" w:hAnsi="Times New Roman" w:cs="Times New Roman"/>
        </w:rPr>
      </w:pPr>
      <w:bookmarkStart w:id="7" w:name="_Toc189919240"/>
      <w:r w:rsidRPr="00AE3273">
        <w:rPr>
          <w:rFonts w:ascii="Times New Roman" w:hAnsi="Times New Roman" w:cs="Times New Roman"/>
        </w:rPr>
        <w:t>Login</w:t>
      </w:r>
      <w:bookmarkEnd w:id="7"/>
    </w:p>
    <w:p w:rsidR="00771112" w:rsidRPr="00AE3273" w:rsidRDefault="00771112" w:rsidP="00AE3273">
      <w:pPr>
        <w:pStyle w:val="ListParagraph"/>
        <w:numPr>
          <w:ilvl w:val="0"/>
          <w:numId w:val="6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Navigate to the "Login" page.</w:t>
      </w:r>
    </w:p>
    <w:p w:rsidR="00771112" w:rsidRPr="00AE3273" w:rsidRDefault="00771112" w:rsidP="00AE3273">
      <w:pPr>
        <w:pStyle w:val="ListParagraph"/>
        <w:numPr>
          <w:ilvl w:val="0"/>
          <w:numId w:val="6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 your previously registered email along with your password.</w:t>
      </w:r>
    </w:p>
    <w:p w:rsidR="00771112" w:rsidRPr="00AE3273" w:rsidRDefault="00771112" w:rsidP="00AE3273">
      <w:pPr>
        <w:pStyle w:val="ListParagraph"/>
        <w:numPr>
          <w:ilvl w:val="0"/>
          <w:numId w:val="6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Click the Sign In button to reach your customized dashboard view.</w:t>
      </w:r>
    </w:p>
    <w:p w:rsidR="00771112" w:rsidRPr="00AE3273" w:rsidRDefault="00771112" w:rsidP="00AE3273">
      <w:pPr>
        <w:pStyle w:val="Heading3"/>
        <w:jc w:val="both"/>
        <w:rPr>
          <w:rFonts w:ascii="Times New Roman" w:hAnsi="Times New Roman" w:cs="Times New Roman"/>
        </w:rPr>
      </w:pPr>
      <w:bookmarkStart w:id="8" w:name="_Toc189919241"/>
      <w:r w:rsidRPr="00AE3273">
        <w:rPr>
          <w:rFonts w:ascii="Times New Roman" w:hAnsi="Times New Roman" w:cs="Times New Roman"/>
        </w:rPr>
        <w:t>Process Overview</w:t>
      </w:r>
      <w:bookmarkEnd w:id="8"/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backend operations of FastPro provide straightforward scheduling and optimized functionality through the execution of received data to produce exact results.</w:t>
      </w:r>
    </w:p>
    <w:p w:rsidR="00771112" w:rsidRPr="00AE3273" w:rsidRDefault="00771112" w:rsidP="00AE3273">
      <w:pPr>
        <w:spacing w:after="264"/>
        <w:ind w:left="12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Key Steps:</w:t>
      </w:r>
    </w:p>
    <w:p w:rsidR="00771112" w:rsidRPr="00AE3273" w:rsidRDefault="00771112" w:rsidP="00AE3273">
      <w:pPr>
        <w:pStyle w:val="ListParagraph"/>
        <w:numPr>
          <w:ilvl w:val="0"/>
          <w:numId w:val="7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program accepts data inputs including project IDs and resource requests.</w:t>
      </w:r>
    </w:p>
    <w:p w:rsidR="00771112" w:rsidRPr="00AE3273" w:rsidRDefault="00771112" w:rsidP="00AE3273">
      <w:pPr>
        <w:pStyle w:val="ListParagraph"/>
        <w:numPr>
          <w:ilvl w:val="0"/>
          <w:numId w:val="7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Check all input data against the active system database records.</w:t>
      </w:r>
    </w:p>
    <w:p w:rsidR="00771112" w:rsidRPr="00AE3273" w:rsidRDefault="00771112" w:rsidP="00AE3273">
      <w:pPr>
        <w:pStyle w:val="ListParagraph"/>
        <w:numPr>
          <w:ilvl w:val="0"/>
          <w:numId w:val="7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retrieves the scheduling data alongside optimization information needed for the process.</w:t>
      </w:r>
    </w:p>
    <w:p w:rsidR="00771112" w:rsidRPr="00AE3273" w:rsidRDefault="00771112" w:rsidP="00AE3273">
      <w:pPr>
        <w:pStyle w:val="ListParagraph"/>
        <w:numPr>
          <w:ilvl w:val="0"/>
          <w:numId w:val="7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receives updates about modifications (for example project status modifications made by an admin user) through this process.</w:t>
      </w:r>
    </w:p>
    <w:p w:rsidR="00BB3E9F" w:rsidRPr="00AE3273" w:rsidRDefault="00BB3E9F" w:rsidP="00AE3273">
      <w:pPr>
        <w:pStyle w:val="Heading3"/>
        <w:jc w:val="both"/>
        <w:rPr>
          <w:rFonts w:ascii="Times New Roman" w:hAnsi="Times New Roman" w:cs="Times New Roman"/>
        </w:rPr>
      </w:pPr>
      <w:bookmarkStart w:id="9" w:name="_Toc189919242"/>
      <w:r w:rsidRPr="00AE3273">
        <w:rPr>
          <w:rFonts w:ascii="Times New Roman" w:hAnsi="Times New Roman" w:cs="Times New Roman"/>
        </w:rPr>
        <w:t>Forms</w:t>
      </w:r>
      <w:bookmarkEnd w:id="9"/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FastPro utilizes forms as a vital tool for obtaining and managing user-related information.</w:t>
      </w:r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3273">
        <w:rPr>
          <w:rFonts w:ascii="Times New Roman" w:hAnsi="Times New Roman" w:cs="Times New Roman"/>
          <w:b/>
          <w:sz w:val="24"/>
          <w:szCs w:val="24"/>
        </w:rPr>
        <w:t>Key Forms:</w:t>
      </w:r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Users need to complete the Resource Scheduling Form to add project specifications along with essential resource needs.</w:t>
      </w:r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Terminal Users Can Modify Resource Adjustments While Updating Project Conditions and Monitoring Alterations Through the Admin Update Form.</w:t>
      </w:r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lastRenderedPageBreak/>
        <w:t>Registration/Login Form: Authenticate users and grant appropriate access levels.</w:t>
      </w:r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A Feedback Form exists to collect user information that enhances system performance.</w:t>
      </w:r>
    </w:p>
    <w:p w:rsidR="00BB3E9F" w:rsidRPr="00AE3273" w:rsidRDefault="00BB3E9F" w:rsidP="00AE3273">
      <w:pPr>
        <w:pStyle w:val="Heading3"/>
        <w:jc w:val="both"/>
        <w:rPr>
          <w:rFonts w:ascii="Times New Roman" w:hAnsi="Times New Roman" w:cs="Times New Roman"/>
        </w:rPr>
      </w:pPr>
      <w:bookmarkStart w:id="10" w:name="_Toc189919243"/>
      <w:r w:rsidRPr="00AE3273">
        <w:rPr>
          <w:rFonts w:ascii="Times New Roman" w:hAnsi="Times New Roman" w:cs="Times New Roman"/>
        </w:rPr>
        <w:t>Internet Connectivity</w:t>
      </w:r>
      <w:bookmarkEnd w:id="10"/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Internet access stability provides necessary conditions for data access through smooth communication channels.</w:t>
      </w:r>
    </w:p>
    <w:p w:rsidR="00BB3E9F" w:rsidRPr="00AE3273" w:rsidRDefault="00BB3E9F" w:rsidP="00AE3273">
      <w:pPr>
        <w:pStyle w:val="Heading3"/>
        <w:jc w:val="both"/>
        <w:rPr>
          <w:rFonts w:ascii="Times New Roman" w:hAnsi="Times New Roman" w:cs="Times New Roman"/>
        </w:rPr>
      </w:pPr>
      <w:bookmarkStart w:id="11" w:name="_Toc189919244"/>
      <w:r w:rsidRPr="00AE3273">
        <w:rPr>
          <w:rFonts w:ascii="Times New Roman" w:hAnsi="Times New Roman" w:cs="Times New Roman"/>
        </w:rPr>
        <w:t>Use Cases:</w:t>
      </w:r>
      <w:bookmarkEnd w:id="11"/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retrieves present updates regarding projects from the server in real time.</w:t>
      </w:r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Customers will get automatic email or SMS messages from the system.</w:t>
      </w:r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External APIs work together with the system in order to provide improved scheduling and optimization functions.</w:t>
      </w:r>
    </w:p>
    <w:p w:rsidR="00BB3E9F" w:rsidRPr="00AE3273" w:rsidRDefault="00BB3E9F" w:rsidP="00AE3273">
      <w:pPr>
        <w:pStyle w:val="Heading3"/>
        <w:jc w:val="both"/>
        <w:rPr>
          <w:rFonts w:ascii="Times New Roman" w:hAnsi="Times New Roman" w:cs="Times New Roman"/>
        </w:rPr>
      </w:pPr>
      <w:bookmarkStart w:id="12" w:name="_Toc189919245"/>
      <w:r w:rsidRPr="00AE3273">
        <w:rPr>
          <w:rFonts w:ascii="Times New Roman" w:hAnsi="Times New Roman" w:cs="Times New Roman"/>
        </w:rPr>
        <w:t>Reports</w:t>
      </w:r>
      <w:bookmarkEnd w:id="12"/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Records deliver significant data about how system resources are utilized and operational performance works.</w:t>
      </w:r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Types of Reports:</w:t>
      </w:r>
    </w:p>
    <w:p w:rsidR="00BB3E9F" w:rsidRPr="00AE3273" w:rsidRDefault="00BB3E9F" w:rsidP="00AE3273">
      <w:pPr>
        <w:pStyle w:val="ListParagraph"/>
        <w:numPr>
          <w:ilvl w:val="0"/>
          <w:numId w:val="8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Monthly Resource Utilization Reports (Assigned vs. Available Resources).</w:t>
      </w:r>
    </w:p>
    <w:p w:rsidR="00BB3E9F" w:rsidRPr="00AE3273" w:rsidRDefault="00BB3E9F" w:rsidP="00AE3273">
      <w:pPr>
        <w:pStyle w:val="ListParagraph"/>
        <w:numPr>
          <w:ilvl w:val="0"/>
          <w:numId w:val="8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average project duration along with delay occurrences can be analyzed through Project Timeline Analysis.</w:t>
      </w:r>
    </w:p>
    <w:p w:rsidR="00BB3E9F" w:rsidRPr="00AE3273" w:rsidRDefault="00BB3E9F" w:rsidP="00AE3273">
      <w:pPr>
        <w:pStyle w:val="ListParagraph"/>
        <w:numPr>
          <w:ilvl w:val="0"/>
          <w:numId w:val="8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 Feedback Reports (Suggestions and Issue Tracking).</w:t>
      </w:r>
    </w:p>
    <w:p w:rsidR="00BB3E9F" w:rsidRPr="00AE3273" w:rsidRDefault="00BB3E9F" w:rsidP="00AE3273">
      <w:p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Implementation:</w:t>
      </w:r>
    </w:p>
    <w:p w:rsidR="00BB3E9F" w:rsidRPr="00AE3273" w:rsidRDefault="00BB3E9F" w:rsidP="00AE3273">
      <w:pPr>
        <w:pStyle w:val="ListParagraph"/>
        <w:numPr>
          <w:ilvl w:val="0"/>
          <w:numId w:val="9"/>
        </w:numPr>
        <w:spacing w:after="264"/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generates reports through SQL queries and FPDF (PHP) and Chart.js visualization tools for visual data evaluation.</w:t>
      </w:r>
    </w:p>
    <w:p w:rsidR="00823E7C" w:rsidRPr="00AE3273" w:rsidRDefault="00823E7C" w:rsidP="00AE3273">
      <w:pPr>
        <w:pStyle w:val="ListParagraph"/>
        <w:spacing w:after="264"/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ListParagraph"/>
        <w:spacing w:after="264"/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4A39AB" w:rsidP="00AE3273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189919246"/>
      <w:r w:rsidRPr="00AE3273">
        <w:rPr>
          <w:rFonts w:ascii="Times New Roman" w:hAnsi="Times New Roman" w:cs="Times New Roman"/>
          <w:sz w:val="24"/>
          <w:szCs w:val="24"/>
        </w:rPr>
        <w:t xml:space="preserve">2.0 </w:t>
      </w:r>
      <w:r w:rsidR="00823E7C" w:rsidRPr="00AE3273">
        <w:rPr>
          <w:rFonts w:ascii="Times New Roman" w:hAnsi="Times New Roman" w:cs="Times New Roman"/>
          <w:sz w:val="24"/>
          <w:szCs w:val="24"/>
        </w:rPr>
        <w:t>FEATURES</w:t>
      </w:r>
      <w:bookmarkEnd w:id="13"/>
    </w:p>
    <w:p w:rsidR="00823E7C" w:rsidRPr="00AE3273" w:rsidRDefault="00823E7C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4A39AB" w:rsidP="00AE3273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189919247"/>
      <w:r w:rsidRPr="00AE3273">
        <w:rPr>
          <w:rFonts w:ascii="Times New Roman" w:hAnsi="Times New Roman" w:cs="Times New Roman"/>
          <w:sz w:val="24"/>
          <w:szCs w:val="24"/>
        </w:rPr>
        <w:t>USER FEATURES</w:t>
      </w:r>
      <w:bookmarkEnd w:id="14"/>
    </w:p>
    <w:p w:rsidR="00823E7C" w:rsidRPr="00AE3273" w:rsidRDefault="00823E7C" w:rsidP="00AE3273">
      <w:pPr>
        <w:pStyle w:val="Heading3"/>
        <w:jc w:val="both"/>
        <w:rPr>
          <w:rFonts w:ascii="Times New Roman" w:hAnsi="Times New Roman" w:cs="Times New Roman"/>
        </w:rPr>
      </w:pPr>
      <w:bookmarkStart w:id="15" w:name="_Toc189919248"/>
      <w:r w:rsidRPr="00AE3273">
        <w:rPr>
          <w:rFonts w:ascii="Times New Roman" w:hAnsi="Times New Roman" w:cs="Times New Roman"/>
        </w:rPr>
        <w:t>Proj</w:t>
      </w:r>
      <w:r w:rsidRPr="00AE3273">
        <w:rPr>
          <w:rFonts w:ascii="Times New Roman" w:hAnsi="Times New Roman" w:cs="Times New Roman"/>
        </w:rPr>
        <w:t>ect Management Dashboard</w:t>
      </w:r>
      <w:bookmarkEnd w:id="15"/>
    </w:p>
    <w:p w:rsidR="00823E7C" w:rsidRPr="00AE3273" w:rsidRDefault="00823E7C" w:rsidP="00AE327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 the dashboard to oversee all project activities which group projects according to their types while prioritizing different tasks.</w:t>
      </w:r>
    </w:p>
    <w:p w:rsidR="00823E7C" w:rsidRPr="00AE3273" w:rsidRDefault="00823E7C" w:rsidP="00AE327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allows users to sort projects according to their current state or due dates or assigned personnel divisions.</w:t>
      </w:r>
    </w:p>
    <w:p w:rsidR="00823E7C" w:rsidRPr="00AE3273" w:rsidRDefault="00823E7C" w:rsidP="00AE327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View important project information which includes description together with timeline and assigned resources and cost estimation data.</w:t>
      </w:r>
    </w:p>
    <w:p w:rsidR="00823E7C" w:rsidRPr="00AE3273" w:rsidRDefault="00823E7C" w:rsidP="00AE327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Heading3"/>
        <w:jc w:val="both"/>
        <w:rPr>
          <w:rFonts w:ascii="Times New Roman" w:hAnsi="Times New Roman" w:cs="Times New Roman"/>
        </w:rPr>
      </w:pPr>
      <w:bookmarkStart w:id="16" w:name="_Toc189919249"/>
      <w:r w:rsidRPr="00AE3273">
        <w:rPr>
          <w:rFonts w:ascii="Times New Roman" w:hAnsi="Times New Roman" w:cs="Times New Roman"/>
        </w:rPr>
        <w:t>Resource Allocation Pipeline</w:t>
      </w:r>
      <w:bookmarkEnd w:id="16"/>
    </w:p>
    <w:p w:rsidR="00823E7C" w:rsidRPr="00AE3273" w:rsidRDefault="00823E7C" w:rsidP="00AE32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Through this dashboard the user can control three categories of resources by adding new personnel along with needed equipment and budget allocations.</w:t>
      </w:r>
    </w:p>
    <w:p w:rsidR="00823E7C" w:rsidRPr="00AE3273" w:rsidRDefault="00823E7C" w:rsidP="00AE32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Track resource utilization and availability in real time.</w:t>
      </w:r>
    </w:p>
    <w:p w:rsidR="00823E7C" w:rsidRPr="00AE3273" w:rsidRDefault="00823E7C" w:rsidP="00AE32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Resource allocation functions at its maximum efficiency level under guidance from smart recommendation systems.</w:t>
      </w:r>
    </w:p>
    <w:p w:rsidR="00823E7C" w:rsidRPr="00AE3273" w:rsidRDefault="00823E7C" w:rsidP="00AE327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Heading3"/>
        <w:jc w:val="both"/>
        <w:rPr>
          <w:rFonts w:ascii="Times New Roman" w:hAnsi="Times New Roman" w:cs="Times New Roman"/>
        </w:rPr>
      </w:pPr>
      <w:bookmarkStart w:id="17" w:name="_Toc189919250"/>
      <w:r w:rsidRPr="00AE3273">
        <w:rPr>
          <w:rFonts w:ascii="Times New Roman" w:hAnsi="Times New Roman" w:cs="Times New Roman"/>
        </w:rPr>
        <w:t>Team &amp; Task Management</w:t>
      </w:r>
      <w:bookmarkEnd w:id="17"/>
    </w:p>
    <w:p w:rsidR="00823E7C" w:rsidRPr="00AE3273" w:rsidRDefault="00823E7C" w:rsidP="00AE327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team leader should distribute work assignments to their employees with clear schedules and rank-ordering of responsibilities.</w:t>
      </w:r>
    </w:p>
    <w:p w:rsidR="00823E7C" w:rsidRPr="00AE3273" w:rsidRDefault="00823E7C" w:rsidP="00AE327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Task administrators can track progress alongside completion status using an interactive display.</w:t>
      </w:r>
    </w:p>
    <w:p w:rsidR="00823E7C" w:rsidRPr="00AE3273" w:rsidRDefault="00823E7C" w:rsidP="00AE327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Task updates and overdue assignments and completed tasks notification system is available to users.</w:t>
      </w:r>
    </w:p>
    <w:p w:rsidR="00823E7C" w:rsidRPr="00AE3273" w:rsidRDefault="00823E7C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Heading3"/>
        <w:jc w:val="both"/>
        <w:rPr>
          <w:rFonts w:ascii="Times New Roman" w:hAnsi="Times New Roman" w:cs="Times New Roman"/>
        </w:rPr>
      </w:pPr>
      <w:bookmarkStart w:id="18" w:name="_Toc189919251"/>
      <w:r w:rsidRPr="00AE3273">
        <w:rPr>
          <w:rFonts w:ascii="Times New Roman" w:hAnsi="Times New Roman" w:cs="Times New Roman"/>
        </w:rPr>
        <w:t>Billing &amp; Subscription Management</w:t>
      </w:r>
      <w:bookmarkEnd w:id="18"/>
    </w:p>
    <w:p w:rsidR="00823E7C" w:rsidRPr="00AE3273" w:rsidRDefault="00823E7C" w:rsidP="00AE32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platform lets users inspect and handle payment records for project spending costs.</w:t>
      </w:r>
    </w:p>
    <w:p w:rsidR="00823E7C" w:rsidRPr="00AE3273" w:rsidRDefault="00823E7C" w:rsidP="00AE32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Projects can be paid using local credit cards in combination with PayPal and alternative payment methods available.</w:t>
      </w:r>
    </w:p>
    <w:p w:rsidR="00823E7C" w:rsidRPr="00AE3273" w:rsidRDefault="00823E7C" w:rsidP="00AE32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Instant payment confirmations can be received through both email and within the dashboards.</w:t>
      </w:r>
    </w:p>
    <w:p w:rsidR="00823E7C" w:rsidRPr="00AE3273" w:rsidRDefault="00823E7C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Heading3"/>
        <w:jc w:val="both"/>
        <w:rPr>
          <w:rFonts w:ascii="Times New Roman" w:hAnsi="Times New Roman" w:cs="Times New Roman"/>
        </w:rPr>
      </w:pPr>
      <w:bookmarkStart w:id="19" w:name="_Toc189919252"/>
      <w:r w:rsidRPr="00AE3273">
        <w:rPr>
          <w:rFonts w:ascii="Times New Roman" w:hAnsi="Times New Roman" w:cs="Times New Roman"/>
        </w:rPr>
        <w:t>Real-Time Notifications &amp; Alerts</w:t>
      </w:r>
      <w:bookmarkEnd w:id="19"/>
    </w:p>
    <w:p w:rsidR="00823E7C" w:rsidRPr="00AE3273" w:rsidRDefault="00823E7C" w:rsidP="00AE327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Projects will be better managed through notifications that display task deadlines and project developments as well as resource allocation updates.</w:t>
      </w:r>
    </w:p>
    <w:p w:rsidR="00823E7C" w:rsidRPr="00AE3273" w:rsidRDefault="00823E7C" w:rsidP="00AE327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Project alerts notify users about necessities for approval actions while showing new assignments and pressing changes to existing work.</w:t>
      </w:r>
    </w:p>
    <w:p w:rsidR="00823E7C" w:rsidRPr="00AE3273" w:rsidRDefault="00823E7C" w:rsidP="00AE3273">
      <w:pPr>
        <w:pStyle w:val="Heading3"/>
        <w:jc w:val="both"/>
        <w:rPr>
          <w:rFonts w:ascii="Times New Roman" w:hAnsi="Times New Roman" w:cs="Times New Roman"/>
        </w:rPr>
      </w:pPr>
      <w:bookmarkStart w:id="20" w:name="_Toc189919253"/>
      <w:r w:rsidRPr="00AE3273">
        <w:rPr>
          <w:rFonts w:ascii="Times New Roman" w:hAnsi="Times New Roman" w:cs="Times New Roman"/>
        </w:rPr>
        <w:t>AI-Powered Chatbot Support</w:t>
      </w:r>
      <w:bookmarkEnd w:id="20"/>
    </w:p>
    <w:p w:rsidR="00823E7C" w:rsidRPr="00AE3273" w:rsidRDefault="00823E7C" w:rsidP="00AE3273">
      <w:p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Users can access instant support through the integrated chatbot during all operations to achieve the following objectives:</w:t>
      </w:r>
    </w:p>
    <w:p w:rsidR="00823E7C" w:rsidRPr="00AE3273" w:rsidRDefault="00823E7C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Users should ask projects management questions to learn about resources and optimization strategies.</w:t>
      </w:r>
    </w:p>
    <w:p w:rsidR="00823E7C" w:rsidRPr="00AE3273" w:rsidRDefault="00823E7C" w:rsidP="00AE327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allows users to monitor the advancement of their projects together with the availability of their resources and tracking of task status updates.</w:t>
      </w:r>
    </w:p>
    <w:p w:rsidR="00823E7C" w:rsidRPr="00AE3273" w:rsidRDefault="00823E7C" w:rsidP="00AE327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Users can request help on billing matters or account subscription or billing support through the platform.</w:t>
      </w:r>
    </w:p>
    <w:p w:rsidR="00823E7C" w:rsidRPr="00AE3273" w:rsidRDefault="00823E7C" w:rsidP="00AE3273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189919254"/>
      <w:r w:rsidRPr="00AE3273">
        <w:rPr>
          <w:rFonts w:ascii="Times New Roman" w:hAnsi="Times New Roman" w:cs="Times New Roman"/>
          <w:sz w:val="24"/>
          <w:szCs w:val="24"/>
        </w:rPr>
        <w:t>Administrator Features</w:t>
      </w:r>
      <w:bookmarkEnd w:id="21"/>
    </w:p>
    <w:p w:rsidR="00823E7C" w:rsidRPr="00AE3273" w:rsidRDefault="00823E7C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Heading3"/>
        <w:jc w:val="both"/>
        <w:rPr>
          <w:rFonts w:ascii="Times New Roman" w:hAnsi="Times New Roman" w:cs="Times New Roman"/>
        </w:rPr>
      </w:pPr>
      <w:bookmarkStart w:id="22" w:name="_Toc189919255"/>
      <w:r w:rsidRPr="00AE3273">
        <w:rPr>
          <w:rFonts w:ascii="Times New Roman" w:hAnsi="Times New Roman" w:cs="Times New Roman"/>
        </w:rPr>
        <w:t>Admin Dashboard &amp; Access Control</w:t>
      </w:r>
      <w:bookmarkEnd w:id="22"/>
    </w:p>
    <w:p w:rsidR="00823E7C" w:rsidRPr="00AE3273" w:rsidRDefault="00823E7C" w:rsidP="00AE327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Secure login with admin credentials for system management.</w:t>
      </w:r>
    </w:p>
    <w:p w:rsidR="00823E7C" w:rsidRPr="00AE3273" w:rsidRDefault="00823E7C" w:rsidP="00AE327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allows administrators to control user system access levels and permissions systems.</w:t>
      </w:r>
    </w:p>
    <w:p w:rsidR="00823E7C" w:rsidRPr="00AE3273" w:rsidRDefault="00823E7C" w:rsidP="00AE327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Heading3"/>
        <w:jc w:val="both"/>
        <w:rPr>
          <w:rFonts w:ascii="Times New Roman" w:hAnsi="Times New Roman" w:cs="Times New Roman"/>
        </w:rPr>
      </w:pPr>
      <w:bookmarkStart w:id="23" w:name="_Toc189919256"/>
      <w:r w:rsidRPr="00AE3273">
        <w:rPr>
          <w:rFonts w:ascii="Times New Roman" w:hAnsi="Times New Roman" w:cs="Times New Roman"/>
        </w:rPr>
        <w:t>Project &amp; Resource Management</w:t>
      </w:r>
      <w:bookmarkEnd w:id="23"/>
    </w:p>
    <w:p w:rsidR="00823E7C" w:rsidRPr="00AE3273" w:rsidRDefault="00823E7C" w:rsidP="00AE3273">
      <w:p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Manage projects by creating new ones or making modifications and removing existing ones with efficient resource distribution.</w:t>
      </w:r>
    </w:p>
    <w:p w:rsidR="00823E7C" w:rsidRPr="00AE3273" w:rsidRDefault="00823E7C" w:rsidP="00AE3273">
      <w:p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enables users to modify project schedules together with team members and optimization control variables.</w:t>
      </w:r>
    </w:p>
    <w:p w:rsidR="00823E7C" w:rsidRPr="00AE3273" w:rsidRDefault="00823E7C" w:rsidP="00AE3273">
      <w:p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enables users to observe and enhance resource management to maximize results.</w:t>
      </w:r>
    </w:p>
    <w:p w:rsidR="00E73E04" w:rsidRPr="00AE3273" w:rsidRDefault="00E73E04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Heading3"/>
        <w:jc w:val="both"/>
        <w:rPr>
          <w:rFonts w:ascii="Times New Roman" w:hAnsi="Times New Roman" w:cs="Times New Roman"/>
        </w:rPr>
      </w:pPr>
      <w:bookmarkStart w:id="24" w:name="_Toc189919257"/>
      <w:r w:rsidRPr="00AE3273">
        <w:rPr>
          <w:rFonts w:ascii="Times New Roman" w:hAnsi="Times New Roman" w:cs="Times New Roman"/>
        </w:rPr>
        <w:t>User &amp; Team Management</w:t>
      </w:r>
      <w:bookmarkEnd w:id="24"/>
    </w:p>
    <w:p w:rsidR="00823E7C" w:rsidRPr="00AE3273" w:rsidRDefault="00823E7C" w:rsidP="00AE3273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System users have the ability to view a complete list that contains all registered users together with all teams.</w:t>
      </w:r>
    </w:p>
    <w:p w:rsidR="00823E7C" w:rsidRPr="00AE3273" w:rsidRDefault="00823E7C" w:rsidP="00AE3273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Employ the platform to handle user profile changes together with password resets while having the ability to suspend accounts when required.</w:t>
      </w:r>
    </w:p>
    <w:p w:rsidR="00E73E04" w:rsidRPr="00AE3273" w:rsidRDefault="00E73E04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Heading3"/>
        <w:jc w:val="both"/>
        <w:rPr>
          <w:rFonts w:ascii="Times New Roman" w:hAnsi="Times New Roman" w:cs="Times New Roman"/>
        </w:rPr>
      </w:pPr>
      <w:bookmarkStart w:id="25" w:name="_Toc189919258"/>
      <w:r w:rsidRPr="00AE3273">
        <w:rPr>
          <w:rFonts w:ascii="Times New Roman" w:hAnsi="Times New Roman" w:cs="Times New Roman"/>
        </w:rPr>
        <w:t>Order &amp; Billing Oversight</w:t>
      </w:r>
      <w:bookmarkEnd w:id="25"/>
    </w:p>
    <w:p w:rsidR="00823E7C" w:rsidRPr="00AE3273" w:rsidRDefault="00823E7C" w:rsidP="00AE327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Continued observation of all payments and subscriptions that run through the platform exists.</w:t>
      </w:r>
    </w:p>
    <w:p w:rsidR="00823E7C" w:rsidRPr="00AE3273" w:rsidRDefault="00823E7C" w:rsidP="00AE327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enables users to produce billing reports that show financial transactions together with project costs.</w:t>
      </w:r>
    </w:p>
    <w:p w:rsidR="00E73E04" w:rsidRPr="00AE3273" w:rsidRDefault="00E73E04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3E7C" w:rsidRPr="00AE3273" w:rsidRDefault="00823E7C" w:rsidP="00AE3273">
      <w:pPr>
        <w:pStyle w:val="Heading3"/>
        <w:jc w:val="both"/>
        <w:rPr>
          <w:rFonts w:ascii="Times New Roman" w:hAnsi="Times New Roman" w:cs="Times New Roman"/>
        </w:rPr>
      </w:pPr>
      <w:bookmarkStart w:id="26" w:name="_Toc189919259"/>
      <w:r w:rsidRPr="00AE3273">
        <w:rPr>
          <w:rFonts w:ascii="Times New Roman" w:hAnsi="Times New Roman" w:cs="Times New Roman"/>
        </w:rPr>
        <w:t>Chatbot Configuration &amp; Monitoring</w:t>
      </w:r>
      <w:bookmarkEnd w:id="26"/>
    </w:p>
    <w:p w:rsidR="00823E7C" w:rsidRPr="00AE3273" w:rsidRDefault="00823E7C" w:rsidP="00AE327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A system exists for chatbots to generate preprogrammed answers to typical user questions.</w:t>
      </w:r>
    </w:p>
    <w:p w:rsidR="00823E7C" w:rsidRPr="00AE3273" w:rsidRDefault="00823E7C" w:rsidP="00AE327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Staff members should evaluate chatbot interaction records to enhance the response quality.</w:t>
      </w:r>
    </w:p>
    <w:p w:rsidR="00823E7C" w:rsidRPr="00AE3273" w:rsidRDefault="00823E7C" w:rsidP="00AE327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Complex or unmatched user inquiries require a human response through manual proceedings.</w:t>
      </w:r>
    </w:p>
    <w:p w:rsidR="00E73E04" w:rsidRPr="00AE3273" w:rsidRDefault="00EF6348" w:rsidP="00AE3273">
      <w:p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F7625" wp14:editId="4804654C">
            <wp:extent cx="2962275" cy="7572375"/>
            <wp:effectExtent l="0" t="0" r="9525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48" w:rsidRPr="00AE3273" w:rsidRDefault="00EF6348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3273" w:rsidRPr="00AE3273" w:rsidRDefault="00E73E04" w:rsidP="00AE3273">
      <w:pPr>
        <w:jc w:val="both"/>
        <w:rPr>
          <w:rStyle w:val="Heading1Char"/>
          <w:rFonts w:ascii="Times New Roman" w:hAnsi="Times New Roman" w:cs="Times New Roman"/>
          <w:sz w:val="24"/>
          <w:szCs w:val="24"/>
        </w:rPr>
      </w:pPr>
      <w:bookmarkStart w:id="27" w:name="_Toc189919260"/>
      <w:r w:rsidRPr="00AE3273">
        <w:rPr>
          <w:rStyle w:val="Heading1Char"/>
          <w:rFonts w:ascii="Times New Roman" w:hAnsi="Times New Roman" w:cs="Times New Roman"/>
          <w:sz w:val="24"/>
          <w:szCs w:val="24"/>
        </w:rPr>
        <w:t xml:space="preserve">3.0 COMMON </w:t>
      </w:r>
      <w:r w:rsidR="007856F0" w:rsidRPr="00AE3273">
        <w:rPr>
          <w:rStyle w:val="Heading1Char"/>
          <w:rFonts w:ascii="Times New Roman" w:hAnsi="Times New Roman" w:cs="Times New Roman"/>
          <w:sz w:val="24"/>
          <w:szCs w:val="24"/>
        </w:rPr>
        <w:t>USER ACTIONS</w:t>
      </w:r>
      <w:bookmarkEnd w:id="27"/>
    </w:p>
    <w:p w:rsidR="007856F0" w:rsidRPr="00AE3273" w:rsidRDefault="00AE3273" w:rsidP="00AE3273">
      <w:p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7850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6F0" w:rsidRPr="00AE3273">
        <w:rPr>
          <w:rFonts w:ascii="Times New Roman" w:hAnsi="Times New Roman" w:cs="Times New Roman"/>
          <w:sz w:val="24"/>
          <w:szCs w:val="24"/>
        </w:rPr>
        <w:br/>
      </w:r>
      <w:r w:rsidR="007856F0" w:rsidRPr="00AE3273">
        <w:rPr>
          <w:rStyle w:val="Heading2Char"/>
          <w:rFonts w:ascii="Times New Roman" w:hAnsi="Times New Roman" w:cs="Times New Roman"/>
          <w:sz w:val="24"/>
          <w:szCs w:val="24"/>
        </w:rPr>
        <w:lastRenderedPageBreak/>
        <w:t>Sign Up</w:t>
      </w:r>
    </w:p>
    <w:p w:rsidR="007856F0" w:rsidRPr="00AE3273" w:rsidRDefault="007856F0" w:rsidP="00AE327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Visit the registration page.</w:t>
      </w:r>
    </w:p>
    <w:p w:rsidR="007856F0" w:rsidRPr="00AE3273" w:rsidRDefault="007856F0" w:rsidP="00AE327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Provided details in the sign-up form by selecting "Sign Up."</w:t>
      </w:r>
    </w:p>
    <w:p w:rsidR="007856F0" w:rsidRPr="00AE3273" w:rsidRDefault="007856F0" w:rsidP="00AE327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Your account requires an activation process through email verification.</w:t>
      </w:r>
    </w:p>
    <w:p w:rsidR="007856F0" w:rsidRPr="00AE3273" w:rsidRDefault="007856F0" w:rsidP="00AE327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856F0" w:rsidRPr="00AE3273" w:rsidRDefault="007856F0" w:rsidP="00AE3273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bookmarkStart w:id="28" w:name="_Toc189919261"/>
      <w:r w:rsidRPr="00AE3273">
        <w:rPr>
          <w:rFonts w:ascii="Times New Roman" w:hAnsi="Times New Roman" w:cs="Times New Roman"/>
          <w:sz w:val="24"/>
          <w:szCs w:val="24"/>
        </w:rPr>
        <w:t>Create a Project</w:t>
      </w:r>
      <w:bookmarkEnd w:id="28"/>
    </w:p>
    <w:p w:rsidR="007856F0" w:rsidRPr="00AE3273" w:rsidRDefault="007856F0" w:rsidP="00AE327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Navigate to the project dashboard.</w:t>
      </w:r>
    </w:p>
    <w:p w:rsidR="007856F0" w:rsidRPr="00AE3273" w:rsidRDefault="007856F0" w:rsidP="00AE327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Click "Create New Project."</w:t>
      </w:r>
    </w:p>
    <w:p w:rsidR="007856F0" w:rsidRPr="00AE3273" w:rsidRDefault="007856F0" w:rsidP="00AE327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Users should provide project details like name and description with deadline settings and member assignments.</w:t>
      </w:r>
    </w:p>
    <w:p w:rsidR="007856F0" w:rsidRPr="00AE3273" w:rsidRDefault="007856F0" w:rsidP="00AE327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Saving the project will begin your ability to manage tasks along with resources.</w:t>
      </w:r>
    </w:p>
    <w:p w:rsidR="007856F0" w:rsidRPr="00AE3273" w:rsidRDefault="007856F0" w:rsidP="00AE327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856F0" w:rsidRPr="00AE3273" w:rsidRDefault="007856F0" w:rsidP="00AE3273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bookmarkStart w:id="29" w:name="_Toc189919262"/>
      <w:r w:rsidRPr="00AE3273">
        <w:rPr>
          <w:rFonts w:ascii="Times New Roman" w:hAnsi="Times New Roman" w:cs="Times New Roman"/>
          <w:sz w:val="24"/>
          <w:szCs w:val="24"/>
        </w:rPr>
        <w:t>Allocate Resources</w:t>
      </w:r>
      <w:bookmarkEnd w:id="29"/>
    </w:p>
    <w:p w:rsidR="007856F0" w:rsidRPr="00AE3273" w:rsidRDefault="007856F0" w:rsidP="00AE3273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 can access tasks by selecting one of their available projects from the provided dashboard.</w:t>
      </w:r>
    </w:p>
    <w:p w:rsidR="007856F0" w:rsidRPr="00AE3273" w:rsidRDefault="007856F0" w:rsidP="00AE3273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You can distribute personnel together with equipment and budget as resources to the project.</w:t>
      </w:r>
    </w:p>
    <w:p w:rsidR="007856F0" w:rsidRPr="00AE3273" w:rsidRDefault="007856F0" w:rsidP="00AE3273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Perform additional adjustments to resource assignments which help achieve the best possible allocation of resources.</w:t>
      </w:r>
    </w:p>
    <w:p w:rsidR="007856F0" w:rsidRPr="00AE3273" w:rsidRDefault="007856F0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56F0" w:rsidRPr="00AE3273" w:rsidRDefault="007856F0" w:rsidP="00AE327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856F0" w:rsidRPr="00AE3273" w:rsidRDefault="007856F0" w:rsidP="00AE3273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bookmarkStart w:id="30" w:name="_Toc189919263"/>
      <w:r w:rsidRPr="00AE3273">
        <w:rPr>
          <w:rFonts w:ascii="Times New Roman" w:hAnsi="Times New Roman" w:cs="Times New Roman"/>
          <w:sz w:val="24"/>
          <w:szCs w:val="24"/>
        </w:rPr>
        <w:t>Manage Tasks &amp; Team Assignments</w:t>
      </w:r>
      <w:bookmarkEnd w:id="30"/>
    </w:p>
    <w:p w:rsidR="007856F0" w:rsidRPr="00AE3273" w:rsidRDefault="007856F0" w:rsidP="00AE3273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Open the task pipeline that belongs to the chosen project.</w:t>
      </w:r>
    </w:p>
    <w:p w:rsidR="007856F0" w:rsidRPr="00AE3273" w:rsidRDefault="007856F0" w:rsidP="00AE3273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Users can enter tasks through the interface which enables them to set both deadlines and assignment teams and priority levels.</w:t>
      </w:r>
    </w:p>
    <w:p w:rsidR="007856F0" w:rsidRPr="00AE3273" w:rsidRDefault="007856F0" w:rsidP="00AE3273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enables changes to tasks along with moving employees between assignments or switching task progress indicators according to team needs.</w:t>
      </w:r>
    </w:p>
    <w:p w:rsidR="007856F0" w:rsidRPr="00AE3273" w:rsidRDefault="007856F0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56F0" w:rsidRPr="00AE3273" w:rsidRDefault="007856F0" w:rsidP="00AE3273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bookmarkStart w:id="31" w:name="_Toc189919264"/>
      <w:r w:rsidRPr="00AE3273">
        <w:rPr>
          <w:rFonts w:ascii="Times New Roman" w:hAnsi="Times New Roman" w:cs="Times New Roman"/>
          <w:sz w:val="24"/>
          <w:szCs w:val="24"/>
        </w:rPr>
        <w:t>Track Project Progress</w:t>
      </w:r>
      <w:bookmarkEnd w:id="31"/>
    </w:p>
    <w:p w:rsidR="007856F0" w:rsidRPr="00AE3273" w:rsidRDefault="007856F0" w:rsidP="00AE3273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Go to the project dashboard.</w:t>
      </w:r>
    </w:p>
    <w:p w:rsidR="007856F0" w:rsidRPr="00AE3273" w:rsidRDefault="007856F0" w:rsidP="00AE3273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Project status together with task completion rates and resource utilization data can be viewed at this screen.</w:t>
      </w:r>
    </w:p>
    <w:p w:rsidR="007856F0" w:rsidRPr="00AE3273" w:rsidRDefault="007856F0" w:rsidP="00AE3273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detailed project progress reports become visible after selecting one currently under analysis.</w:t>
      </w:r>
    </w:p>
    <w:p w:rsidR="007856F0" w:rsidRPr="00AE3273" w:rsidRDefault="007856F0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56F0" w:rsidRPr="00AE3273" w:rsidRDefault="007856F0" w:rsidP="00AE3273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bookmarkStart w:id="32" w:name="_Toc189919265"/>
      <w:r w:rsidRPr="00AE3273">
        <w:rPr>
          <w:rFonts w:ascii="Times New Roman" w:hAnsi="Times New Roman" w:cs="Times New Roman"/>
          <w:sz w:val="24"/>
          <w:szCs w:val="24"/>
        </w:rPr>
        <w:t>Billing &amp; Subscription Management</w:t>
      </w:r>
      <w:bookmarkEnd w:id="32"/>
    </w:p>
    <w:p w:rsidR="007856F0" w:rsidRPr="00AE3273" w:rsidRDefault="007856F0" w:rsidP="00AE3273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Navigate to the billing section through the user dashboard screen.</w:t>
      </w:r>
    </w:p>
    <w:p w:rsidR="007856F0" w:rsidRPr="00AE3273" w:rsidRDefault="007856F0" w:rsidP="00AE3273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Users can find all subscription information as well as see their payment transaction record.</w:t>
      </w:r>
    </w:p>
    <w:p w:rsidR="007856F0" w:rsidRPr="00AE3273" w:rsidRDefault="007856F0" w:rsidP="00AE3273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lastRenderedPageBreak/>
        <w:t>Users can select their preferred payment method while conducting secure transaction processing through the system.</w:t>
      </w:r>
    </w:p>
    <w:p w:rsidR="007856F0" w:rsidRPr="00AE3273" w:rsidRDefault="007856F0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56F0" w:rsidRPr="00AE3273" w:rsidRDefault="007856F0" w:rsidP="00AE3273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bookmarkStart w:id="33" w:name="_Toc189919266"/>
      <w:r w:rsidRPr="00AE3273">
        <w:rPr>
          <w:rFonts w:ascii="Times New Roman" w:hAnsi="Times New Roman" w:cs="Times New Roman"/>
          <w:sz w:val="24"/>
          <w:szCs w:val="24"/>
        </w:rPr>
        <w:t>Get Real-Time Notifications</w:t>
      </w:r>
      <w:bookmarkEnd w:id="33"/>
    </w:p>
    <w:p w:rsidR="007856F0" w:rsidRPr="00AE3273" w:rsidRDefault="007856F0" w:rsidP="00AE3273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The system delivers updates about projects together with information about task requirements and resource schedules.</w:t>
      </w:r>
    </w:p>
    <w:p w:rsidR="007856F0" w:rsidRPr="00AE3273" w:rsidRDefault="007856F0" w:rsidP="00AE3273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Users can activate notifications to immediately perform vital tasks or inspect the stated content.</w:t>
      </w:r>
    </w:p>
    <w:p w:rsidR="007856F0" w:rsidRPr="00AE3273" w:rsidRDefault="007856F0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56F0" w:rsidRPr="00AE3273" w:rsidRDefault="007856F0" w:rsidP="00AE3273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bookmarkStart w:id="34" w:name="_Toc189919267"/>
      <w:r w:rsidRPr="00AE3273">
        <w:rPr>
          <w:rFonts w:ascii="Times New Roman" w:hAnsi="Times New Roman" w:cs="Times New Roman"/>
          <w:sz w:val="24"/>
          <w:szCs w:val="24"/>
        </w:rPr>
        <w:t>Chatbot Assistance</w:t>
      </w:r>
      <w:bookmarkEnd w:id="34"/>
    </w:p>
    <w:p w:rsidR="007856F0" w:rsidRPr="00AE3273" w:rsidRDefault="007856F0" w:rsidP="00AE3273">
      <w:p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Use the chatbot for:</w:t>
      </w:r>
    </w:p>
    <w:p w:rsidR="007856F0" w:rsidRPr="00AE3273" w:rsidRDefault="007856F0" w:rsidP="00AE3273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Project management inquiries.</w:t>
      </w:r>
    </w:p>
    <w:p w:rsidR="007856F0" w:rsidRPr="00AE3273" w:rsidRDefault="007856F0" w:rsidP="00AE3273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Task and resource tracking.</w:t>
      </w:r>
    </w:p>
    <w:p w:rsidR="00E73E04" w:rsidRPr="00AE3273" w:rsidRDefault="007856F0" w:rsidP="00AE3273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3273">
        <w:rPr>
          <w:rFonts w:ascii="Times New Roman" w:hAnsi="Times New Roman" w:cs="Times New Roman"/>
          <w:sz w:val="24"/>
          <w:szCs w:val="24"/>
        </w:rPr>
        <w:t>Subscription or payment-related support.</w:t>
      </w:r>
    </w:p>
    <w:p w:rsidR="007856F0" w:rsidRPr="00AE3273" w:rsidRDefault="007856F0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56F0" w:rsidRPr="00AE3273" w:rsidRDefault="007856F0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56F0" w:rsidRPr="00AE3273" w:rsidRDefault="007856F0" w:rsidP="00AE3273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35" w:name="_Toc183419528"/>
      <w:bookmarkStart w:id="36" w:name="_Toc189919268"/>
      <w:r w:rsidRPr="00AE3273">
        <w:rPr>
          <w:rFonts w:ascii="Times New Roman" w:hAnsi="Times New Roman" w:cs="Times New Roman"/>
          <w:sz w:val="24"/>
          <w:szCs w:val="24"/>
        </w:rPr>
        <w:t>Below is Visual Graphics for GUI/UI Pages</w:t>
      </w:r>
      <w:bookmarkEnd w:id="35"/>
      <w:bookmarkEnd w:id="36"/>
    </w:p>
    <w:p w:rsidR="007856F0" w:rsidRDefault="007856F0" w:rsidP="00AE32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3273" w:rsidRDefault="00DD44FC" w:rsidP="00DD44FC">
      <w:bookmarkStart w:id="37" w:name="_Toc189919269"/>
      <w:r w:rsidRPr="00DD44FC">
        <w:rPr>
          <w:rStyle w:val="Heading2Char"/>
        </w:rPr>
        <w:t>Signup</w:t>
      </w:r>
      <w:bookmarkEnd w:id="37"/>
      <w:r>
        <w:br/>
      </w:r>
      <w:r>
        <w:rPr>
          <w:noProof/>
        </w:rPr>
        <w:drawing>
          <wp:inline distT="0" distB="0" distL="0" distR="0" wp14:anchorId="7A410B8E" wp14:editId="40F0B39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FC" w:rsidRDefault="00DD44FC" w:rsidP="00DD44FC"/>
    <w:p w:rsidR="00DD44FC" w:rsidRDefault="00DD44FC" w:rsidP="00DD44FC">
      <w:bookmarkStart w:id="38" w:name="_Toc189919270"/>
      <w:r w:rsidRPr="00DD44FC">
        <w:rPr>
          <w:rStyle w:val="Heading2Char"/>
        </w:rPr>
        <w:lastRenderedPageBreak/>
        <w:t>Pricing</w:t>
      </w:r>
      <w:bookmarkEnd w:id="38"/>
      <w:r>
        <w:br/>
      </w:r>
      <w:r>
        <w:rPr>
          <w:noProof/>
        </w:rPr>
        <w:drawing>
          <wp:inline distT="0" distB="0" distL="0" distR="0" wp14:anchorId="5F076903" wp14:editId="3F7D31F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FC" w:rsidRDefault="00DD44FC" w:rsidP="00DD44FC"/>
    <w:p w:rsidR="00DD44FC" w:rsidRDefault="00DD44FC" w:rsidP="00DD44FC"/>
    <w:p w:rsidR="00DD44FC" w:rsidRDefault="00DD44FC" w:rsidP="00DD44FC"/>
    <w:p w:rsidR="00DD44FC" w:rsidRDefault="00DD44FC" w:rsidP="00DD44FC">
      <w:bookmarkStart w:id="39" w:name="_Toc189919271"/>
      <w:r w:rsidRPr="00DD44FC">
        <w:rPr>
          <w:rStyle w:val="Heading2Char"/>
        </w:rPr>
        <w:t>Project and Task Pipeline</w:t>
      </w:r>
      <w:bookmarkEnd w:id="39"/>
      <w:r>
        <w:br/>
      </w:r>
      <w:r>
        <w:rPr>
          <w:noProof/>
        </w:rPr>
        <w:drawing>
          <wp:inline distT="0" distB="0" distL="0" distR="0" wp14:anchorId="3CDD94F0" wp14:editId="4084404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FC" w:rsidRDefault="00DD44FC" w:rsidP="00DD44FC"/>
    <w:p w:rsidR="00DD44FC" w:rsidRDefault="00DD44FC" w:rsidP="00DD44FC">
      <w:bookmarkStart w:id="40" w:name="_Toc189919272"/>
      <w:r w:rsidRPr="00DD44FC">
        <w:rPr>
          <w:rStyle w:val="Heading2Char"/>
        </w:rPr>
        <w:t>Resource and Team Pipeline</w:t>
      </w:r>
      <w:bookmarkEnd w:id="40"/>
      <w:r>
        <w:br/>
      </w:r>
      <w:r>
        <w:rPr>
          <w:noProof/>
        </w:rPr>
        <w:drawing>
          <wp:inline distT="0" distB="0" distL="0" distR="0" wp14:anchorId="1C193F33" wp14:editId="6E2AB16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FC" w:rsidRDefault="00DD44FC" w:rsidP="00DD44FC"/>
    <w:p w:rsidR="00DD44FC" w:rsidRDefault="00DD44FC" w:rsidP="00DD44FC"/>
    <w:p w:rsidR="00DD44FC" w:rsidRDefault="00DD44FC" w:rsidP="00DD44FC"/>
    <w:p w:rsidR="00DD44FC" w:rsidRDefault="00DD44FC" w:rsidP="00DD44FC">
      <w:bookmarkStart w:id="41" w:name="_Toc189919273"/>
      <w:r w:rsidRPr="00DD44FC">
        <w:rPr>
          <w:rStyle w:val="Heading2Char"/>
        </w:rPr>
        <w:lastRenderedPageBreak/>
        <w:t>Billing</w:t>
      </w:r>
      <w:bookmarkEnd w:id="41"/>
      <w:r>
        <w:br/>
      </w:r>
      <w:r>
        <w:rPr>
          <w:noProof/>
        </w:rPr>
        <w:drawing>
          <wp:inline distT="0" distB="0" distL="0" distR="0" wp14:anchorId="70B2C7DC" wp14:editId="56D9766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FC" w:rsidRDefault="00DD44FC" w:rsidP="00DD44FC"/>
    <w:p w:rsidR="00DD44FC" w:rsidRDefault="00DD44FC" w:rsidP="00DD44FC">
      <w:bookmarkStart w:id="42" w:name="_Toc189919274"/>
      <w:r w:rsidRPr="00DD44FC">
        <w:rPr>
          <w:rStyle w:val="Heading2Char"/>
        </w:rPr>
        <w:t>Dashboard</w:t>
      </w:r>
      <w:bookmarkEnd w:id="42"/>
      <w:r>
        <w:br/>
      </w:r>
      <w:r>
        <w:rPr>
          <w:noProof/>
        </w:rPr>
        <w:drawing>
          <wp:inline distT="0" distB="0" distL="0" distR="0" wp14:anchorId="6AF2598A" wp14:editId="3803BC9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FC" w:rsidRDefault="00DD44FC" w:rsidP="00DD44FC"/>
    <w:p w:rsidR="00DD44FC" w:rsidRDefault="00DD44FC" w:rsidP="00DD44FC"/>
    <w:p w:rsidR="00DD44FC" w:rsidRDefault="00DD44FC" w:rsidP="00DD44FC"/>
    <w:p w:rsidR="00DD44FC" w:rsidRDefault="00DD44FC" w:rsidP="00DD44FC">
      <w:bookmarkStart w:id="43" w:name="_Toc189919275"/>
      <w:r w:rsidRPr="00DD44FC">
        <w:rPr>
          <w:rStyle w:val="Heading2Char"/>
        </w:rPr>
        <w:t>My-Work</w:t>
      </w:r>
      <w:bookmarkEnd w:id="43"/>
      <w:r>
        <w:br/>
      </w:r>
      <w:r>
        <w:rPr>
          <w:noProof/>
        </w:rPr>
        <w:drawing>
          <wp:inline distT="0" distB="0" distL="0" distR="0" wp14:anchorId="641CDA9A" wp14:editId="74D8CAB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FC" w:rsidRDefault="00DD44FC" w:rsidP="00DD44FC"/>
    <w:p w:rsidR="00DD44FC" w:rsidRPr="00DD44FC" w:rsidRDefault="00DD44FC" w:rsidP="00DD44FC"/>
    <w:sectPr w:rsidR="00DD44FC" w:rsidRPr="00DD4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13136"/>
    <w:multiLevelType w:val="hybridMultilevel"/>
    <w:tmpl w:val="48AE9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D40E9"/>
    <w:multiLevelType w:val="hybridMultilevel"/>
    <w:tmpl w:val="FDEAC51C"/>
    <w:lvl w:ilvl="0" w:tplc="0409000D">
      <w:start w:val="1"/>
      <w:numFmt w:val="bullet"/>
      <w:lvlText w:val=""/>
      <w:lvlJc w:val="left"/>
      <w:pPr>
        <w:ind w:left="7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2" w15:restartNumberingAfterBreak="0">
    <w:nsid w:val="04527F30"/>
    <w:multiLevelType w:val="hybridMultilevel"/>
    <w:tmpl w:val="88221652"/>
    <w:lvl w:ilvl="0" w:tplc="2000001B">
      <w:start w:val="1"/>
      <w:numFmt w:val="lowerRoman"/>
      <w:lvlText w:val="%1."/>
      <w:lvlJc w:val="right"/>
      <w:pPr>
        <w:ind w:left="1275" w:hanging="360"/>
      </w:p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3" w15:restartNumberingAfterBreak="0">
    <w:nsid w:val="055D7063"/>
    <w:multiLevelType w:val="hybridMultilevel"/>
    <w:tmpl w:val="D006FF4E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517A3"/>
    <w:multiLevelType w:val="hybridMultilevel"/>
    <w:tmpl w:val="02C0BEB2"/>
    <w:lvl w:ilvl="0" w:tplc="0409000D">
      <w:start w:val="1"/>
      <w:numFmt w:val="bullet"/>
      <w:lvlText w:val=""/>
      <w:lvlJc w:val="left"/>
      <w:pPr>
        <w:ind w:left="7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5" w15:restartNumberingAfterBreak="0">
    <w:nsid w:val="0DD54C3A"/>
    <w:multiLevelType w:val="hybridMultilevel"/>
    <w:tmpl w:val="30A48338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A40B84"/>
    <w:multiLevelType w:val="hybridMultilevel"/>
    <w:tmpl w:val="D99A975E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36082"/>
    <w:multiLevelType w:val="hybridMultilevel"/>
    <w:tmpl w:val="5810F81C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EE31E6"/>
    <w:multiLevelType w:val="hybridMultilevel"/>
    <w:tmpl w:val="22403864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9512A"/>
    <w:multiLevelType w:val="hybridMultilevel"/>
    <w:tmpl w:val="F0A8E6DE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FC05AE"/>
    <w:multiLevelType w:val="hybridMultilevel"/>
    <w:tmpl w:val="426A2EE4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8669AF"/>
    <w:multiLevelType w:val="hybridMultilevel"/>
    <w:tmpl w:val="32F41468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5D327C"/>
    <w:multiLevelType w:val="hybridMultilevel"/>
    <w:tmpl w:val="1D0A82A8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A4D1B"/>
    <w:multiLevelType w:val="hybridMultilevel"/>
    <w:tmpl w:val="7174CA6A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207C5C"/>
    <w:multiLevelType w:val="hybridMultilevel"/>
    <w:tmpl w:val="3424CAEE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ED1A21"/>
    <w:multiLevelType w:val="hybridMultilevel"/>
    <w:tmpl w:val="37426F4C"/>
    <w:lvl w:ilvl="0" w:tplc="0409000D">
      <w:start w:val="1"/>
      <w:numFmt w:val="bullet"/>
      <w:lvlText w:val=""/>
      <w:lvlJc w:val="left"/>
      <w:pPr>
        <w:ind w:left="7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16" w15:restartNumberingAfterBreak="0">
    <w:nsid w:val="4BE60C4F"/>
    <w:multiLevelType w:val="hybridMultilevel"/>
    <w:tmpl w:val="E0944E0C"/>
    <w:lvl w:ilvl="0" w:tplc="0409000D">
      <w:start w:val="1"/>
      <w:numFmt w:val="bullet"/>
      <w:lvlText w:val=""/>
      <w:lvlJc w:val="left"/>
      <w:pPr>
        <w:ind w:left="7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17" w15:restartNumberingAfterBreak="0">
    <w:nsid w:val="4C8D7873"/>
    <w:multiLevelType w:val="hybridMultilevel"/>
    <w:tmpl w:val="32D8F232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CB11AA"/>
    <w:multiLevelType w:val="hybridMultilevel"/>
    <w:tmpl w:val="B4C0D68C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D76A30"/>
    <w:multiLevelType w:val="hybridMultilevel"/>
    <w:tmpl w:val="E0CCB7A8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AE507F"/>
    <w:multiLevelType w:val="hybridMultilevel"/>
    <w:tmpl w:val="B96CF29A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A2712"/>
    <w:multiLevelType w:val="hybridMultilevel"/>
    <w:tmpl w:val="2758ADA2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830A24"/>
    <w:multiLevelType w:val="hybridMultilevel"/>
    <w:tmpl w:val="518E3068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741BBD"/>
    <w:multiLevelType w:val="hybridMultilevel"/>
    <w:tmpl w:val="CDC6B0DE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213EFB"/>
    <w:multiLevelType w:val="hybridMultilevel"/>
    <w:tmpl w:val="CBD06C4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290958"/>
    <w:multiLevelType w:val="hybridMultilevel"/>
    <w:tmpl w:val="4176A1F2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0F3F06"/>
    <w:multiLevelType w:val="hybridMultilevel"/>
    <w:tmpl w:val="13A64FF8"/>
    <w:lvl w:ilvl="0" w:tplc="0409000D">
      <w:start w:val="1"/>
      <w:numFmt w:val="bullet"/>
      <w:lvlText w:val=""/>
      <w:lvlJc w:val="left"/>
      <w:pPr>
        <w:ind w:left="7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27" w15:restartNumberingAfterBreak="0">
    <w:nsid w:val="7FC1624B"/>
    <w:multiLevelType w:val="hybridMultilevel"/>
    <w:tmpl w:val="65A4CCD2"/>
    <w:lvl w:ilvl="0" w:tplc="2000001B">
      <w:start w:val="1"/>
      <w:numFmt w:val="lowerRoman"/>
      <w:lvlText w:val="%1."/>
      <w:lvlJc w:val="right"/>
      <w:pPr>
        <w:ind w:left="732" w:hanging="360"/>
      </w:p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num w:numId="1">
    <w:abstractNumId w:val="16"/>
  </w:num>
  <w:num w:numId="2">
    <w:abstractNumId w:val="26"/>
  </w:num>
  <w:num w:numId="3">
    <w:abstractNumId w:val="15"/>
  </w:num>
  <w:num w:numId="4">
    <w:abstractNumId w:val="2"/>
  </w:num>
  <w:num w:numId="5">
    <w:abstractNumId w:val="4"/>
  </w:num>
  <w:num w:numId="6">
    <w:abstractNumId w:val="27"/>
  </w:num>
  <w:num w:numId="7">
    <w:abstractNumId w:val="1"/>
  </w:num>
  <w:num w:numId="8">
    <w:abstractNumId w:val="24"/>
  </w:num>
  <w:num w:numId="9">
    <w:abstractNumId w:val="0"/>
  </w:num>
  <w:num w:numId="10">
    <w:abstractNumId w:val="23"/>
  </w:num>
  <w:num w:numId="11">
    <w:abstractNumId w:val="9"/>
  </w:num>
  <w:num w:numId="12">
    <w:abstractNumId w:val="17"/>
  </w:num>
  <w:num w:numId="13">
    <w:abstractNumId w:val="10"/>
  </w:num>
  <w:num w:numId="14">
    <w:abstractNumId w:val="13"/>
  </w:num>
  <w:num w:numId="15">
    <w:abstractNumId w:val="18"/>
  </w:num>
  <w:num w:numId="16">
    <w:abstractNumId w:val="8"/>
  </w:num>
  <w:num w:numId="17">
    <w:abstractNumId w:val="5"/>
  </w:num>
  <w:num w:numId="18">
    <w:abstractNumId w:val="25"/>
  </w:num>
  <w:num w:numId="19">
    <w:abstractNumId w:val="19"/>
  </w:num>
  <w:num w:numId="20">
    <w:abstractNumId w:val="11"/>
  </w:num>
  <w:num w:numId="21">
    <w:abstractNumId w:val="22"/>
  </w:num>
  <w:num w:numId="22">
    <w:abstractNumId w:val="6"/>
  </w:num>
  <w:num w:numId="23">
    <w:abstractNumId w:val="3"/>
  </w:num>
  <w:num w:numId="24">
    <w:abstractNumId w:val="12"/>
  </w:num>
  <w:num w:numId="25">
    <w:abstractNumId w:val="7"/>
  </w:num>
  <w:num w:numId="26">
    <w:abstractNumId w:val="20"/>
  </w:num>
  <w:num w:numId="27">
    <w:abstractNumId w:val="14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112"/>
    <w:rsid w:val="0032647B"/>
    <w:rsid w:val="004603FE"/>
    <w:rsid w:val="004A39AB"/>
    <w:rsid w:val="00514168"/>
    <w:rsid w:val="00771112"/>
    <w:rsid w:val="007856F0"/>
    <w:rsid w:val="00823E7C"/>
    <w:rsid w:val="00AE3273"/>
    <w:rsid w:val="00B56E95"/>
    <w:rsid w:val="00BB3E9F"/>
    <w:rsid w:val="00DD44FC"/>
    <w:rsid w:val="00E73E04"/>
    <w:rsid w:val="00EF6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814AF"/>
  <w15:chartTrackingRefBased/>
  <w15:docId w15:val="{C29C2FD3-1289-43CF-86E7-C1BA36629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1112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11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11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1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1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11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11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7111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E327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E32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32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327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E32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8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4A934-E03D-4206-AFF0-31EED1AAD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2084</Words>
  <Characters>11881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Duncan Muriuki</dc:creator>
  <cp:keywords/>
  <dc:description/>
  <cp:lastModifiedBy>Duncan Muriuki</cp:lastModifiedBy>
  <cp:revision>3</cp:revision>
  <dcterms:created xsi:type="dcterms:W3CDTF">2025-02-07T12:31:00Z</dcterms:created>
  <dcterms:modified xsi:type="dcterms:W3CDTF">2025-02-08T12:00:00Z</dcterms:modified>
</cp:coreProperties>
</file>