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4270" w14:textId="31D8A5C9" w:rsidR="008A396F" w:rsidRDefault="009C6540">
      <w:r>
        <w:t>Stress ciclo 1</w:t>
      </w:r>
    </w:p>
    <w:p w14:paraId="089604D7" w14:textId="77777777" w:rsidR="009C6540" w:rsidRDefault="009C6540"/>
    <w:sectPr w:rsidR="009C65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40"/>
    <w:rsid w:val="001F0A3B"/>
    <w:rsid w:val="00665BB4"/>
    <w:rsid w:val="008A396F"/>
    <w:rsid w:val="009C6540"/>
    <w:rsid w:val="00B0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243F"/>
  <w15:chartTrackingRefBased/>
  <w15:docId w15:val="{AA6C760D-A90B-4E08-94D8-CE64A73A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2026-03-11T23:07:00Z</dcterms:created>
  <dcterms:modified xsi:type="dcterms:W3CDTF">2026-03-11T23:07:00Z</dcterms:modified>
</cp:coreProperties>
</file>