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17839" w:rsidRPr="003F1D95" w:rsidRDefault="00C64C75" w:rsidP="003F1D95">
      <w:pPr>
        <w:pStyle w:val="Title"/>
        <w:jc w:val="center"/>
        <w:rPr>
          <w:sz w:val="38"/>
          <w:szCs w:val="38"/>
        </w:rPr>
      </w:pPr>
      <w:r w:rsidRPr="003F1D95">
        <w:rPr>
          <w:sz w:val="38"/>
          <w:szCs w:val="38"/>
        </w:rPr>
        <w:t xml:space="preserve">Lab </w:t>
      </w:r>
      <w:r w:rsidR="008F637D">
        <w:rPr>
          <w:sz w:val="38"/>
          <w:szCs w:val="38"/>
        </w:rPr>
        <w:t>0</w:t>
      </w:r>
      <w:r w:rsidR="00454722">
        <w:rPr>
          <w:sz w:val="38"/>
          <w:szCs w:val="38"/>
        </w:rPr>
        <w:t>5</w:t>
      </w:r>
      <w:r w:rsidRPr="003F1D95">
        <w:rPr>
          <w:sz w:val="38"/>
          <w:szCs w:val="38"/>
        </w:rPr>
        <w:t xml:space="preserve"> </w:t>
      </w:r>
      <w:r w:rsidR="00FD71B1">
        <w:rPr>
          <w:sz w:val="38"/>
          <w:szCs w:val="38"/>
        </w:rPr>
        <w:t>–</w:t>
      </w:r>
      <w:r w:rsidRPr="003F1D95">
        <w:rPr>
          <w:sz w:val="38"/>
          <w:szCs w:val="38"/>
        </w:rPr>
        <w:t xml:space="preserve"> </w:t>
      </w:r>
      <w:r w:rsidR="00202904">
        <w:rPr>
          <w:sz w:val="38"/>
          <w:szCs w:val="38"/>
        </w:rPr>
        <w:t>Signals</w:t>
      </w:r>
    </w:p>
    <w:p w:rsidR="00972C0E" w:rsidRDefault="00972C0E" w:rsidP="00972C0E">
      <w:pPr>
        <w:pStyle w:val="Heading1"/>
      </w:pPr>
      <w:r>
        <w:t>Objectives</w:t>
      </w:r>
    </w:p>
    <w:p w:rsidR="00453875" w:rsidRDefault="00003932" w:rsidP="00453875">
      <w:pPr>
        <w:pStyle w:val="ListParagraph"/>
        <w:numPr>
          <w:ilvl w:val="0"/>
          <w:numId w:val="24"/>
        </w:numPr>
      </w:pPr>
      <w:r>
        <w:t>Learn about signals.</w:t>
      </w:r>
    </w:p>
    <w:p w:rsidR="00003932" w:rsidRDefault="00003932" w:rsidP="00453875">
      <w:pPr>
        <w:pStyle w:val="ListParagraph"/>
        <w:numPr>
          <w:ilvl w:val="0"/>
          <w:numId w:val="24"/>
        </w:numPr>
      </w:pPr>
      <w:r>
        <w:t>Learn about kernel timers.</w:t>
      </w:r>
    </w:p>
    <w:p w:rsidR="00573262" w:rsidRDefault="00003932" w:rsidP="00003932">
      <w:pPr>
        <w:pStyle w:val="ListParagraph"/>
        <w:numPr>
          <w:ilvl w:val="0"/>
          <w:numId w:val="24"/>
        </w:numPr>
      </w:pPr>
      <w:r>
        <w:t>Write C programs that utilize timers and signals.</w:t>
      </w:r>
    </w:p>
    <w:p w:rsidR="00972C0E" w:rsidRDefault="00972C0E" w:rsidP="00924435">
      <w:pPr>
        <w:pStyle w:val="Heading1"/>
        <w:spacing w:before="360"/>
      </w:pPr>
      <w:r>
        <w:t>Pre-Reading</w:t>
      </w:r>
    </w:p>
    <w:p w:rsidR="004705B6" w:rsidRPr="00456A84" w:rsidRDefault="00972C0E" w:rsidP="00972C0E">
      <w:r w:rsidRPr="00456A84">
        <w:t xml:space="preserve">The following material contains commands and/or other information that could be essential to completing this and future labs.  Students are strongly encouraged to take a look at the material below </w:t>
      </w:r>
      <w:r w:rsidRPr="00456A84">
        <w:rPr>
          <w:i/>
          <w:iCs/>
        </w:rPr>
        <w:t>before</w:t>
      </w:r>
      <w:r w:rsidRPr="00456A84">
        <w:t xml:space="preserve"> coming to the lab, since knowing this material before you start will likely make task of completing the lab much faster and easier.</w:t>
      </w:r>
    </w:p>
    <w:p w:rsidR="00453875" w:rsidRDefault="00003932" w:rsidP="00E84FE6">
      <w:pPr>
        <w:pStyle w:val="Heading2"/>
        <w:spacing w:before="360"/>
      </w:pPr>
      <w:r>
        <w:t>Signals</w:t>
      </w:r>
    </w:p>
    <w:p w:rsidR="00044095" w:rsidRPr="00044095" w:rsidRDefault="00044095" w:rsidP="00044095">
      <w:pPr>
        <w:rPr>
          <w:szCs w:val="22"/>
        </w:rPr>
      </w:pPr>
      <w:r w:rsidRPr="00044095">
        <w:rPr>
          <w:szCs w:val="22"/>
        </w:rPr>
        <w:t xml:space="preserve">Signals are a </w:t>
      </w:r>
      <w:r w:rsidRPr="00044095">
        <w:rPr>
          <w:rStyle w:val="Strong"/>
          <w:i/>
        </w:rPr>
        <w:t>limited</w:t>
      </w:r>
      <w:r w:rsidRPr="00044095">
        <w:rPr>
          <w:szCs w:val="22"/>
        </w:rPr>
        <w:t xml:space="preserve"> form of </w:t>
      </w:r>
      <w:r w:rsidRPr="00044095">
        <w:rPr>
          <w:rStyle w:val="Strong"/>
        </w:rPr>
        <w:t>inter-process communication</w:t>
      </w:r>
      <w:r w:rsidRPr="00044095">
        <w:rPr>
          <w:szCs w:val="22"/>
        </w:rPr>
        <w:t xml:space="preserve"> </w:t>
      </w:r>
      <w:r>
        <w:rPr>
          <w:szCs w:val="22"/>
        </w:rPr>
        <w:t xml:space="preserve">(IPC) </w:t>
      </w:r>
      <w:r w:rsidRPr="00044095">
        <w:rPr>
          <w:szCs w:val="22"/>
        </w:rPr>
        <w:t>used in Unix</w:t>
      </w:r>
      <w:r>
        <w:rPr>
          <w:szCs w:val="22"/>
        </w:rPr>
        <w:t>-</w:t>
      </w:r>
      <w:r w:rsidRPr="00044095">
        <w:rPr>
          <w:szCs w:val="22"/>
        </w:rPr>
        <w:t>like</w:t>
      </w:r>
      <w:r>
        <w:rPr>
          <w:szCs w:val="22"/>
        </w:rPr>
        <w:t xml:space="preserve"> </w:t>
      </w:r>
      <w:r w:rsidRPr="00044095">
        <w:rPr>
          <w:szCs w:val="22"/>
        </w:rPr>
        <w:t xml:space="preserve">operating systems. </w:t>
      </w:r>
      <w:r w:rsidR="00762F05">
        <w:rPr>
          <w:szCs w:val="22"/>
        </w:rPr>
        <w:t xml:space="preserve"> </w:t>
      </w:r>
      <w:r w:rsidRPr="00044095">
        <w:rPr>
          <w:szCs w:val="22"/>
        </w:rPr>
        <w:t xml:space="preserve">A signal is an asynchronous notification sent to a process </w:t>
      </w:r>
      <w:r w:rsidR="00762F05">
        <w:rPr>
          <w:szCs w:val="22"/>
        </w:rPr>
        <w:t>(</w:t>
      </w:r>
      <w:r w:rsidRPr="00044095">
        <w:rPr>
          <w:szCs w:val="22"/>
        </w:rPr>
        <w:t>or to a specific thread within the same process</w:t>
      </w:r>
      <w:r w:rsidR="00762F05">
        <w:rPr>
          <w:szCs w:val="22"/>
        </w:rPr>
        <w:t>)</w:t>
      </w:r>
      <w:r w:rsidRPr="00044095">
        <w:rPr>
          <w:szCs w:val="22"/>
        </w:rPr>
        <w:t xml:space="preserve"> in order to notif</w:t>
      </w:r>
      <w:r w:rsidR="00762F05">
        <w:rPr>
          <w:szCs w:val="22"/>
        </w:rPr>
        <w:t>y it of an event that occurred.</w:t>
      </w:r>
    </w:p>
    <w:p w:rsidR="00762F05" w:rsidRDefault="00044095" w:rsidP="00044095">
      <w:pPr>
        <w:rPr>
          <w:szCs w:val="22"/>
        </w:rPr>
      </w:pPr>
      <w:r w:rsidRPr="00044095">
        <w:rPr>
          <w:szCs w:val="22"/>
        </w:rPr>
        <w:t xml:space="preserve">When a signal is sent, the operating system </w:t>
      </w:r>
      <w:r w:rsidRPr="00762F05">
        <w:rPr>
          <w:rStyle w:val="Strong"/>
          <w:i/>
        </w:rPr>
        <w:t>interrupts</w:t>
      </w:r>
      <w:r w:rsidRPr="00044095">
        <w:rPr>
          <w:szCs w:val="22"/>
        </w:rPr>
        <w:t xml:space="preserve"> the target process's normal flow of execution to deliver the signal. </w:t>
      </w:r>
      <w:r w:rsidR="00762F05">
        <w:rPr>
          <w:szCs w:val="22"/>
        </w:rPr>
        <w:t xml:space="preserve"> </w:t>
      </w:r>
      <w:r w:rsidRPr="00044095">
        <w:rPr>
          <w:szCs w:val="22"/>
        </w:rPr>
        <w:t xml:space="preserve">Execution can be interrupted during any </w:t>
      </w:r>
      <w:r w:rsidRPr="00762F05">
        <w:rPr>
          <w:rStyle w:val="Strong"/>
        </w:rPr>
        <w:t>non-atomic instruction</w:t>
      </w:r>
      <w:r w:rsidRPr="00044095">
        <w:rPr>
          <w:szCs w:val="22"/>
        </w:rPr>
        <w:t>.</w:t>
      </w:r>
      <w:r w:rsidR="00762F05">
        <w:rPr>
          <w:szCs w:val="22"/>
        </w:rPr>
        <w:t xml:space="preserve"> </w:t>
      </w:r>
      <w:r w:rsidRPr="00044095">
        <w:rPr>
          <w:szCs w:val="22"/>
        </w:rPr>
        <w:t xml:space="preserve"> If the process has previously registered a </w:t>
      </w:r>
      <w:r w:rsidRPr="00762F05">
        <w:rPr>
          <w:rStyle w:val="Strong"/>
        </w:rPr>
        <w:t>signal handler</w:t>
      </w:r>
      <w:r w:rsidRPr="00044095">
        <w:rPr>
          <w:szCs w:val="22"/>
        </w:rPr>
        <w:t xml:space="preserve">, that </w:t>
      </w:r>
      <w:r w:rsidR="00762F05">
        <w:rPr>
          <w:szCs w:val="22"/>
        </w:rPr>
        <w:t>function</w:t>
      </w:r>
      <w:r w:rsidRPr="00044095">
        <w:rPr>
          <w:szCs w:val="22"/>
        </w:rPr>
        <w:t xml:space="preserve"> is executed. </w:t>
      </w:r>
      <w:r w:rsidR="00762F05">
        <w:rPr>
          <w:szCs w:val="22"/>
        </w:rPr>
        <w:t xml:space="preserve"> </w:t>
      </w:r>
      <w:r w:rsidRPr="00044095">
        <w:rPr>
          <w:szCs w:val="22"/>
        </w:rPr>
        <w:t xml:space="preserve">Otherwise, the default signal handler </w:t>
      </w:r>
      <w:r w:rsidR="00762F05">
        <w:rPr>
          <w:szCs w:val="22"/>
        </w:rPr>
        <w:t xml:space="preserve">(defined generically by the operating system) </w:t>
      </w:r>
      <w:r w:rsidRPr="00044095">
        <w:rPr>
          <w:szCs w:val="22"/>
        </w:rPr>
        <w:t>is executed.</w:t>
      </w:r>
    </w:p>
    <w:p w:rsidR="00FE4639" w:rsidRDefault="00762F05" w:rsidP="004A1B88">
      <w:pPr>
        <w:rPr>
          <w:szCs w:val="22"/>
        </w:rPr>
      </w:pPr>
      <w:r>
        <w:rPr>
          <w:szCs w:val="22"/>
        </w:rPr>
        <w:t xml:space="preserve">Signals can be used as a means of communication between any two processes.  For example, the kernel process will often send signals to application-level processes to inform them of a hardware related or OS related event. </w:t>
      </w:r>
      <w:r w:rsidR="004C4FB0">
        <w:rPr>
          <w:szCs w:val="22"/>
        </w:rPr>
        <w:t xml:space="preserve"> </w:t>
      </w:r>
      <w:r w:rsidR="00DF1730">
        <w:rPr>
          <w:szCs w:val="22"/>
        </w:rPr>
        <w:t xml:space="preserve">Every signal has a </w:t>
      </w:r>
      <w:r w:rsidR="00DF1730" w:rsidRPr="00DF1730">
        <w:rPr>
          <w:rStyle w:val="Strong"/>
        </w:rPr>
        <w:t>name</w:t>
      </w:r>
      <w:r w:rsidR="00DF1730">
        <w:rPr>
          <w:szCs w:val="22"/>
        </w:rPr>
        <w:t xml:space="preserve"> and an </w:t>
      </w:r>
      <w:r w:rsidR="00DF1730" w:rsidRPr="00DF1730">
        <w:rPr>
          <w:rStyle w:val="Strong"/>
        </w:rPr>
        <w:t>integer value</w:t>
      </w:r>
      <w:r w:rsidR="00DF1730">
        <w:rPr>
          <w:szCs w:val="22"/>
        </w:rPr>
        <w:t xml:space="preserve">, either of which can be used to refer to the given signal.  </w:t>
      </w:r>
      <w:r w:rsidR="00C6763E">
        <w:rPr>
          <w:szCs w:val="22"/>
        </w:rPr>
        <w:t xml:space="preserve">Most </w:t>
      </w:r>
      <w:r w:rsidR="00003932" w:rsidRPr="004A1B88">
        <w:rPr>
          <w:szCs w:val="22"/>
        </w:rPr>
        <w:t>UNIX</w:t>
      </w:r>
      <w:r w:rsidR="00516E91" w:rsidRPr="004A1B88">
        <w:rPr>
          <w:szCs w:val="22"/>
        </w:rPr>
        <w:t>-like</w:t>
      </w:r>
      <w:r w:rsidR="00003932" w:rsidRPr="004A1B88">
        <w:rPr>
          <w:szCs w:val="22"/>
        </w:rPr>
        <w:t xml:space="preserve"> </w:t>
      </w:r>
      <w:r w:rsidR="00516E91" w:rsidRPr="004A1B88">
        <w:rPr>
          <w:szCs w:val="22"/>
        </w:rPr>
        <w:t xml:space="preserve">operating </w:t>
      </w:r>
      <w:r w:rsidR="00003932" w:rsidRPr="004A1B88">
        <w:rPr>
          <w:szCs w:val="22"/>
        </w:rPr>
        <w:t xml:space="preserve">systems </w:t>
      </w:r>
      <w:r w:rsidR="00DF27AA">
        <w:rPr>
          <w:szCs w:val="22"/>
        </w:rPr>
        <w:t xml:space="preserve">tend to </w:t>
      </w:r>
      <w:r w:rsidR="004C4FB0">
        <w:rPr>
          <w:szCs w:val="22"/>
        </w:rPr>
        <w:t xml:space="preserve">define </w:t>
      </w:r>
      <w:r w:rsidR="00184BCD">
        <w:rPr>
          <w:szCs w:val="22"/>
        </w:rPr>
        <w:t>the same 31</w:t>
      </w:r>
      <w:r w:rsidR="004C4FB0">
        <w:rPr>
          <w:szCs w:val="22"/>
        </w:rPr>
        <w:t xml:space="preserve"> </w:t>
      </w:r>
      <w:r w:rsidR="00184BCD">
        <w:rPr>
          <w:szCs w:val="22"/>
        </w:rPr>
        <w:t>signals; however the</w:t>
      </w:r>
      <w:r w:rsidR="00DF1730">
        <w:rPr>
          <w:szCs w:val="22"/>
        </w:rPr>
        <w:t>ir</w:t>
      </w:r>
      <w:r w:rsidR="00184BCD">
        <w:rPr>
          <w:szCs w:val="22"/>
        </w:rPr>
        <w:t xml:space="preserve"> </w:t>
      </w:r>
      <w:r w:rsidR="00DF27AA">
        <w:rPr>
          <w:szCs w:val="22"/>
        </w:rPr>
        <w:t xml:space="preserve">associated </w:t>
      </w:r>
      <w:r w:rsidR="00184BCD">
        <w:rPr>
          <w:szCs w:val="22"/>
        </w:rPr>
        <w:t xml:space="preserve">names </w:t>
      </w:r>
      <w:r w:rsidR="00DF1730">
        <w:rPr>
          <w:szCs w:val="22"/>
        </w:rPr>
        <w:t xml:space="preserve">and integer values </w:t>
      </w:r>
      <w:r w:rsidR="00DF27AA">
        <w:rPr>
          <w:szCs w:val="22"/>
        </w:rPr>
        <w:t>may</w:t>
      </w:r>
      <w:r w:rsidR="00184BCD">
        <w:rPr>
          <w:szCs w:val="22"/>
        </w:rPr>
        <w:t xml:space="preserve"> vary between operating system families</w:t>
      </w:r>
      <w:r w:rsidR="00DF1730">
        <w:rPr>
          <w:szCs w:val="22"/>
        </w:rPr>
        <w:t>.</w:t>
      </w:r>
    </w:p>
    <w:p w:rsidR="00003932" w:rsidRDefault="00014FCB" w:rsidP="004A1B88">
      <w:pPr>
        <w:rPr>
          <w:szCs w:val="22"/>
        </w:rPr>
      </w:pPr>
      <w:r>
        <w:rPr>
          <w:szCs w:val="22"/>
        </w:rPr>
        <w:t>Most signals are meant to be used in a particular situation.  You are</w:t>
      </w:r>
      <w:r w:rsidR="00003932" w:rsidRPr="004A1B88">
        <w:rPr>
          <w:szCs w:val="22"/>
        </w:rPr>
        <w:t xml:space="preserve"> no</w:t>
      </w:r>
      <w:r>
        <w:rPr>
          <w:szCs w:val="22"/>
        </w:rPr>
        <w:t>t allowed to create new signals</w:t>
      </w:r>
      <w:r w:rsidR="0055687B">
        <w:rPr>
          <w:szCs w:val="22"/>
        </w:rPr>
        <w:t>; however</w:t>
      </w:r>
      <w:r>
        <w:rPr>
          <w:szCs w:val="22"/>
        </w:rPr>
        <w:t xml:space="preserve">, most </w:t>
      </w:r>
      <w:r w:rsidR="00003932" w:rsidRPr="004A1B88">
        <w:rPr>
          <w:szCs w:val="22"/>
        </w:rPr>
        <w:t>UNIX</w:t>
      </w:r>
      <w:r>
        <w:rPr>
          <w:szCs w:val="22"/>
        </w:rPr>
        <w:t>-like operating systems</w:t>
      </w:r>
      <w:r w:rsidR="00003932" w:rsidRPr="004A1B88">
        <w:rPr>
          <w:szCs w:val="22"/>
        </w:rPr>
        <w:t xml:space="preserve"> include </w:t>
      </w:r>
      <w:r>
        <w:rPr>
          <w:szCs w:val="22"/>
        </w:rPr>
        <w:t>the signals SIGUSR1</w:t>
      </w:r>
      <w:r w:rsidR="00003932" w:rsidRPr="004A1B88">
        <w:rPr>
          <w:szCs w:val="22"/>
        </w:rPr>
        <w:t xml:space="preserve"> and </w:t>
      </w:r>
      <w:r w:rsidR="004E664C">
        <w:rPr>
          <w:szCs w:val="22"/>
        </w:rPr>
        <w:t>SIGURSR2,</w:t>
      </w:r>
      <w:r>
        <w:rPr>
          <w:szCs w:val="22"/>
        </w:rPr>
        <w:t xml:space="preserve"> </w:t>
      </w:r>
      <w:r w:rsidR="004E664C">
        <w:rPr>
          <w:szCs w:val="22"/>
        </w:rPr>
        <w:t xml:space="preserve">which can be used for general </w:t>
      </w:r>
      <w:r w:rsidR="004E664C" w:rsidRPr="004A1B88">
        <w:rPr>
          <w:szCs w:val="22"/>
        </w:rPr>
        <w:t>appli</w:t>
      </w:r>
      <w:r w:rsidR="004E664C">
        <w:rPr>
          <w:szCs w:val="22"/>
        </w:rPr>
        <w:t>cation-to-application signaling</w:t>
      </w:r>
      <w:r w:rsidR="004E664C">
        <w:rPr>
          <w:szCs w:val="22"/>
        </w:rPr>
        <w:t xml:space="preserve">.  That is, they </w:t>
      </w:r>
      <w:r>
        <w:rPr>
          <w:szCs w:val="22"/>
        </w:rPr>
        <w:t>have no</w:t>
      </w:r>
      <w:r w:rsidR="004E664C">
        <w:rPr>
          <w:szCs w:val="22"/>
        </w:rPr>
        <w:t xml:space="preserve"> OS </w:t>
      </w:r>
      <w:r>
        <w:rPr>
          <w:szCs w:val="22"/>
        </w:rPr>
        <w:t>pre-defined purpose</w:t>
      </w:r>
      <w:r w:rsidR="004E664C">
        <w:rPr>
          <w:szCs w:val="22"/>
        </w:rPr>
        <w:t>.</w:t>
      </w:r>
    </w:p>
    <w:p w:rsidR="002D7FCF" w:rsidRDefault="002D7FCF" w:rsidP="004A1B88">
      <w:pPr>
        <w:rPr>
          <w:szCs w:val="22"/>
        </w:rPr>
      </w:pPr>
      <w:r>
        <w:rPr>
          <w:szCs w:val="22"/>
        </w:rPr>
        <w:t xml:space="preserve">To send a signal to another process via the command line, use the </w:t>
      </w:r>
      <w:r w:rsidRPr="00C93816">
        <w:rPr>
          <w:rStyle w:val="SubtitleChar"/>
        </w:rPr>
        <w:t>kill</w:t>
      </w:r>
      <w:r>
        <w:rPr>
          <w:szCs w:val="22"/>
        </w:rPr>
        <w:t xml:space="preserve"> command.  For example, the command</w:t>
      </w:r>
    </w:p>
    <w:p w:rsidR="002D7FCF" w:rsidRPr="00C93816" w:rsidRDefault="002D7FCF" w:rsidP="00C93816">
      <w:pPr>
        <w:pStyle w:val="Subtitle"/>
      </w:pPr>
      <w:r w:rsidRPr="00C93816">
        <w:t xml:space="preserve">$ </w:t>
      </w:r>
      <w:proofErr w:type="gramStart"/>
      <w:r w:rsidRPr="00C93816">
        <w:t>kill</w:t>
      </w:r>
      <w:proofErr w:type="gramEnd"/>
      <w:r w:rsidRPr="00C93816">
        <w:t xml:space="preserve"> </w:t>
      </w:r>
      <w:r w:rsidR="00641166">
        <w:t>-2</w:t>
      </w:r>
      <w:r w:rsidRPr="00C93816">
        <w:t xml:space="preserve"> 13</w:t>
      </w:r>
    </w:p>
    <w:p w:rsidR="002D7FCF" w:rsidRPr="004A1B88" w:rsidRDefault="002D7FCF" w:rsidP="004A1B88">
      <w:pPr>
        <w:rPr>
          <w:szCs w:val="22"/>
        </w:rPr>
      </w:pPr>
      <w:proofErr w:type="gramStart"/>
      <w:r>
        <w:rPr>
          <w:szCs w:val="22"/>
        </w:rPr>
        <w:t>sends</w:t>
      </w:r>
      <w:proofErr w:type="gramEnd"/>
      <w:r>
        <w:rPr>
          <w:szCs w:val="22"/>
        </w:rPr>
        <w:t xml:space="preserve"> the </w:t>
      </w:r>
      <w:r w:rsidR="00641166">
        <w:rPr>
          <w:szCs w:val="22"/>
        </w:rPr>
        <w:t>SIGINT</w:t>
      </w:r>
      <w:r>
        <w:rPr>
          <w:szCs w:val="22"/>
        </w:rPr>
        <w:t xml:space="preserve"> command </w:t>
      </w:r>
      <w:r w:rsidR="0057351E">
        <w:rPr>
          <w:szCs w:val="22"/>
        </w:rPr>
        <w:t xml:space="preserve">(integer value </w:t>
      </w:r>
      <w:r w:rsidR="00641166">
        <w:rPr>
          <w:szCs w:val="22"/>
        </w:rPr>
        <w:t>2</w:t>
      </w:r>
      <w:r w:rsidR="0057351E">
        <w:rPr>
          <w:szCs w:val="22"/>
        </w:rPr>
        <w:t xml:space="preserve">) </w:t>
      </w:r>
      <w:r>
        <w:rPr>
          <w:szCs w:val="22"/>
        </w:rPr>
        <w:t xml:space="preserve">to </w:t>
      </w:r>
      <w:r w:rsidR="0057351E">
        <w:rPr>
          <w:szCs w:val="22"/>
        </w:rPr>
        <w:t xml:space="preserve">the process with </w:t>
      </w:r>
      <w:proofErr w:type="spellStart"/>
      <w:r w:rsidR="0057351E" w:rsidRPr="0057351E">
        <w:t>pid</w:t>
      </w:r>
      <w:proofErr w:type="spellEnd"/>
      <w:r w:rsidR="0057351E">
        <w:rPr>
          <w:szCs w:val="22"/>
        </w:rPr>
        <w:t xml:space="preserve"> 13.  The </w:t>
      </w:r>
      <w:proofErr w:type="spellStart"/>
      <w:proofErr w:type="gramStart"/>
      <w:r w:rsidR="0057351E" w:rsidRPr="0057351E">
        <w:rPr>
          <w:rStyle w:val="Strong"/>
        </w:rPr>
        <w:t>pid</w:t>
      </w:r>
      <w:proofErr w:type="spellEnd"/>
      <w:proofErr w:type="gramEnd"/>
      <w:r w:rsidR="0057351E">
        <w:rPr>
          <w:szCs w:val="22"/>
        </w:rPr>
        <w:t xml:space="preserve"> of a process is its process ID, and is used to identify the process.</w:t>
      </w:r>
      <w:r w:rsidR="0055687B">
        <w:rPr>
          <w:szCs w:val="22"/>
        </w:rPr>
        <w:t xml:space="preserve">  Use the </w:t>
      </w:r>
      <w:proofErr w:type="spellStart"/>
      <w:r w:rsidR="0055687B" w:rsidRPr="0055687B">
        <w:rPr>
          <w:rStyle w:val="SubtitleChar"/>
        </w:rPr>
        <w:t>ps</w:t>
      </w:r>
      <w:proofErr w:type="spellEnd"/>
      <w:r w:rsidR="0055687B">
        <w:rPr>
          <w:szCs w:val="22"/>
        </w:rPr>
        <w:t xml:space="preserve"> command to view the current list of processes on your system, as well as their associated </w:t>
      </w:r>
      <w:proofErr w:type="spellStart"/>
      <w:r w:rsidR="0055687B">
        <w:rPr>
          <w:szCs w:val="22"/>
        </w:rPr>
        <w:t>pids</w:t>
      </w:r>
      <w:proofErr w:type="spellEnd"/>
      <w:r w:rsidR="0055687B">
        <w:rPr>
          <w:szCs w:val="22"/>
        </w:rPr>
        <w:t>.</w:t>
      </w:r>
    </w:p>
    <w:p w:rsidR="004E664C" w:rsidRDefault="004E664C" w:rsidP="004E664C">
      <w:pPr>
        <w:pStyle w:val="Heading2"/>
      </w:pPr>
      <w:r>
        <w:lastRenderedPageBreak/>
        <w:t>Signals in C</w:t>
      </w:r>
    </w:p>
    <w:p w:rsidR="00003932" w:rsidRDefault="00003932" w:rsidP="00003932">
      <w:pPr>
        <w:rPr>
          <w:szCs w:val="22"/>
        </w:rPr>
      </w:pPr>
      <w:r>
        <w:rPr>
          <w:szCs w:val="22"/>
        </w:rPr>
        <w:t>A s</w:t>
      </w:r>
      <w:r w:rsidR="00641166">
        <w:rPr>
          <w:szCs w:val="22"/>
        </w:rPr>
        <w:t xml:space="preserve">ignal is raised by calling the </w:t>
      </w:r>
      <w:proofErr w:type="gramStart"/>
      <w:r w:rsidR="00641166" w:rsidRPr="00641166">
        <w:rPr>
          <w:rStyle w:val="SubtitleChar"/>
        </w:rPr>
        <w:t>kill(</w:t>
      </w:r>
      <w:proofErr w:type="gramEnd"/>
      <w:r w:rsidR="00641166" w:rsidRPr="00641166">
        <w:rPr>
          <w:rStyle w:val="SubtitleChar"/>
        </w:rPr>
        <w:t>)</w:t>
      </w:r>
      <w:r>
        <w:rPr>
          <w:szCs w:val="22"/>
        </w:rPr>
        <w:t xml:space="preserve"> function and identifying the process to receive the signal and the signal type.  </w:t>
      </w:r>
      <w:r w:rsidR="00641166">
        <w:rPr>
          <w:szCs w:val="22"/>
        </w:rPr>
        <w:t>The receiving process can cause the</w:t>
      </w:r>
      <w:r>
        <w:rPr>
          <w:szCs w:val="22"/>
        </w:rPr>
        <w:t xml:space="preserve"> signal to be handled in the default way, to be ignored, or to be cau</w:t>
      </w:r>
      <w:r w:rsidR="00641166">
        <w:rPr>
          <w:szCs w:val="22"/>
        </w:rPr>
        <w:t xml:space="preserve">ght by user-defined code.  The </w:t>
      </w:r>
      <w:proofErr w:type="gramStart"/>
      <w:r w:rsidR="00641166" w:rsidRPr="00641166">
        <w:rPr>
          <w:rStyle w:val="SubtitleChar"/>
        </w:rPr>
        <w:t>signal(</w:t>
      </w:r>
      <w:proofErr w:type="gramEnd"/>
      <w:r w:rsidR="00641166" w:rsidRPr="00641166">
        <w:rPr>
          <w:rStyle w:val="SubtitleChar"/>
        </w:rPr>
        <w:t>)</w:t>
      </w:r>
      <w:r>
        <w:rPr>
          <w:szCs w:val="22"/>
        </w:rPr>
        <w:t xml:space="preserve"> function is call</w:t>
      </w:r>
      <w:r w:rsidR="00641166">
        <w:rPr>
          <w:szCs w:val="22"/>
        </w:rPr>
        <w:t>ed</w:t>
      </w:r>
      <w:r>
        <w:rPr>
          <w:szCs w:val="22"/>
        </w:rPr>
        <w:t xml:space="preserve"> to </w:t>
      </w:r>
      <w:r w:rsidR="00641166">
        <w:rPr>
          <w:szCs w:val="22"/>
        </w:rPr>
        <w:t xml:space="preserve">specify how a given signal is to be handled.  </w:t>
      </w:r>
      <w:r>
        <w:rPr>
          <w:szCs w:val="22"/>
        </w:rPr>
        <w:t>For example, to ignore the SIGALRM signal, the process must execute the system call</w:t>
      </w:r>
    </w:p>
    <w:p w:rsidR="00641166" w:rsidRPr="003B2E7F" w:rsidRDefault="00641166" w:rsidP="004E664C">
      <w:pPr>
        <w:rPr>
          <w:sz w:val="28"/>
          <w:szCs w:val="22"/>
        </w:rPr>
      </w:pPr>
      <w:proofErr w:type="gramStart"/>
      <w:r w:rsidRPr="003B2E7F">
        <w:rPr>
          <w:rFonts w:ascii="Courier New" w:hAnsi="Courier New" w:cs="Courier New"/>
          <w:sz w:val="22"/>
          <w:szCs w:val="20"/>
          <w:highlight w:val="white"/>
        </w:rPr>
        <w:t>signal</w:t>
      </w:r>
      <w:r w:rsidRPr="003B2E7F">
        <w:rPr>
          <w:rFonts w:ascii="Courier New" w:hAnsi="Courier New" w:cs="Courier New"/>
          <w:b/>
          <w:bCs/>
          <w:color w:val="000080"/>
          <w:sz w:val="22"/>
          <w:szCs w:val="20"/>
          <w:highlight w:val="white"/>
        </w:rPr>
        <w:t>(</w:t>
      </w:r>
      <w:proofErr w:type="gramEnd"/>
      <w:r w:rsidRPr="003B2E7F">
        <w:rPr>
          <w:rFonts w:ascii="Courier New" w:hAnsi="Courier New" w:cs="Courier New"/>
          <w:sz w:val="22"/>
          <w:szCs w:val="20"/>
          <w:highlight w:val="white"/>
        </w:rPr>
        <w:t>SIGALRM</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SIG_IGN</w:t>
      </w:r>
      <w:r w:rsidRPr="003B2E7F">
        <w:rPr>
          <w:rFonts w:ascii="Courier New" w:hAnsi="Courier New" w:cs="Courier New"/>
          <w:b/>
          <w:bCs/>
          <w:color w:val="000080"/>
          <w:sz w:val="22"/>
          <w:szCs w:val="20"/>
          <w:highlight w:val="white"/>
        </w:rPr>
        <w:t>);</w:t>
      </w:r>
    </w:p>
    <w:p w:rsidR="00641166" w:rsidRDefault="00641166" w:rsidP="004E664C">
      <w:pPr>
        <w:rPr>
          <w:szCs w:val="22"/>
        </w:rPr>
      </w:pPr>
      <w:proofErr w:type="gramStart"/>
      <w:r>
        <w:rPr>
          <w:szCs w:val="22"/>
        </w:rPr>
        <w:t>where</w:t>
      </w:r>
      <w:proofErr w:type="gramEnd"/>
      <w:r>
        <w:rPr>
          <w:szCs w:val="22"/>
        </w:rPr>
        <w:t xml:space="preserve"> </w:t>
      </w:r>
      <w:r w:rsidRPr="00223AE5">
        <w:rPr>
          <w:rStyle w:val="SubtitleChar"/>
        </w:rPr>
        <w:t>SIG_IGN</w:t>
      </w:r>
      <w:r>
        <w:rPr>
          <w:szCs w:val="22"/>
        </w:rPr>
        <w:t xml:space="preserve"> means </w:t>
      </w:r>
      <w:r w:rsidRPr="00641166">
        <w:rPr>
          <w:i/>
          <w:szCs w:val="22"/>
        </w:rPr>
        <w:t>ignore the signal</w:t>
      </w:r>
      <w:r>
        <w:rPr>
          <w:szCs w:val="22"/>
        </w:rPr>
        <w:t>.</w:t>
      </w:r>
    </w:p>
    <w:p w:rsidR="00003932" w:rsidRDefault="00003932" w:rsidP="00003932">
      <w:pPr>
        <w:rPr>
          <w:szCs w:val="22"/>
        </w:rPr>
      </w:pPr>
      <w:r>
        <w:rPr>
          <w:szCs w:val="22"/>
        </w:rPr>
        <w:t>The default handlin</w:t>
      </w:r>
      <w:r w:rsidR="0055687B">
        <w:rPr>
          <w:szCs w:val="22"/>
        </w:rPr>
        <w:t xml:space="preserve">g can be re-enabled by calling </w:t>
      </w:r>
      <w:proofErr w:type="gramStart"/>
      <w:r w:rsidR="0055687B" w:rsidRPr="0055687B">
        <w:rPr>
          <w:rStyle w:val="SubtitleChar"/>
        </w:rPr>
        <w:t>signal(</w:t>
      </w:r>
      <w:proofErr w:type="gramEnd"/>
      <w:r w:rsidR="0055687B" w:rsidRPr="0055687B">
        <w:rPr>
          <w:rStyle w:val="SubtitleChar"/>
        </w:rPr>
        <w:t>)</w:t>
      </w:r>
      <w:r>
        <w:rPr>
          <w:szCs w:val="22"/>
        </w:rPr>
        <w:t xml:space="preserve"> again with the </w:t>
      </w:r>
      <w:r w:rsidRPr="00223AE5">
        <w:rPr>
          <w:rStyle w:val="SubtitleChar"/>
        </w:rPr>
        <w:t>SIG_DFL</w:t>
      </w:r>
      <w:r>
        <w:rPr>
          <w:szCs w:val="22"/>
        </w:rPr>
        <w:t xml:space="preserve"> value.  The application can process the alarm signal with its own code by supplying a function (that takes an integer argument and returns a void) as t</w:t>
      </w:r>
      <w:r w:rsidR="0055687B">
        <w:rPr>
          <w:szCs w:val="22"/>
        </w:rPr>
        <w:t xml:space="preserve">he second argument to </w:t>
      </w:r>
      <w:proofErr w:type="gramStart"/>
      <w:r w:rsidR="0055687B" w:rsidRPr="0055687B">
        <w:rPr>
          <w:rStyle w:val="SubtitleChar"/>
        </w:rPr>
        <w:t>signal(</w:t>
      </w:r>
      <w:proofErr w:type="gramEnd"/>
      <w:r w:rsidR="0055687B" w:rsidRPr="0055687B">
        <w:rPr>
          <w:rStyle w:val="SubtitleChar"/>
        </w:rPr>
        <w:t>)</w:t>
      </w:r>
      <w:r>
        <w:rPr>
          <w:szCs w:val="22"/>
        </w:rPr>
        <w:t>.</w:t>
      </w:r>
    </w:p>
    <w:p w:rsidR="0055687B" w:rsidRDefault="0055687B" w:rsidP="0055687B">
      <w:pPr>
        <w:rPr>
          <w:szCs w:val="22"/>
        </w:rPr>
      </w:pPr>
      <w:r>
        <w:rPr>
          <w:szCs w:val="22"/>
        </w:rPr>
        <w:t xml:space="preserve">The signal names are defined as constants (using the preprocessor directive </w:t>
      </w:r>
      <w:r w:rsidRPr="004C4FB0">
        <w:rPr>
          <w:rStyle w:val="Strong"/>
        </w:rPr>
        <w:t>#define</w:t>
      </w:r>
      <w:r>
        <w:rPr>
          <w:szCs w:val="22"/>
        </w:rPr>
        <w:t xml:space="preserve">) in the header file </w:t>
      </w:r>
      <w:proofErr w:type="spellStart"/>
      <w:r w:rsidRPr="004C4FB0">
        <w:rPr>
          <w:rStyle w:val="Strong"/>
        </w:rPr>
        <w:t>signal.h</w:t>
      </w:r>
      <w:proofErr w:type="spellEnd"/>
      <w:r>
        <w:rPr>
          <w:szCs w:val="22"/>
        </w:rPr>
        <w:t>.  For example,</w:t>
      </w:r>
    </w:p>
    <w:p w:rsidR="0055687B" w:rsidRPr="003B2E7F" w:rsidRDefault="0055687B" w:rsidP="0055687B">
      <w:pPr>
        <w:rPr>
          <w:sz w:val="28"/>
          <w:szCs w:val="22"/>
        </w:rPr>
      </w:pPr>
      <w:r w:rsidRPr="003B2E7F">
        <w:rPr>
          <w:rFonts w:ascii="Courier New" w:hAnsi="Courier New" w:cs="Courier New"/>
          <w:color w:val="804000"/>
          <w:sz w:val="22"/>
          <w:szCs w:val="20"/>
          <w:highlight w:val="white"/>
        </w:rPr>
        <w:t xml:space="preserve">#define SIGINT </w:t>
      </w:r>
      <w:r w:rsidRPr="003B2E7F">
        <w:rPr>
          <w:rFonts w:ascii="Courier New" w:hAnsi="Courier New" w:cs="Courier New"/>
          <w:color w:val="804000"/>
          <w:sz w:val="22"/>
          <w:szCs w:val="20"/>
        </w:rPr>
        <w:t>2</w:t>
      </w:r>
    </w:p>
    <w:p w:rsidR="0055687B" w:rsidRDefault="0055687B" w:rsidP="0055687B">
      <w:pPr>
        <w:rPr>
          <w:szCs w:val="22"/>
        </w:rPr>
      </w:pPr>
      <w:proofErr w:type="gramStart"/>
      <w:r>
        <w:rPr>
          <w:szCs w:val="22"/>
        </w:rPr>
        <w:t>defines</w:t>
      </w:r>
      <w:proofErr w:type="gramEnd"/>
      <w:r>
        <w:rPr>
          <w:szCs w:val="22"/>
        </w:rPr>
        <w:t xml:space="preserve"> a constant for the </w:t>
      </w:r>
      <w:r w:rsidRPr="00223AE5">
        <w:rPr>
          <w:rStyle w:val="SubtitleChar"/>
        </w:rPr>
        <w:t>SIGINT</w:t>
      </w:r>
      <w:r>
        <w:rPr>
          <w:szCs w:val="22"/>
        </w:rPr>
        <w:t xml:space="preserve"> signal.  Hence, you can refer to this signal by name in you C code (recommended), and when you build the program, the preprocessor replaces every instance of </w:t>
      </w:r>
      <w:r w:rsidRPr="00223AE5">
        <w:rPr>
          <w:rStyle w:val="SubtitleChar"/>
        </w:rPr>
        <w:t>SIGINT</w:t>
      </w:r>
      <w:r>
        <w:rPr>
          <w:szCs w:val="22"/>
        </w:rPr>
        <w:t xml:space="preserve"> with its associated integer value (2).</w:t>
      </w:r>
    </w:p>
    <w:p w:rsidR="00003932" w:rsidRPr="0055687B" w:rsidRDefault="00003932" w:rsidP="00003932">
      <w:r>
        <w:rPr>
          <w:szCs w:val="22"/>
        </w:rPr>
        <w:t xml:space="preserve">Another method for installing </w:t>
      </w:r>
      <w:r w:rsidR="0055687B">
        <w:rPr>
          <w:szCs w:val="22"/>
        </w:rPr>
        <w:t xml:space="preserve">a </w:t>
      </w:r>
      <w:r>
        <w:rPr>
          <w:szCs w:val="22"/>
        </w:rPr>
        <w:t xml:space="preserve">signal handler that offers more flexibility is by using the </w:t>
      </w:r>
      <w:proofErr w:type="spellStart"/>
      <w:proofErr w:type="gramStart"/>
      <w:r w:rsidRPr="0055687B">
        <w:rPr>
          <w:rStyle w:val="SubtitleChar"/>
        </w:rPr>
        <w:t>sigaction</w:t>
      </w:r>
      <w:proofErr w:type="spellEnd"/>
      <w:r w:rsidRPr="0055687B">
        <w:rPr>
          <w:rStyle w:val="SubtitleChar"/>
        </w:rPr>
        <w:t>(</w:t>
      </w:r>
      <w:proofErr w:type="gramEnd"/>
      <w:r w:rsidRPr="0055687B">
        <w:rPr>
          <w:rStyle w:val="SubtitleChar"/>
        </w:rPr>
        <w:t>)</w:t>
      </w:r>
      <w:r>
        <w:rPr>
          <w:szCs w:val="22"/>
        </w:rPr>
        <w:t xml:space="preserve"> system call.  </w:t>
      </w:r>
      <w:r w:rsidR="0055687B">
        <w:rPr>
          <w:szCs w:val="22"/>
        </w:rPr>
        <w:t>T</w:t>
      </w:r>
      <w:r>
        <w:rPr>
          <w:szCs w:val="22"/>
        </w:rPr>
        <w:t>his system call tells the kernel that this program wants to be notified via a software interrupt when the given event occurs.  There are user defined signals that you can use, or you can register with system events.  The most common is SIGINT, which is raised when you type Control + C on your keyboard.</w:t>
      </w:r>
      <w:r w:rsidR="0055687B">
        <w:rPr>
          <w:szCs w:val="22"/>
        </w:rPr>
        <w:t xml:space="preserve"> </w:t>
      </w:r>
      <w:r>
        <w:rPr>
          <w:szCs w:val="22"/>
        </w:rPr>
        <w:t xml:space="preserve"> Your program can optional</w:t>
      </w:r>
      <w:r w:rsidR="0055687B">
        <w:rPr>
          <w:szCs w:val="22"/>
        </w:rPr>
        <w:t>ly</w:t>
      </w:r>
      <w:r>
        <w:rPr>
          <w:szCs w:val="22"/>
        </w:rPr>
        <w:t xml:space="preserve"> catch this and do something useful before closing. </w:t>
      </w:r>
      <w:r w:rsidR="0055687B">
        <w:rPr>
          <w:szCs w:val="22"/>
        </w:rPr>
        <w:t xml:space="preserve"> More powerful is </w:t>
      </w:r>
      <w:r w:rsidR="0055687B" w:rsidRPr="00223AE5">
        <w:rPr>
          <w:rStyle w:val="SubtitleChar"/>
        </w:rPr>
        <w:t>SIGKILL</w:t>
      </w:r>
      <w:r w:rsidR="0055687B">
        <w:rPr>
          <w:szCs w:val="22"/>
        </w:rPr>
        <w:t>;</w:t>
      </w:r>
      <w:r>
        <w:rPr>
          <w:szCs w:val="22"/>
        </w:rPr>
        <w:t xml:space="preserve"> </w:t>
      </w:r>
      <w:r w:rsidR="0055687B">
        <w:rPr>
          <w:szCs w:val="22"/>
        </w:rPr>
        <w:t>yo</w:t>
      </w:r>
      <w:r>
        <w:rPr>
          <w:szCs w:val="22"/>
        </w:rPr>
        <w:t xml:space="preserve">u can't catch this one because it </w:t>
      </w:r>
      <w:r w:rsidR="0055687B">
        <w:rPr>
          <w:szCs w:val="22"/>
        </w:rPr>
        <w:t>immediately</w:t>
      </w:r>
      <w:r>
        <w:rPr>
          <w:szCs w:val="22"/>
        </w:rPr>
        <w:t xml:space="preserve"> end</w:t>
      </w:r>
      <w:r w:rsidR="0055687B">
        <w:rPr>
          <w:szCs w:val="22"/>
        </w:rPr>
        <w:t>s</w:t>
      </w:r>
      <w:r>
        <w:rPr>
          <w:szCs w:val="22"/>
        </w:rPr>
        <w:t xml:space="preserve"> the process.</w:t>
      </w:r>
      <w:r>
        <w:t xml:space="preserve"> </w:t>
      </w:r>
    </w:p>
    <w:p w:rsidR="00003932" w:rsidRDefault="0055687B" w:rsidP="00003932">
      <w:pPr>
        <w:rPr>
          <w:szCs w:val="22"/>
        </w:rPr>
      </w:pPr>
      <w:r>
        <w:rPr>
          <w:szCs w:val="22"/>
        </w:rPr>
        <w:t>The</w:t>
      </w:r>
      <w:r w:rsidR="00003932">
        <w:rPr>
          <w:szCs w:val="22"/>
        </w:rPr>
        <w:t xml:space="preserve"> </w:t>
      </w:r>
      <w:proofErr w:type="spellStart"/>
      <w:r w:rsidRPr="00E11E6E">
        <w:rPr>
          <w:rStyle w:val="SubtitleChar"/>
        </w:rPr>
        <w:t>sigaction</w:t>
      </w:r>
      <w:proofErr w:type="spellEnd"/>
      <w:r>
        <w:rPr>
          <w:szCs w:val="22"/>
        </w:rPr>
        <w:t xml:space="preserve"> structure looks like:</w:t>
      </w:r>
    </w:p>
    <w:p w:rsidR="0055687B" w:rsidRPr="003B2E7F" w:rsidRDefault="0055687B" w:rsidP="0055687B">
      <w:pPr>
        <w:widowControl/>
        <w:spacing w:after="0" w:line="240" w:lineRule="auto"/>
        <w:rPr>
          <w:rFonts w:ascii="Courier New" w:hAnsi="Courier New" w:cs="Courier New"/>
          <w:sz w:val="22"/>
          <w:szCs w:val="20"/>
          <w:highlight w:val="white"/>
        </w:rPr>
      </w:pPr>
      <w:proofErr w:type="spellStart"/>
      <w:proofErr w:type="gramStart"/>
      <w:r w:rsidRPr="003B2E7F">
        <w:rPr>
          <w:rFonts w:ascii="Courier New" w:hAnsi="Courier New" w:cs="Courier New"/>
          <w:color w:val="8000FF"/>
          <w:sz w:val="22"/>
          <w:szCs w:val="20"/>
          <w:highlight w:val="white"/>
        </w:rPr>
        <w:t>struct</w:t>
      </w:r>
      <w:proofErr w:type="spellEnd"/>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sigaction</w:t>
      </w:r>
      <w:proofErr w:type="spell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ab/>
      </w:r>
      <w:proofErr w:type="gramStart"/>
      <w:r w:rsidRPr="003B2E7F">
        <w:rPr>
          <w:rFonts w:ascii="Courier New" w:hAnsi="Courier New" w:cs="Courier New"/>
          <w:color w:val="8000FF"/>
          <w:sz w:val="22"/>
          <w:szCs w:val="20"/>
          <w:highlight w:val="white"/>
        </w:rPr>
        <w:t>void</w:t>
      </w:r>
      <w:proofErr w:type="gram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proofErr w:type="spellStart"/>
      <w:r w:rsidRPr="003B2E7F">
        <w:rPr>
          <w:rFonts w:ascii="Courier New" w:hAnsi="Courier New" w:cs="Courier New"/>
          <w:sz w:val="22"/>
          <w:szCs w:val="20"/>
          <w:highlight w:val="white"/>
        </w:rPr>
        <w:t>sa_handler</w:t>
      </w:r>
      <w:proofErr w:type="spellEnd"/>
      <w:r w:rsidRPr="003B2E7F">
        <w:rPr>
          <w:rFonts w:ascii="Courier New" w:hAnsi="Courier New" w:cs="Courier New"/>
          <w:b/>
          <w:bCs/>
          <w:color w:val="000080"/>
          <w:sz w:val="22"/>
          <w:szCs w:val="20"/>
          <w:highlight w:val="white"/>
        </w:rPr>
        <w:t>)(</w:t>
      </w:r>
      <w:proofErr w:type="spellStart"/>
      <w:r w:rsidRPr="003B2E7F">
        <w:rPr>
          <w:rFonts w:ascii="Courier New" w:hAnsi="Courier New" w:cs="Courier New"/>
          <w:color w:val="8000FF"/>
          <w:sz w:val="22"/>
          <w:szCs w:val="20"/>
          <w:highlight w:val="white"/>
        </w:rPr>
        <w:t>int</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ab/>
      </w:r>
      <w:proofErr w:type="gramStart"/>
      <w:r w:rsidRPr="003B2E7F">
        <w:rPr>
          <w:rFonts w:ascii="Courier New" w:hAnsi="Courier New" w:cs="Courier New"/>
          <w:color w:val="8000FF"/>
          <w:sz w:val="22"/>
          <w:szCs w:val="20"/>
          <w:highlight w:val="white"/>
        </w:rPr>
        <w:t>void</w:t>
      </w:r>
      <w:proofErr w:type="gram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proofErr w:type="spellStart"/>
      <w:r w:rsidRPr="003B2E7F">
        <w:rPr>
          <w:rFonts w:ascii="Courier New" w:hAnsi="Courier New" w:cs="Courier New"/>
          <w:sz w:val="22"/>
          <w:szCs w:val="20"/>
          <w:highlight w:val="white"/>
        </w:rPr>
        <w:t>sa_sigaction</w:t>
      </w:r>
      <w:proofErr w:type="spellEnd"/>
      <w:r w:rsidRPr="003B2E7F">
        <w:rPr>
          <w:rFonts w:ascii="Courier New" w:hAnsi="Courier New" w:cs="Courier New"/>
          <w:b/>
          <w:bCs/>
          <w:color w:val="000080"/>
          <w:sz w:val="22"/>
          <w:szCs w:val="20"/>
          <w:highlight w:val="white"/>
        </w:rPr>
        <w:t>)(</w:t>
      </w:r>
      <w:proofErr w:type="spellStart"/>
      <w:r w:rsidRPr="003B2E7F">
        <w:rPr>
          <w:rFonts w:ascii="Courier New" w:hAnsi="Courier New" w:cs="Courier New"/>
          <w:color w:val="8000FF"/>
          <w:sz w:val="22"/>
          <w:szCs w:val="20"/>
          <w:highlight w:val="white"/>
        </w:rPr>
        <w:t>int</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siginfo_t</w:t>
      </w:r>
      <w:proofErr w:type="spell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r w:rsidRPr="003B2E7F">
        <w:rPr>
          <w:rFonts w:ascii="Courier New" w:hAnsi="Courier New" w:cs="Courier New"/>
          <w:color w:val="8000FF"/>
          <w:sz w:val="22"/>
          <w:szCs w:val="20"/>
          <w:highlight w:val="white"/>
        </w:rPr>
        <w:t>void</w:t>
      </w:r>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ab/>
      </w:r>
      <w:proofErr w:type="spellStart"/>
      <w:r w:rsidRPr="003B2E7F">
        <w:rPr>
          <w:rFonts w:ascii="Courier New" w:hAnsi="Courier New" w:cs="Courier New"/>
          <w:sz w:val="22"/>
          <w:szCs w:val="20"/>
          <w:highlight w:val="white"/>
        </w:rPr>
        <w:t>sigset_t</w:t>
      </w:r>
      <w:proofErr w:type="spell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sa_mask</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ab/>
      </w:r>
      <w:proofErr w:type="spellStart"/>
      <w:proofErr w:type="gramStart"/>
      <w:r w:rsidRPr="003B2E7F">
        <w:rPr>
          <w:rFonts w:ascii="Courier New" w:hAnsi="Courier New" w:cs="Courier New"/>
          <w:color w:val="8000FF"/>
          <w:sz w:val="22"/>
          <w:szCs w:val="20"/>
          <w:highlight w:val="white"/>
        </w:rPr>
        <w:t>int</w:t>
      </w:r>
      <w:proofErr w:type="spellEnd"/>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sa_flags</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ab/>
      </w:r>
      <w:proofErr w:type="gramStart"/>
      <w:r w:rsidRPr="003B2E7F">
        <w:rPr>
          <w:rFonts w:ascii="Courier New" w:hAnsi="Courier New" w:cs="Courier New"/>
          <w:color w:val="8000FF"/>
          <w:sz w:val="22"/>
          <w:szCs w:val="20"/>
          <w:highlight w:val="white"/>
        </w:rPr>
        <w:t>void</w:t>
      </w:r>
      <w:proofErr w:type="gram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proofErr w:type="spellStart"/>
      <w:r w:rsidRPr="003B2E7F">
        <w:rPr>
          <w:rFonts w:ascii="Courier New" w:hAnsi="Courier New" w:cs="Courier New"/>
          <w:sz w:val="22"/>
          <w:szCs w:val="20"/>
          <w:highlight w:val="white"/>
        </w:rPr>
        <w:t>sa_restorer</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color w:val="8000FF"/>
          <w:sz w:val="22"/>
          <w:szCs w:val="20"/>
          <w:highlight w:val="white"/>
        </w:rPr>
        <w:t>void</w:t>
      </w:r>
      <w:r w:rsidRPr="003B2E7F">
        <w:rPr>
          <w:rFonts w:ascii="Courier New" w:hAnsi="Courier New" w:cs="Courier New"/>
          <w:b/>
          <w:bCs/>
          <w:color w:val="000080"/>
          <w:sz w:val="22"/>
          <w:szCs w:val="20"/>
          <w:highlight w:val="white"/>
        </w:rPr>
        <w:t>);</w:t>
      </w:r>
    </w:p>
    <w:p w:rsidR="00003932" w:rsidRPr="003B2E7F" w:rsidRDefault="0055687B" w:rsidP="0055687B">
      <w:pPr>
        <w:pStyle w:val="code"/>
        <w:spacing w:after="240"/>
        <w:rPr>
          <w:sz w:val="20"/>
          <w:szCs w:val="22"/>
        </w:rPr>
      </w:pPr>
      <w:r w:rsidRPr="003B2E7F">
        <w:rPr>
          <w:rFonts w:ascii="Courier New" w:hAnsi="Courier New" w:cs="Courier New"/>
          <w:b/>
          <w:bCs/>
          <w:color w:val="000080"/>
          <w:highlight w:val="white"/>
        </w:rPr>
        <w:t>}</w:t>
      </w:r>
    </w:p>
    <w:p w:rsidR="00003932" w:rsidRDefault="0055687B" w:rsidP="00003932">
      <w:pPr>
        <w:rPr>
          <w:szCs w:val="22"/>
        </w:rPr>
      </w:pPr>
      <w:proofErr w:type="gramStart"/>
      <w:r>
        <w:rPr>
          <w:szCs w:val="22"/>
        </w:rPr>
        <w:t>and</w:t>
      </w:r>
      <w:proofErr w:type="gramEnd"/>
      <w:r>
        <w:rPr>
          <w:szCs w:val="22"/>
        </w:rPr>
        <w:t xml:space="preserve"> you </w:t>
      </w:r>
      <w:r w:rsidRPr="0055687B">
        <w:rPr>
          <w:rStyle w:val="Strong"/>
        </w:rPr>
        <w:t>install</w:t>
      </w:r>
      <w:r w:rsidR="00003932">
        <w:rPr>
          <w:szCs w:val="22"/>
        </w:rPr>
        <w:t xml:space="preserve"> </w:t>
      </w:r>
      <w:r>
        <w:rPr>
          <w:szCs w:val="22"/>
        </w:rPr>
        <w:t xml:space="preserve">(i.e. register) </w:t>
      </w:r>
      <w:r w:rsidR="00003932">
        <w:rPr>
          <w:szCs w:val="22"/>
        </w:rPr>
        <w:t xml:space="preserve">a </w:t>
      </w:r>
      <w:r>
        <w:rPr>
          <w:szCs w:val="22"/>
        </w:rPr>
        <w:t>handler in your code like this:</w:t>
      </w:r>
    </w:p>
    <w:p w:rsidR="0055687B" w:rsidRPr="003B2E7F" w:rsidRDefault="0055687B" w:rsidP="0055687B">
      <w:pPr>
        <w:widowControl/>
        <w:spacing w:after="0" w:line="240" w:lineRule="auto"/>
        <w:rPr>
          <w:rFonts w:ascii="Courier New" w:hAnsi="Courier New" w:cs="Courier New"/>
          <w:sz w:val="22"/>
          <w:szCs w:val="20"/>
          <w:highlight w:val="white"/>
        </w:rPr>
      </w:pPr>
      <w:proofErr w:type="spellStart"/>
      <w:proofErr w:type="gramStart"/>
      <w:r w:rsidRPr="003B2E7F">
        <w:rPr>
          <w:rFonts w:ascii="Courier New" w:hAnsi="Courier New" w:cs="Courier New"/>
          <w:color w:val="8000FF"/>
          <w:sz w:val="22"/>
          <w:szCs w:val="20"/>
          <w:highlight w:val="white"/>
        </w:rPr>
        <w:t>struct</w:t>
      </w:r>
      <w:proofErr w:type="spellEnd"/>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sigaction</w:t>
      </w:r>
      <w:proofErr w:type="spell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sa</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proofErr w:type="spellStart"/>
      <w:proofErr w:type="gramStart"/>
      <w:r w:rsidRPr="003B2E7F">
        <w:rPr>
          <w:rFonts w:ascii="Courier New" w:hAnsi="Courier New" w:cs="Courier New"/>
          <w:sz w:val="22"/>
          <w:szCs w:val="20"/>
          <w:highlight w:val="white"/>
        </w:rPr>
        <w:t>memset</w:t>
      </w:r>
      <w:proofErr w:type="spellEnd"/>
      <w:proofErr w:type="gram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(&amp;</w:t>
      </w:r>
      <w:proofErr w:type="spellStart"/>
      <w:r w:rsidRPr="003B2E7F">
        <w:rPr>
          <w:rFonts w:ascii="Courier New" w:hAnsi="Courier New" w:cs="Courier New"/>
          <w:sz w:val="22"/>
          <w:szCs w:val="20"/>
          <w:highlight w:val="white"/>
        </w:rPr>
        <w:t>sa</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r w:rsidRPr="003B2E7F">
        <w:rPr>
          <w:rFonts w:ascii="Courier New" w:hAnsi="Courier New" w:cs="Courier New"/>
          <w:color w:val="FF8000"/>
          <w:sz w:val="22"/>
          <w:szCs w:val="20"/>
          <w:highlight w:val="white"/>
        </w:rPr>
        <w:t>0</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roofErr w:type="spellStart"/>
      <w:r w:rsidRPr="003B2E7F">
        <w:rPr>
          <w:rFonts w:ascii="Courier New" w:hAnsi="Courier New" w:cs="Courier New"/>
          <w:b/>
          <w:bCs/>
          <w:color w:val="0000FF"/>
          <w:sz w:val="22"/>
          <w:szCs w:val="20"/>
          <w:highlight w:val="white"/>
        </w:rPr>
        <w:t>sizeof</w:t>
      </w:r>
      <w:proofErr w:type="spell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proofErr w:type="spellStart"/>
      <w:r w:rsidRPr="003B2E7F">
        <w:rPr>
          <w:rFonts w:ascii="Courier New" w:hAnsi="Courier New" w:cs="Courier New"/>
          <w:sz w:val="22"/>
          <w:szCs w:val="20"/>
          <w:highlight w:val="white"/>
        </w:rPr>
        <w:t>sa</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55687B" w:rsidRPr="003B2E7F" w:rsidRDefault="0055687B" w:rsidP="0055687B">
      <w:pPr>
        <w:widowControl/>
        <w:spacing w:after="0" w:line="240" w:lineRule="auto"/>
        <w:rPr>
          <w:rFonts w:ascii="Courier New" w:hAnsi="Courier New" w:cs="Courier New"/>
          <w:sz w:val="22"/>
          <w:szCs w:val="20"/>
          <w:highlight w:val="white"/>
        </w:rPr>
      </w:pPr>
      <w:proofErr w:type="spellStart"/>
      <w:r w:rsidRPr="003B2E7F">
        <w:rPr>
          <w:rFonts w:ascii="Courier New" w:hAnsi="Courier New" w:cs="Courier New"/>
          <w:sz w:val="22"/>
          <w:szCs w:val="20"/>
          <w:highlight w:val="white"/>
        </w:rPr>
        <w:t>sa</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sa_handler</w:t>
      </w:r>
      <w:proofErr w:type="spell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&amp;</w:t>
      </w:r>
      <w:r w:rsidRPr="003B2E7F">
        <w:rPr>
          <w:rFonts w:ascii="Courier New" w:hAnsi="Courier New" w:cs="Courier New"/>
          <w:sz w:val="22"/>
          <w:szCs w:val="20"/>
          <w:highlight w:val="white"/>
        </w:rPr>
        <w:t>handler</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003932" w:rsidRPr="003B2E7F" w:rsidRDefault="0055687B" w:rsidP="0055687B">
      <w:pPr>
        <w:pStyle w:val="code"/>
        <w:rPr>
          <w:sz w:val="24"/>
          <w:szCs w:val="22"/>
        </w:rPr>
      </w:pPr>
      <w:proofErr w:type="spellStart"/>
      <w:proofErr w:type="gramStart"/>
      <w:r w:rsidRPr="003B2E7F">
        <w:rPr>
          <w:rFonts w:ascii="Courier New" w:hAnsi="Courier New" w:cs="Courier New"/>
          <w:highlight w:val="white"/>
        </w:rPr>
        <w:t>sigaction</w:t>
      </w:r>
      <w:proofErr w:type="spellEnd"/>
      <w:proofErr w:type="gramEnd"/>
      <w:r w:rsidRPr="003B2E7F">
        <w:rPr>
          <w:rFonts w:ascii="Courier New" w:hAnsi="Courier New" w:cs="Courier New"/>
          <w:highlight w:val="white"/>
        </w:rPr>
        <w:t xml:space="preserve"> </w:t>
      </w:r>
      <w:r w:rsidRPr="003B2E7F">
        <w:rPr>
          <w:rFonts w:ascii="Courier New" w:hAnsi="Courier New" w:cs="Courier New"/>
          <w:b/>
          <w:bCs/>
          <w:color w:val="000080"/>
          <w:highlight w:val="white"/>
        </w:rPr>
        <w:t>(</w:t>
      </w:r>
      <w:r w:rsidRPr="003B2E7F">
        <w:rPr>
          <w:rFonts w:ascii="Courier New" w:hAnsi="Courier New" w:cs="Courier New"/>
          <w:highlight w:val="white"/>
        </w:rPr>
        <w:t>SIGUSR1</w:t>
      </w:r>
      <w:r w:rsidRPr="003B2E7F">
        <w:rPr>
          <w:rFonts w:ascii="Courier New" w:hAnsi="Courier New" w:cs="Courier New"/>
          <w:b/>
          <w:bCs/>
          <w:color w:val="000080"/>
          <w:highlight w:val="white"/>
        </w:rPr>
        <w:t>,</w:t>
      </w:r>
      <w:r w:rsidRPr="003B2E7F">
        <w:rPr>
          <w:rFonts w:ascii="Courier New" w:hAnsi="Courier New" w:cs="Courier New"/>
          <w:highlight w:val="white"/>
        </w:rPr>
        <w:t xml:space="preserve"> </w:t>
      </w:r>
      <w:r w:rsidRPr="003B2E7F">
        <w:rPr>
          <w:rFonts w:ascii="Courier New" w:hAnsi="Courier New" w:cs="Courier New"/>
          <w:b/>
          <w:bCs/>
          <w:color w:val="000080"/>
          <w:highlight w:val="white"/>
        </w:rPr>
        <w:t>&amp;</w:t>
      </w:r>
      <w:proofErr w:type="spellStart"/>
      <w:r w:rsidRPr="003B2E7F">
        <w:rPr>
          <w:rFonts w:ascii="Courier New" w:hAnsi="Courier New" w:cs="Courier New"/>
          <w:highlight w:val="white"/>
        </w:rPr>
        <w:t>sa</w:t>
      </w:r>
      <w:proofErr w:type="spellEnd"/>
      <w:r w:rsidRPr="003B2E7F">
        <w:rPr>
          <w:rFonts w:ascii="Courier New" w:hAnsi="Courier New" w:cs="Courier New"/>
          <w:b/>
          <w:bCs/>
          <w:color w:val="000080"/>
          <w:highlight w:val="white"/>
        </w:rPr>
        <w:t>,</w:t>
      </w:r>
      <w:r w:rsidRPr="003B2E7F">
        <w:rPr>
          <w:rFonts w:ascii="Courier New" w:hAnsi="Courier New" w:cs="Courier New"/>
          <w:highlight w:val="white"/>
        </w:rPr>
        <w:t xml:space="preserve"> </w:t>
      </w:r>
      <w:r w:rsidRPr="003B2E7F">
        <w:rPr>
          <w:rFonts w:ascii="Courier New" w:hAnsi="Courier New" w:cs="Courier New"/>
          <w:b/>
          <w:bCs/>
          <w:color w:val="0000FF"/>
          <w:highlight w:val="white"/>
        </w:rPr>
        <w:t>NULL</w:t>
      </w:r>
      <w:r w:rsidRPr="003B2E7F">
        <w:rPr>
          <w:rFonts w:ascii="Courier New" w:hAnsi="Courier New" w:cs="Courier New"/>
          <w:b/>
          <w:bCs/>
          <w:color w:val="000080"/>
          <w:highlight w:val="white"/>
        </w:rPr>
        <w:t>);</w:t>
      </w:r>
    </w:p>
    <w:p w:rsidR="00003932" w:rsidRDefault="0055687B" w:rsidP="00C23EDF">
      <w:pPr>
        <w:spacing w:after="120"/>
        <w:rPr>
          <w:szCs w:val="22"/>
        </w:rPr>
      </w:pPr>
      <w:proofErr w:type="gramStart"/>
      <w:r>
        <w:rPr>
          <w:szCs w:val="22"/>
        </w:rPr>
        <w:lastRenderedPageBreak/>
        <w:t>where</w:t>
      </w:r>
      <w:proofErr w:type="gramEnd"/>
      <w:r>
        <w:rPr>
          <w:szCs w:val="22"/>
        </w:rPr>
        <w:t xml:space="preserve"> </w:t>
      </w:r>
      <w:r w:rsidRPr="0055687B">
        <w:rPr>
          <w:rStyle w:val="SubtitleChar"/>
        </w:rPr>
        <w:t>handler</w:t>
      </w:r>
      <w:r w:rsidR="00003932">
        <w:rPr>
          <w:szCs w:val="22"/>
        </w:rPr>
        <w:t xml:space="preserve"> is the name of the function you want to associate</w:t>
      </w:r>
      <w:r>
        <w:rPr>
          <w:szCs w:val="22"/>
        </w:rPr>
        <w:t xml:space="preserve"> with </w:t>
      </w:r>
      <w:r w:rsidR="00003932">
        <w:rPr>
          <w:szCs w:val="22"/>
        </w:rPr>
        <w:t xml:space="preserve">the </w:t>
      </w:r>
      <w:r w:rsidR="00003932" w:rsidRPr="00223AE5">
        <w:rPr>
          <w:rStyle w:val="SubtitleChar"/>
        </w:rPr>
        <w:t>SIGUSR1</w:t>
      </w:r>
      <w:r w:rsidR="00003932">
        <w:rPr>
          <w:szCs w:val="22"/>
        </w:rPr>
        <w:t xml:space="preserve"> signal</w:t>
      </w:r>
      <w:r>
        <w:rPr>
          <w:szCs w:val="22"/>
        </w:rPr>
        <w:t>.  T</w:t>
      </w:r>
      <w:r w:rsidR="00003932">
        <w:rPr>
          <w:szCs w:val="22"/>
        </w:rPr>
        <w:t>he above four lines do the same thing as:</w:t>
      </w:r>
    </w:p>
    <w:p w:rsidR="00003932" w:rsidRPr="003B2E7F" w:rsidRDefault="005750B2" w:rsidP="00003932">
      <w:pPr>
        <w:pStyle w:val="code"/>
        <w:rPr>
          <w:sz w:val="24"/>
          <w:szCs w:val="22"/>
        </w:rPr>
      </w:pPr>
      <w:proofErr w:type="gramStart"/>
      <w:r w:rsidRPr="003B2E7F">
        <w:rPr>
          <w:rFonts w:ascii="Courier New" w:hAnsi="Courier New" w:cs="Courier New"/>
          <w:highlight w:val="white"/>
        </w:rPr>
        <w:t>signal</w:t>
      </w:r>
      <w:r w:rsidRPr="003B2E7F">
        <w:rPr>
          <w:rFonts w:ascii="Courier New" w:hAnsi="Courier New" w:cs="Courier New"/>
          <w:b/>
          <w:bCs/>
          <w:color w:val="000080"/>
          <w:highlight w:val="white"/>
        </w:rPr>
        <w:t>(</w:t>
      </w:r>
      <w:proofErr w:type="gramEnd"/>
      <w:r w:rsidRPr="003B2E7F">
        <w:rPr>
          <w:rFonts w:ascii="Courier New" w:hAnsi="Courier New" w:cs="Courier New"/>
          <w:highlight w:val="white"/>
        </w:rPr>
        <w:t>SIGUSR1</w:t>
      </w:r>
      <w:r w:rsidRPr="003B2E7F">
        <w:rPr>
          <w:rFonts w:ascii="Courier New" w:hAnsi="Courier New" w:cs="Courier New"/>
          <w:b/>
          <w:bCs/>
          <w:color w:val="000080"/>
          <w:highlight w:val="white"/>
        </w:rPr>
        <w:t>,</w:t>
      </w:r>
      <w:r w:rsidRPr="003B2E7F">
        <w:rPr>
          <w:rFonts w:ascii="Courier New" w:hAnsi="Courier New" w:cs="Courier New"/>
          <w:highlight w:val="white"/>
        </w:rPr>
        <w:t xml:space="preserve"> handler</w:t>
      </w:r>
      <w:r w:rsidRPr="003B2E7F">
        <w:rPr>
          <w:rFonts w:ascii="Courier New" w:hAnsi="Courier New" w:cs="Courier New"/>
          <w:b/>
          <w:bCs/>
          <w:color w:val="000080"/>
          <w:highlight w:val="white"/>
        </w:rPr>
        <w:t>);</w:t>
      </w:r>
    </w:p>
    <w:p w:rsidR="00003932" w:rsidRDefault="00003932" w:rsidP="00C23EDF">
      <w:pPr>
        <w:spacing w:before="120"/>
        <w:rPr>
          <w:szCs w:val="22"/>
        </w:rPr>
      </w:pPr>
      <w:proofErr w:type="gramStart"/>
      <w:r>
        <w:rPr>
          <w:szCs w:val="22"/>
        </w:rPr>
        <w:t>but</w:t>
      </w:r>
      <w:proofErr w:type="gramEnd"/>
      <w:r>
        <w:rPr>
          <w:szCs w:val="22"/>
        </w:rPr>
        <w:t xml:space="preserve"> in a manner that's portable to different UNIX versions.</w:t>
      </w:r>
    </w:p>
    <w:p w:rsidR="005750B2" w:rsidRDefault="00003932" w:rsidP="00003932">
      <w:pPr>
        <w:rPr>
          <w:szCs w:val="22"/>
        </w:rPr>
      </w:pPr>
      <w:r>
        <w:rPr>
          <w:szCs w:val="22"/>
        </w:rPr>
        <w:t xml:space="preserve">After this, you can go on with your code and have one function that will run in response to that signal/event. </w:t>
      </w:r>
      <w:r w:rsidR="005750B2">
        <w:rPr>
          <w:szCs w:val="22"/>
        </w:rPr>
        <w:t xml:space="preserve"> </w:t>
      </w:r>
      <w:r>
        <w:rPr>
          <w:szCs w:val="22"/>
        </w:rPr>
        <w:t>But</w:t>
      </w:r>
      <w:r w:rsidR="005750B2">
        <w:rPr>
          <w:szCs w:val="22"/>
        </w:rPr>
        <w:t xml:space="preserve"> </w:t>
      </w:r>
      <w:r>
        <w:rPr>
          <w:szCs w:val="22"/>
        </w:rPr>
        <w:t>be</w:t>
      </w:r>
      <w:r w:rsidR="005750B2">
        <w:rPr>
          <w:szCs w:val="22"/>
        </w:rPr>
        <w:t xml:space="preserve"> careful;</w:t>
      </w:r>
      <w:r>
        <w:rPr>
          <w:szCs w:val="22"/>
        </w:rPr>
        <w:t xml:space="preserve"> you must keep that function to a minimum because it could be called often</w:t>
      </w:r>
      <w:r w:rsidR="005750B2">
        <w:rPr>
          <w:szCs w:val="22"/>
        </w:rPr>
        <w:t xml:space="preserve">, and each time it is called, it is </w:t>
      </w:r>
      <w:r w:rsidR="005750B2" w:rsidRPr="005750B2">
        <w:rPr>
          <w:i/>
          <w:szCs w:val="22"/>
        </w:rPr>
        <w:t>literally</w:t>
      </w:r>
      <w:r w:rsidR="005750B2">
        <w:rPr>
          <w:szCs w:val="22"/>
        </w:rPr>
        <w:t xml:space="preserve"> </w:t>
      </w:r>
      <w:r>
        <w:rPr>
          <w:szCs w:val="22"/>
        </w:rPr>
        <w:t xml:space="preserve">interrupting </w:t>
      </w:r>
      <w:r w:rsidR="005750B2">
        <w:rPr>
          <w:szCs w:val="22"/>
        </w:rPr>
        <w:t>your program.</w:t>
      </w:r>
    </w:p>
    <w:p w:rsidR="00003932" w:rsidRDefault="005750B2" w:rsidP="00182469">
      <w:pPr>
        <w:spacing w:after="120"/>
        <w:rPr>
          <w:szCs w:val="22"/>
        </w:rPr>
      </w:pPr>
      <w:r>
        <w:rPr>
          <w:szCs w:val="22"/>
        </w:rPr>
        <w:t xml:space="preserve">Note: if a global variable can be modified by both your code and your handler code, then you may want to look up the variable type </w:t>
      </w:r>
      <w:proofErr w:type="spellStart"/>
      <w:r w:rsidRPr="00182469">
        <w:rPr>
          <w:rStyle w:val="SubtitleChar"/>
        </w:rPr>
        <w:t>sig_atomic_t</w:t>
      </w:r>
      <w:proofErr w:type="spellEnd"/>
      <w:r>
        <w:rPr>
          <w:szCs w:val="22"/>
        </w:rPr>
        <w:t xml:space="preserve">.  If the signal interrupts your program just after the global variable has been, say, momentarily set to a temporary </w:t>
      </w:r>
      <w:proofErr w:type="gramStart"/>
      <w:r>
        <w:rPr>
          <w:szCs w:val="22"/>
        </w:rPr>
        <w:t>value,</w:t>
      </w:r>
      <w:proofErr w:type="gramEnd"/>
      <w:r>
        <w:rPr>
          <w:szCs w:val="22"/>
        </w:rPr>
        <w:t xml:space="preserve"> and your signal handler changes the value, then unpredictable results can occur.</w:t>
      </w:r>
    </w:p>
    <w:p w:rsidR="00182469" w:rsidRDefault="00182469" w:rsidP="00C23EDF">
      <w:pPr>
        <w:pStyle w:val="Heading2"/>
        <w:spacing w:before="240"/>
      </w:pPr>
      <w:r>
        <w:t>Sample C Program with Signal Handler</w:t>
      </w:r>
    </w:p>
    <w:p w:rsidR="00182469" w:rsidRDefault="00003932" w:rsidP="00182469">
      <w:pPr>
        <w:spacing w:after="120"/>
        <w:rPr>
          <w:szCs w:val="22"/>
        </w:rPr>
      </w:pPr>
      <w:r>
        <w:rPr>
          <w:szCs w:val="22"/>
        </w:rPr>
        <w:t xml:space="preserve">The following complete program illustrates how a signal handler is registered with the </w:t>
      </w:r>
      <w:proofErr w:type="gramStart"/>
      <w:r w:rsidRPr="00182469">
        <w:rPr>
          <w:rStyle w:val="SubtitleChar"/>
        </w:rPr>
        <w:t>signal(</w:t>
      </w:r>
      <w:proofErr w:type="gramEnd"/>
      <w:r w:rsidRPr="00182469">
        <w:rPr>
          <w:rStyle w:val="SubtitleChar"/>
        </w:rPr>
        <w:t>)</w:t>
      </w:r>
      <w:r>
        <w:rPr>
          <w:szCs w:val="22"/>
        </w:rPr>
        <w:t xml:space="preserve"> function call and how the whole mechanism operates, as well as the form of the</w:t>
      </w:r>
      <w:r w:rsidR="00182469">
        <w:rPr>
          <w:szCs w:val="22"/>
        </w:rPr>
        <w:t xml:space="preserve"> signal handler routine itself.</w:t>
      </w:r>
    </w:p>
    <w:p w:rsidR="00182469" w:rsidRPr="004E3C2E" w:rsidRDefault="003B2E7F" w:rsidP="00182469">
      <w:pPr>
        <w:spacing w:before="120" w:after="0"/>
        <w:ind w:left="-113"/>
        <w:rPr>
          <w:rStyle w:val="Strong"/>
          <w:b w:val="0"/>
          <w:bCs w:val="0"/>
          <w:i/>
          <w:iCs/>
          <w:color w:val="808080" w:themeColor="text1" w:themeTint="7F"/>
          <w:sz w:val="20"/>
        </w:rPr>
      </w:pPr>
      <w:r>
        <w:rPr>
          <w:rStyle w:val="SubtleEmphasis"/>
          <w:b/>
          <w:sz w:val="20"/>
        </w:rPr>
        <w:t xml:space="preserve">File: </w:t>
      </w:r>
      <w:proofErr w:type="spellStart"/>
      <w:r>
        <w:rPr>
          <w:rStyle w:val="SubtleEmphasis"/>
          <w:b/>
          <w:sz w:val="20"/>
        </w:rPr>
        <w:t>sighandlerex.c</w:t>
      </w:r>
      <w:proofErr w:type="spellEnd"/>
    </w:p>
    <w:tbl>
      <w:tblPr>
        <w:tblStyle w:val="TableGrid"/>
        <w:tblW w:w="0" w:type="auto"/>
        <w:tblCellMar>
          <w:top w:w="108" w:type="dxa"/>
          <w:bottom w:w="108" w:type="dxa"/>
        </w:tblCellMar>
        <w:tblLook w:val="04A0" w:firstRow="1" w:lastRow="0" w:firstColumn="1" w:lastColumn="0" w:noHBand="0" w:noVBand="1"/>
      </w:tblPr>
      <w:tblGrid>
        <w:gridCol w:w="9576"/>
      </w:tblGrid>
      <w:tr w:rsidR="00182469" w:rsidTr="005C2E84">
        <w:tc>
          <w:tcPr>
            <w:tcW w:w="9576" w:type="dxa"/>
          </w:tcPr>
          <w:p w:rsidR="00182469" w:rsidRDefault="00182469" w:rsidP="00182469">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signal.h</w:t>
            </w:r>
            <w:proofErr w:type="spellEnd"/>
            <w:r>
              <w:rPr>
                <w:rFonts w:ascii="Courier New" w:hAnsi="Courier New" w:cs="Courier New"/>
                <w:color w:val="804000"/>
                <w:sz w:val="20"/>
                <w:szCs w:val="20"/>
                <w:highlight w:val="white"/>
              </w:rPr>
              <w:t>&gt;</w:t>
            </w:r>
          </w:p>
          <w:p w:rsidR="00182469" w:rsidRDefault="00182469" w:rsidP="00182469">
            <w:pPr>
              <w:widowControl/>
              <w:spacing w:after="0" w:line="240" w:lineRule="auto"/>
              <w:rPr>
                <w:rFonts w:ascii="Courier New" w:hAnsi="Courier New" w:cs="Courier New"/>
                <w:sz w:val="20"/>
                <w:szCs w:val="20"/>
                <w:highlight w:val="white"/>
              </w:rPr>
            </w:pP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sig_handler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p>
          <w:p w:rsidR="00182469" w:rsidRDefault="00182469" w:rsidP="00182469">
            <w:pPr>
              <w:widowControl/>
              <w:spacing w:after="0" w:line="240" w:lineRule="auto"/>
              <w:rPr>
                <w:rFonts w:ascii="Courier New" w:hAnsi="Courier New" w:cs="Courier New"/>
                <w:sz w:val="20"/>
                <w:szCs w:val="20"/>
                <w:highlight w:val="white"/>
              </w:rPr>
            </w:pP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main </w:t>
            </w:r>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void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parent_pid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child_pid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status</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/*Prepare the </w:t>
            </w:r>
            <w:proofErr w:type="spellStart"/>
            <w:r>
              <w:rPr>
                <w:rFonts w:ascii="Courier New" w:hAnsi="Courier New" w:cs="Courier New"/>
                <w:color w:val="008000"/>
                <w:sz w:val="20"/>
                <w:szCs w:val="20"/>
                <w:highlight w:val="white"/>
              </w:rPr>
              <w:t>sig_handler</w:t>
            </w:r>
            <w:proofErr w:type="spellEnd"/>
            <w:r>
              <w:rPr>
                <w:rFonts w:ascii="Courier New" w:hAnsi="Courier New" w:cs="Courier New"/>
                <w:color w:val="008000"/>
                <w:sz w:val="20"/>
                <w:szCs w:val="20"/>
                <w:highlight w:val="white"/>
              </w:rPr>
              <w:t xml:space="preserve"> routine to catch SIGUUSR1 and SIGUSR2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signal</w:t>
            </w:r>
            <w:r>
              <w:rPr>
                <w:rFonts w:ascii="Courier New" w:hAnsi="Courier New" w:cs="Courier New"/>
                <w:b/>
                <w:bCs/>
                <w:color w:val="000080"/>
                <w:sz w:val="20"/>
                <w:szCs w:val="20"/>
                <w:highlight w:val="white"/>
              </w:rPr>
              <w:t>(</w:t>
            </w:r>
            <w:r>
              <w:rPr>
                <w:rFonts w:ascii="Courier New" w:hAnsi="Courier New" w:cs="Courier New"/>
                <w:sz w:val="20"/>
                <w:szCs w:val="20"/>
                <w:highlight w:val="white"/>
              </w:rPr>
              <w:t>SIGUSR1</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sig_handler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SIG_ERR</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w:t>
            </w:r>
            <w:proofErr w:type="spellStart"/>
            <w:r>
              <w:rPr>
                <w:rFonts w:ascii="Courier New" w:hAnsi="Courier New" w:cs="Courier New"/>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sz w:val="20"/>
                <w:szCs w:val="20"/>
                <w:highlight w:val="white"/>
              </w:rPr>
              <w:t>Unable</w:t>
            </w:r>
            <w:proofErr w:type="spellEnd"/>
            <w:r>
              <w:rPr>
                <w:rFonts w:ascii="Courier New" w:hAnsi="Courier New" w:cs="Courier New"/>
                <w:sz w:val="20"/>
                <w:szCs w:val="20"/>
                <w:highlight w:val="white"/>
              </w:rPr>
              <w:t xml:space="preserve"> to create handler </w:t>
            </w:r>
            <w:r>
              <w:rPr>
                <w:rFonts w:ascii="Courier New" w:hAnsi="Courier New" w:cs="Courier New"/>
                <w:b/>
                <w:bCs/>
                <w:color w:val="0000FF"/>
                <w:sz w:val="20"/>
                <w:szCs w:val="20"/>
                <w:highlight w:val="white"/>
              </w:rPr>
              <w:t>for</w:t>
            </w:r>
            <w:r>
              <w:rPr>
                <w:rFonts w:ascii="Courier New" w:hAnsi="Courier New" w:cs="Courier New"/>
                <w:sz w:val="20"/>
                <w:szCs w:val="20"/>
                <w:highlight w:val="white"/>
              </w:rPr>
              <w:t xml:space="preserve"> SIGUSR1\n”</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signal</w:t>
            </w:r>
            <w:r>
              <w:rPr>
                <w:rFonts w:ascii="Courier New" w:hAnsi="Courier New" w:cs="Courier New"/>
                <w:b/>
                <w:bCs/>
                <w:color w:val="000080"/>
                <w:sz w:val="20"/>
                <w:szCs w:val="20"/>
                <w:highlight w:val="white"/>
              </w:rPr>
              <w:t>(</w:t>
            </w:r>
            <w:r>
              <w:rPr>
                <w:rFonts w:ascii="Courier New" w:hAnsi="Courier New" w:cs="Courier New"/>
                <w:sz w:val="20"/>
                <w:szCs w:val="20"/>
                <w:highlight w:val="white"/>
              </w:rPr>
              <w:t>SIGUSR2</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sig_handler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SIG_ERR</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unable to create handler </w:t>
            </w:r>
            <w:r>
              <w:rPr>
                <w:rFonts w:ascii="Courier New" w:hAnsi="Courier New" w:cs="Courier New"/>
                <w:b/>
                <w:bCs/>
                <w:color w:val="0000FF"/>
                <w:sz w:val="20"/>
                <w:szCs w:val="20"/>
                <w:highlight w:val="white"/>
              </w:rPr>
              <w:t>for</w:t>
            </w:r>
            <w:r>
              <w:rPr>
                <w:rFonts w:ascii="Courier New" w:hAnsi="Courier New" w:cs="Courier New"/>
                <w:sz w:val="20"/>
                <w:szCs w:val="20"/>
                <w:highlight w:val="white"/>
              </w:rPr>
              <w:t xml:space="preserve"> SIGUSR2\n”</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sz w:val="20"/>
                <w:szCs w:val="20"/>
                <w:highlight w:val="white"/>
              </w:rPr>
              <w:t>parent_pid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getpid</w:t>
            </w:r>
            <w:proofErr w:type="spellEnd"/>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child_pid</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fork</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/*Raise the SIGUSR1 signal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kill</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parent_pid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SIGUSR1</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/*Child process begins busy-wait for a signal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for</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pause </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/*Parent raising SIGUSR2 signal*/</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kill</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child_pid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SIGUSR2</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Terminating child </w:t>
            </w:r>
            <w:r>
              <w:rPr>
                <w:rFonts w:ascii="Courier New" w:hAnsi="Courier New" w:cs="Courier New"/>
                <w:b/>
                <w:bCs/>
                <w:color w:val="000080"/>
                <w:sz w:val="20"/>
                <w:szCs w:val="20"/>
                <w:highlight w:val="white"/>
              </w:rPr>
              <w:t>...</w:t>
            </w:r>
            <w:r>
              <w:rPr>
                <w:rFonts w:ascii="Courier New" w:hAnsi="Courier New" w:cs="Courier New"/>
                <w:sz w:val="20"/>
                <w:szCs w:val="20"/>
                <w:highlight w:val="white"/>
              </w:rPr>
              <w:t>”</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/*Parent raising SIGTERM signal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kill</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child_pid</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SIGTERM</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Parent waiting for child termination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wait</w:t>
            </w:r>
            <w:r>
              <w:rPr>
                <w:rFonts w:ascii="Courier New" w:hAnsi="Courier New" w:cs="Courier New"/>
                <w:b/>
                <w:bCs/>
                <w:color w:val="000080"/>
                <w:sz w:val="20"/>
                <w:szCs w:val="20"/>
                <w:highlight w:val="white"/>
              </w:rPr>
              <w:t>(&amp;</w:t>
            </w:r>
            <w:r>
              <w:rPr>
                <w:rFonts w:ascii="Courier New" w:hAnsi="Courier New" w:cs="Courier New"/>
                <w:sz w:val="20"/>
                <w:szCs w:val="20"/>
                <w:highlight w:val="white"/>
              </w:rPr>
              <w:t>status</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“done\n”</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b/>
                <w:bCs/>
                <w:color w:val="000080"/>
                <w:sz w:val="20"/>
                <w:szCs w:val="20"/>
                <w:highlight w:val="white"/>
              </w:rPr>
            </w:pPr>
            <w:r>
              <w:rPr>
                <w:rFonts w:ascii="Courier New" w:hAnsi="Courier New" w:cs="Courier New"/>
                <w:b/>
                <w:bCs/>
                <w:color w:val="000080"/>
                <w:sz w:val="20"/>
                <w:szCs w:val="20"/>
                <w:highlight w:val="white"/>
              </w:rPr>
              <w:t>}</w:t>
            </w:r>
          </w:p>
          <w:p w:rsidR="003B2E7F" w:rsidRDefault="003B2E7F" w:rsidP="00182469">
            <w:pPr>
              <w:widowControl/>
              <w:spacing w:after="0" w:line="240" w:lineRule="auto"/>
              <w:rPr>
                <w:rFonts w:ascii="Courier New" w:hAnsi="Courier New" w:cs="Courier New"/>
                <w:b/>
                <w:bCs/>
                <w:color w:val="000080"/>
                <w:sz w:val="20"/>
                <w:szCs w:val="20"/>
                <w:highlight w:val="white"/>
              </w:rPr>
            </w:pP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lastRenderedPageBreak/>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void</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sig_handler</w:t>
            </w:r>
            <w:proofErr w:type="spellEnd"/>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signo</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switch</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signo</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/*Incoming SIGUSR1 signal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sz w:val="20"/>
                <w:szCs w:val="20"/>
                <w:highlight w:val="white"/>
              </w:rPr>
              <w:t xml:space="preserve"> SIGUSR1</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“Parent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Received SIGUSR1\n”</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/*Incoming SIGUSR2 signal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case</w:t>
            </w:r>
            <w:r>
              <w:rPr>
                <w:rFonts w:ascii="Courier New" w:hAnsi="Courier New" w:cs="Courier New"/>
                <w:sz w:val="20"/>
                <w:szCs w:val="20"/>
                <w:highlight w:val="white"/>
              </w:rPr>
              <w:t xml:space="preserve"> SIGUSR2</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“Child</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Received SIGUSR2\n”</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 xml:space="preserve">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Should never get this case */</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default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break</w:t>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18246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b/>
                <w:bCs/>
                <w:color w:val="000080"/>
                <w:sz w:val="20"/>
                <w:szCs w:val="20"/>
                <w:highlight w:val="white"/>
              </w:rPr>
              <w:t>;</w:t>
            </w:r>
          </w:p>
          <w:p w:rsidR="00182469" w:rsidRPr="00125159" w:rsidRDefault="00182469" w:rsidP="00182469">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c>
      </w:tr>
    </w:tbl>
    <w:p w:rsidR="00003932" w:rsidRDefault="00003932" w:rsidP="0011647E">
      <w:pPr>
        <w:spacing w:before="240" w:after="120"/>
      </w:pPr>
      <w:r>
        <w:lastRenderedPageBreak/>
        <w:t>T</w:t>
      </w:r>
      <w:r w:rsidR="008B074F">
        <w:t xml:space="preserve">his code segment </w:t>
      </w:r>
      <w:r>
        <w:t>illustrates how signals are raised and caught but does not implement any useful function.  It c</w:t>
      </w:r>
      <w:r w:rsidR="00182469">
        <w:t xml:space="preserve">reates a single handler, </w:t>
      </w:r>
      <w:proofErr w:type="spellStart"/>
      <w:r w:rsidRPr="00182469">
        <w:rPr>
          <w:rStyle w:val="SubtitleChar"/>
        </w:rPr>
        <w:t>sig_handler</w:t>
      </w:r>
      <w:proofErr w:type="spellEnd"/>
      <w:r w:rsidR="00182469">
        <w:t>, that is used by a parent process</w:t>
      </w:r>
      <w:r>
        <w:t xml:space="preserve"> and a child process with the two calls to </w:t>
      </w:r>
      <w:proofErr w:type="gramStart"/>
      <w:r w:rsidRPr="00182469">
        <w:rPr>
          <w:rStyle w:val="SubtitleChar"/>
        </w:rPr>
        <w:t>signal(</w:t>
      </w:r>
      <w:proofErr w:type="gramEnd"/>
      <w:r w:rsidRPr="00182469">
        <w:rPr>
          <w:rStyle w:val="SubtitleChar"/>
        </w:rPr>
        <w:t>)</w:t>
      </w:r>
      <w:r>
        <w:t xml:space="preserve">.  Next, it determines its own process identifier by using the </w:t>
      </w:r>
      <w:proofErr w:type="spellStart"/>
      <w:proofErr w:type="gramStart"/>
      <w:r w:rsidRPr="00C23EDF">
        <w:rPr>
          <w:rStyle w:val="SubtitleChar"/>
        </w:rPr>
        <w:t>getpid</w:t>
      </w:r>
      <w:proofErr w:type="spellEnd"/>
      <w:r w:rsidRPr="00C23EDF">
        <w:rPr>
          <w:rStyle w:val="SubtitleChar"/>
        </w:rPr>
        <w:t>(</w:t>
      </w:r>
      <w:proofErr w:type="gramEnd"/>
      <w:r w:rsidRPr="00C23EDF">
        <w:rPr>
          <w:rStyle w:val="SubtitleChar"/>
        </w:rPr>
        <w:t>)</w:t>
      </w:r>
      <w:r>
        <w:t xml:space="preserve"> system call.  It then creates a child so that the parent knows both the parent and child process identifiers but the child knows only the parent's identifier.  The child process sends a </w:t>
      </w:r>
      <w:r w:rsidRPr="00223AE5">
        <w:rPr>
          <w:rStyle w:val="SubtitleChar"/>
        </w:rPr>
        <w:t>SIGUUSR1</w:t>
      </w:r>
      <w:r>
        <w:t xml:space="preserve"> to the parent and then enters a busy-wait so that it will still exist when the parent sends signals to it.  The parent sends a </w:t>
      </w:r>
      <w:r w:rsidRPr="00223AE5">
        <w:rPr>
          <w:rStyle w:val="SubtitleChar"/>
        </w:rPr>
        <w:t>SIGUSR2</w:t>
      </w:r>
      <w:r>
        <w:t xml:space="preserve"> to the child, followed by a termination signal (</w:t>
      </w:r>
      <w:r w:rsidRPr="00223AE5">
        <w:rPr>
          <w:rStyle w:val="SubtitleChar"/>
        </w:rPr>
        <w:t>SIGTERM</w:t>
      </w:r>
      <w:r>
        <w:t xml:space="preserve">), and then calls </w:t>
      </w:r>
      <w:proofErr w:type="gramStart"/>
      <w:r w:rsidRPr="00C23EDF">
        <w:rPr>
          <w:rStyle w:val="SubtitleChar"/>
        </w:rPr>
        <w:t>wait(</w:t>
      </w:r>
      <w:proofErr w:type="gramEnd"/>
      <w:r w:rsidRPr="00C23EDF">
        <w:rPr>
          <w:rStyle w:val="SubtitleChar"/>
        </w:rPr>
        <w:t>)</w:t>
      </w:r>
      <w:r>
        <w:t xml:space="preserve"> to obtain the report that the child has been terminated.  The child and parent use the same signal handler definition, though child will never see the </w:t>
      </w:r>
      <w:r w:rsidRPr="00223AE5">
        <w:rPr>
          <w:rStyle w:val="SubtitleChar"/>
        </w:rPr>
        <w:t>SIGUSR1</w:t>
      </w:r>
      <w:r>
        <w:t xml:space="preserve"> and the parent will never see a </w:t>
      </w:r>
      <w:r w:rsidRPr="00223AE5">
        <w:rPr>
          <w:rStyle w:val="SubtitleChar"/>
        </w:rPr>
        <w:t>SIGUSR2</w:t>
      </w:r>
      <w:r>
        <w:t xml:space="preserve"> signal.</w:t>
      </w:r>
    </w:p>
    <w:p w:rsidR="00E11E6E" w:rsidRDefault="0030507D" w:rsidP="0030507D">
      <w:pPr>
        <w:pStyle w:val="Heading2"/>
      </w:pPr>
      <w:r>
        <w:t>Kernel Timers</w:t>
      </w:r>
    </w:p>
    <w:p w:rsidR="009422E2" w:rsidRDefault="009422E2" w:rsidP="0011647E">
      <w:pPr>
        <w:spacing w:after="200"/>
        <w:rPr>
          <w:szCs w:val="22"/>
        </w:rPr>
      </w:pPr>
      <w:r>
        <w:rPr>
          <w:szCs w:val="22"/>
        </w:rPr>
        <w:t>The Kernel keeps the current time by reading a clock device and maintaining a kernel variable with the current time.  The current time is accessible to user mo</w:t>
      </w:r>
      <w:r>
        <w:rPr>
          <w:szCs w:val="22"/>
        </w:rPr>
        <w:t xml:space="preserve">de programs via system calls.  </w:t>
      </w:r>
    </w:p>
    <w:p w:rsidR="009422E2" w:rsidRDefault="00344259" w:rsidP="0011647E">
      <w:pPr>
        <w:spacing w:after="200"/>
        <w:rPr>
          <w:szCs w:val="22"/>
        </w:rPr>
      </w:pPr>
      <w:r>
        <w:rPr>
          <w:szCs w:val="22"/>
        </w:rPr>
        <w:t xml:space="preserve">The function </w:t>
      </w:r>
      <w:proofErr w:type="spellStart"/>
      <w:proofErr w:type="gramStart"/>
      <w:r w:rsidR="009422E2" w:rsidRPr="00344259">
        <w:rPr>
          <w:rStyle w:val="SubtitleChar"/>
        </w:rPr>
        <w:t>gettimeofday</w:t>
      </w:r>
      <w:proofErr w:type="spellEnd"/>
      <w:r w:rsidR="009422E2" w:rsidRPr="00344259">
        <w:rPr>
          <w:rStyle w:val="SubtitleChar"/>
        </w:rPr>
        <w:t>(</w:t>
      </w:r>
      <w:proofErr w:type="gramEnd"/>
      <w:r w:rsidR="009422E2" w:rsidRPr="00344259">
        <w:rPr>
          <w:rStyle w:val="SubtitleChar"/>
        </w:rPr>
        <w:t>)</w:t>
      </w:r>
      <w:r w:rsidR="009422E2">
        <w:rPr>
          <w:szCs w:val="22"/>
        </w:rPr>
        <w:t xml:space="preserve"> is the usual interface to the current system time.  The OS uses this call frequently for scheduling purposes.  Such as deciding if a running process should be removed from the CPU so that another process can use it, or to keep track of the amount of time that a process executed in user mode or supervisor mode.  Time stamping events and calculating elapsed time is something </w:t>
      </w:r>
      <w:r>
        <w:rPr>
          <w:szCs w:val="22"/>
        </w:rPr>
        <w:t xml:space="preserve">the operating system </w:t>
      </w:r>
      <w:r w:rsidR="009422E2">
        <w:rPr>
          <w:szCs w:val="22"/>
        </w:rPr>
        <w:t>and user level programs must do to ensure they are responsi</w:t>
      </w:r>
      <w:r w:rsidR="009422E2">
        <w:rPr>
          <w:szCs w:val="22"/>
        </w:rPr>
        <w:t>ve and/or measure performance.</w:t>
      </w:r>
    </w:p>
    <w:p w:rsidR="00FE49AC" w:rsidRDefault="00FE49AC" w:rsidP="00FE49AC">
      <w:pPr>
        <w:rPr>
          <w:szCs w:val="22"/>
        </w:rPr>
      </w:pPr>
      <w:r>
        <w:rPr>
          <w:szCs w:val="22"/>
        </w:rPr>
        <w:t xml:space="preserve">Time is stated relative to some important epoch.  For example, time in the United States is calculated by using the Gregorian calendar, which is based on a time of zero to be about 2,000 years ago.  When you type the </w:t>
      </w:r>
      <w:r w:rsidRPr="00FE49AC">
        <w:rPr>
          <w:rStyle w:val="SubtitleChar"/>
        </w:rPr>
        <w:t>date</w:t>
      </w:r>
      <w:r>
        <w:rPr>
          <w:szCs w:val="22"/>
        </w:rPr>
        <w:t xml:space="preserve"> command to a shell, the command will read the kernel variable to determine the time, say </w:t>
      </w:r>
      <w:r>
        <w:rPr>
          <w:b/>
          <w:bCs/>
          <w:szCs w:val="22"/>
        </w:rPr>
        <w:t>Mon Jun 21 09:01:28 MDT 2001</w:t>
      </w:r>
      <w:r>
        <w:rPr>
          <w:szCs w:val="22"/>
        </w:rPr>
        <w:t>, which can be interpreted to mean that about 2001.5 years have elapsed since the beginning of epoch.</w:t>
      </w:r>
    </w:p>
    <w:p w:rsidR="00FE49AC" w:rsidRDefault="00FE49AC" w:rsidP="00FE49AC">
      <w:pPr>
        <w:rPr>
          <w:szCs w:val="22"/>
        </w:rPr>
      </w:pPr>
      <w:r>
        <w:rPr>
          <w:szCs w:val="22"/>
        </w:rPr>
        <w:lastRenderedPageBreak/>
        <w:t xml:space="preserve">UNIX systems were not around before about 1970, so they avoid representing time before 1970.  This is accomplished by beginning the time epoch at 12 a.m. January 1, 1970 (00:00:00 Greenwich Meridian Time (GMT)).  Two long </w:t>
      </w:r>
      <w:proofErr w:type="spellStart"/>
      <w:r w:rsidRPr="00FE49AC">
        <w:rPr>
          <w:rStyle w:val="SubtitleChar"/>
        </w:rPr>
        <w:t>int</w:t>
      </w:r>
      <w:proofErr w:type="spellEnd"/>
      <w:r>
        <w:rPr>
          <w:szCs w:val="22"/>
        </w:rPr>
        <w:t xml:space="preserve"> kernel variables keep track of the number of seconds and microseconds, respectively, that have passed since the beginning of the UNIX time epoch.  A user-space program can read the system time as follows:</w:t>
      </w:r>
    </w:p>
    <w:p w:rsidR="00E67AAF" w:rsidRPr="003B2E7F" w:rsidRDefault="00E67AAF" w:rsidP="00E67AAF">
      <w:pPr>
        <w:widowControl/>
        <w:spacing w:after="0" w:line="240" w:lineRule="auto"/>
        <w:rPr>
          <w:rFonts w:ascii="Courier New" w:hAnsi="Courier New" w:cs="Courier New"/>
          <w:color w:val="804000"/>
          <w:sz w:val="22"/>
          <w:szCs w:val="20"/>
          <w:highlight w:val="white"/>
        </w:rPr>
      </w:pPr>
      <w:r w:rsidRPr="003B2E7F">
        <w:rPr>
          <w:rFonts w:ascii="Courier New" w:hAnsi="Courier New" w:cs="Courier New"/>
          <w:color w:val="804000"/>
          <w:sz w:val="22"/>
          <w:szCs w:val="20"/>
          <w:highlight w:val="white"/>
        </w:rPr>
        <w:t>#include &lt;sys/</w:t>
      </w:r>
      <w:proofErr w:type="spellStart"/>
      <w:r w:rsidRPr="003B2E7F">
        <w:rPr>
          <w:rFonts w:ascii="Courier New" w:hAnsi="Courier New" w:cs="Courier New"/>
          <w:color w:val="804000"/>
          <w:sz w:val="22"/>
          <w:szCs w:val="20"/>
          <w:highlight w:val="white"/>
        </w:rPr>
        <w:t>time.h</w:t>
      </w:r>
      <w:proofErr w:type="spellEnd"/>
      <w:r w:rsidRPr="003B2E7F">
        <w:rPr>
          <w:rFonts w:ascii="Courier New" w:hAnsi="Courier New" w:cs="Courier New"/>
          <w:color w:val="804000"/>
          <w:sz w:val="22"/>
          <w:szCs w:val="20"/>
          <w:highlight w:val="white"/>
        </w:rPr>
        <w:t>&gt;</w:t>
      </w:r>
    </w:p>
    <w:p w:rsidR="00E67AAF" w:rsidRPr="003B2E7F" w:rsidRDefault="00E67AAF" w:rsidP="00E67AAF">
      <w:pPr>
        <w:widowControl/>
        <w:spacing w:after="0" w:line="240" w:lineRule="auto"/>
        <w:rPr>
          <w:rFonts w:ascii="Courier New" w:hAnsi="Courier New" w:cs="Courier New"/>
          <w:sz w:val="22"/>
          <w:szCs w:val="20"/>
          <w:highlight w:val="white"/>
        </w:rPr>
      </w:pPr>
      <w:r w:rsidRPr="003B2E7F">
        <w:rPr>
          <w:rFonts w:ascii="Courier New" w:hAnsi="Courier New" w:cs="Courier New"/>
          <w:b/>
          <w:bCs/>
          <w:color w:val="000080"/>
          <w:sz w:val="22"/>
          <w:szCs w:val="20"/>
          <w:highlight w:val="white"/>
        </w:rPr>
        <w:t>...</w:t>
      </w:r>
    </w:p>
    <w:p w:rsidR="00E67AAF" w:rsidRPr="003B2E7F" w:rsidRDefault="00E67AAF" w:rsidP="00E67AAF">
      <w:pPr>
        <w:widowControl/>
        <w:spacing w:after="0" w:line="240" w:lineRule="auto"/>
        <w:rPr>
          <w:rFonts w:ascii="Courier New" w:hAnsi="Courier New" w:cs="Courier New"/>
          <w:sz w:val="22"/>
          <w:szCs w:val="20"/>
          <w:highlight w:val="white"/>
        </w:rPr>
      </w:pPr>
      <w:proofErr w:type="spellStart"/>
      <w:proofErr w:type="gramStart"/>
      <w:r w:rsidRPr="003B2E7F">
        <w:rPr>
          <w:rFonts w:ascii="Courier New" w:hAnsi="Courier New" w:cs="Courier New"/>
          <w:color w:val="8000FF"/>
          <w:sz w:val="22"/>
          <w:szCs w:val="20"/>
          <w:highlight w:val="white"/>
        </w:rPr>
        <w:t>struct</w:t>
      </w:r>
      <w:proofErr w:type="spellEnd"/>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timeval</w:t>
      </w:r>
      <w:proofErr w:type="spell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theTime</w:t>
      </w:r>
      <w:proofErr w:type="spellEnd"/>
      <w:r w:rsidRPr="003B2E7F">
        <w:rPr>
          <w:rFonts w:ascii="Courier New" w:hAnsi="Courier New" w:cs="Courier New"/>
          <w:b/>
          <w:bCs/>
          <w:color w:val="000080"/>
          <w:sz w:val="22"/>
          <w:szCs w:val="20"/>
          <w:highlight w:val="white"/>
        </w:rPr>
        <w:t>;</w:t>
      </w:r>
    </w:p>
    <w:p w:rsidR="00E67AAF" w:rsidRPr="003B2E7F" w:rsidRDefault="00E67AAF" w:rsidP="00E67AAF">
      <w:pPr>
        <w:widowControl/>
        <w:spacing w:after="0" w:line="240" w:lineRule="auto"/>
        <w:rPr>
          <w:rFonts w:ascii="Courier New" w:hAnsi="Courier New" w:cs="Courier New"/>
          <w:sz w:val="22"/>
          <w:szCs w:val="20"/>
          <w:highlight w:val="white"/>
        </w:rPr>
      </w:pPr>
      <w:r w:rsidRPr="003B2E7F">
        <w:rPr>
          <w:rFonts w:ascii="Courier New" w:hAnsi="Courier New" w:cs="Courier New"/>
          <w:b/>
          <w:bCs/>
          <w:color w:val="000080"/>
          <w:sz w:val="22"/>
          <w:szCs w:val="20"/>
          <w:highlight w:val="white"/>
        </w:rPr>
        <w:t>...</w:t>
      </w:r>
    </w:p>
    <w:p w:rsidR="00E67AAF" w:rsidRPr="003B2E7F" w:rsidRDefault="00E67AAF" w:rsidP="00E67AAF">
      <w:pPr>
        <w:widowControl/>
        <w:spacing w:after="0" w:line="240" w:lineRule="auto"/>
        <w:rPr>
          <w:rFonts w:ascii="Courier New" w:hAnsi="Courier New" w:cs="Courier New"/>
          <w:sz w:val="22"/>
          <w:szCs w:val="20"/>
          <w:highlight w:val="white"/>
        </w:rPr>
      </w:pPr>
      <w:proofErr w:type="spellStart"/>
      <w:proofErr w:type="gramStart"/>
      <w:r w:rsidRPr="003B2E7F">
        <w:rPr>
          <w:rFonts w:ascii="Courier New" w:hAnsi="Courier New" w:cs="Courier New"/>
          <w:sz w:val="22"/>
          <w:szCs w:val="20"/>
          <w:highlight w:val="white"/>
        </w:rPr>
        <w:t>gettimeofday</w:t>
      </w:r>
      <w:proofErr w:type="spellEnd"/>
      <w:r w:rsidRPr="003B2E7F">
        <w:rPr>
          <w:rFonts w:ascii="Courier New" w:hAnsi="Courier New" w:cs="Courier New"/>
          <w:b/>
          <w:bCs/>
          <w:color w:val="000080"/>
          <w:sz w:val="22"/>
          <w:szCs w:val="20"/>
          <w:highlight w:val="white"/>
        </w:rPr>
        <w:t>(</w:t>
      </w:r>
      <w:proofErr w:type="gramEnd"/>
      <w:r w:rsidRPr="003B2E7F">
        <w:rPr>
          <w:rFonts w:ascii="Courier New" w:hAnsi="Courier New" w:cs="Courier New"/>
          <w:b/>
          <w:bCs/>
          <w:color w:val="000080"/>
          <w:sz w:val="22"/>
          <w:szCs w:val="20"/>
          <w:highlight w:val="white"/>
        </w:rPr>
        <w:t>&amp;</w:t>
      </w:r>
      <w:proofErr w:type="spellStart"/>
      <w:r w:rsidRPr="003B2E7F">
        <w:rPr>
          <w:rFonts w:ascii="Courier New" w:hAnsi="Courier New" w:cs="Courier New"/>
          <w:sz w:val="22"/>
          <w:szCs w:val="20"/>
          <w:highlight w:val="white"/>
        </w:rPr>
        <w:t>theTime</w:t>
      </w:r>
      <w:proofErr w:type="spellEnd"/>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r w:rsidRPr="003B2E7F">
        <w:rPr>
          <w:rFonts w:ascii="Courier New" w:hAnsi="Courier New" w:cs="Courier New"/>
          <w:b/>
          <w:bCs/>
          <w:color w:val="0000FF"/>
          <w:sz w:val="22"/>
          <w:szCs w:val="20"/>
          <w:highlight w:val="white"/>
        </w:rPr>
        <w:t>NULL</w:t>
      </w:r>
      <w:r w:rsidRPr="003B2E7F">
        <w:rPr>
          <w:rFonts w:ascii="Courier New" w:hAnsi="Courier New" w:cs="Courier New"/>
          <w:b/>
          <w:bCs/>
          <w:color w:val="000080"/>
          <w:sz w:val="22"/>
          <w:szCs w:val="20"/>
          <w:highlight w:val="white"/>
        </w:rPr>
        <w:t>);</w:t>
      </w:r>
      <w:r w:rsidRPr="003B2E7F">
        <w:rPr>
          <w:rFonts w:ascii="Courier New" w:hAnsi="Courier New" w:cs="Courier New"/>
          <w:sz w:val="22"/>
          <w:szCs w:val="20"/>
          <w:highlight w:val="white"/>
        </w:rPr>
        <w:t xml:space="preserve"> </w:t>
      </w:r>
    </w:p>
    <w:p w:rsidR="00344259" w:rsidRPr="003B2E7F" w:rsidRDefault="00E67AAF" w:rsidP="00E67AAF">
      <w:pPr>
        <w:rPr>
          <w:sz w:val="28"/>
          <w:szCs w:val="22"/>
        </w:rPr>
      </w:pPr>
      <w:r w:rsidRPr="003B2E7F">
        <w:rPr>
          <w:rFonts w:ascii="Courier New" w:hAnsi="Courier New" w:cs="Courier New"/>
          <w:b/>
          <w:bCs/>
          <w:color w:val="000080"/>
          <w:sz w:val="22"/>
          <w:szCs w:val="20"/>
          <w:highlight w:val="white"/>
        </w:rPr>
        <w:t>...</w:t>
      </w:r>
    </w:p>
    <w:p w:rsidR="0030507D" w:rsidRDefault="00451633" w:rsidP="0030507D">
      <w:pPr>
        <w:rPr>
          <w:szCs w:val="22"/>
        </w:rPr>
      </w:pPr>
      <w:r>
        <w:rPr>
          <w:szCs w:val="22"/>
        </w:rPr>
        <w:t xml:space="preserve">Where the </w:t>
      </w:r>
      <w:proofErr w:type="spellStart"/>
      <w:r w:rsidRPr="00451633">
        <w:rPr>
          <w:rStyle w:val="SubtitleChar"/>
        </w:rPr>
        <w:t>timeval</w:t>
      </w:r>
      <w:proofErr w:type="spellEnd"/>
      <w:r>
        <w:rPr>
          <w:szCs w:val="22"/>
        </w:rPr>
        <w:t xml:space="preserve"> structure is defined by:</w:t>
      </w:r>
    </w:p>
    <w:p w:rsidR="00451633" w:rsidRPr="003B2E7F" w:rsidRDefault="00451633" w:rsidP="00451633">
      <w:pPr>
        <w:widowControl/>
        <w:spacing w:after="0" w:line="240" w:lineRule="auto"/>
        <w:rPr>
          <w:rFonts w:ascii="Courier New" w:hAnsi="Courier New" w:cs="Courier New"/>
          <w:sz w:val="22"/>
          <w:szCs w:val="20"/>
          <w:highlight w:val="white"/>
        </w:rPr>
      </w:pPr>
      <w:proofErr w:type="spellStart"/>
      <w:proofErr w:type="gramStart"/>
      <w:r w:rsidRPr="003B2E7F">
        <w:rPr>
          <w:rFonts w:ascii="Courier New" w:hAnsi="Courier New" w:cs="Courier New"/>
          <w:color w:val="8000FF"/>
          <w:sz w:val="22"/>
          <w:szCs w:val="20"/>
          <w:highlight w:val="white"/>
        </w:rPr>
        <w:t>struct</w:t>
      </w:r>
      <w:proofErr w:type="spellEnd"/>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timeval</w:t>
      </w:r>
      <w:proofErr w:type="spellEnd"/>
      <w:r w:rsidRPr="003B2E7F">
        <w:rPr>
          <w:rFonts w:ascii="Courier New" w:hAnsi="Courier New" w:cs="Courier New"/>
          <w:sz w:val="22"/>
          <w:szCs w:val="20"/>
          <w:highlight w:val="white"/>
        </w:rPr>
        <w:t xml:space="preserve"> </w:t>
      </w:r>
      <w:r w:rsidRPr="003B2E7F">
        <w:rPr>
          <w:rFonts w:ascii="Courier New" w:hAnsi="Courier New" w:cs="Courier New"/>
          <w:b/>
          <w:bCs/>
          <w:color w:val="000080"/>
          <w:sz w:val="22"/>
          <w:szCs w:val="20"/>
          <w:highlight w:val="white"/>
        </w:rPr>
        <w:t>{</w:t>
      </w:r>
    </w:p>
    <w:p w:rsidR="00451633" w:rsidRPr="003B2E7F" w:rsidRDefault="00451633" w:rsidP="00451633">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 xml:space="preserve">  </w:t>
      </w:r>
      <w:proofErr w:type="gramStart"/>
      <w:r w:rsidRPr="003B2E7F">
        <w:rPr>
          <w:rFonts w:ascii="Courier New" w:hAnsi="Courier New" w:cs="Courier New"/>
          <w:color w:val="8000FF"/>
          <w:sz w:val="22"/>
          <w:szCs w:val="20"/>
          <w:highlight w:val="white"/>
        </w:rPr>
        <w:t>long</w:t>
      </w:r>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tv_sec</w:t>
      </w:r>
      <w:proofErr w:type="spellEnd"/>
      <w:r w:rsidRPr="003B2E7F">
        <w:rPr>
          <w:rFonts w:ascii="Courier New" w:hAnsi="Courier New" w:cs="Courier New"/>
          <w:b/>
          <w:bCs/>
          <w:color w:val="000080"/>
          <w:sz w:val="22"/>
          <w:szCs w:val="20"/>
          <w:highlight w:val="white"/>
        </w:rPr>
        <w:t>;</w:t>
      </w:r>
    </w:p>
    <w:p w:rsidR="00451633" w:rsidRPr="003B2E7F" w:rsidRDefault="00451633" w:rsidP="00451633">
      <w:pPr>
        <w:widowControl/>
        <w:spacing w:after="0" w:line="240" w:lineRule="auto"/>
        <w:rPr>
          <w:rFonts w:ascii="Courier New" w:hAnsi="Courier New" w:cs="Courier New"/>
          <w:sz w:val="22"/>
          <w:szCs w:val="20"/>
          <w:highlight w:val="white"/>
        </w:rPr>
      </w:pPr>
      <w:r w:rsidRPr="003B2E7F">
        <w:rPr>
          <w:rFonts w:ascii="Courier New" w:hAnsi="Courier New" w:cs="Courier New"/>
          <w:sz w:val="22"/>
          <w:szCs w:val="20"/>
          <w:highlight w:val="white"/>
        </w:rPr>
        <w:t xml:space="preserve">  </w:t>
      </w:r>
      <w:proofErr w:type="gramStart"/>
      <w:r w:rsidRPr="003B2E7F">
        <w:rPr>
          <w:rFonts w:ascii="Courier New" w:hAnsi="Courier New" w:cs="Courier New"/>
          <w:color w:val="8000FF"/>
          <w:sz w:val="22"/>
          <w:szCs w:val="20"/>
          <w:highlight w:val="white"/>
        </w:rPr>
        <w:t>long</w:t>
      </w:r>
      <w:proofErr w:type="gramEnd"/>
      <w:r w:rsidRPr="003B2E7F">
        <w:rPr>
          <w:rFonts w:ascii="Courier New" w:hAnsi="Courier New" w:cs="Courier New"/>
          <w:sz w:val="22"/>
          <w:szCs w:val="20"/>
          <w:highlight w:val="white"/>
        </w:rPr>
        <w:t xml:space="preserve"> </w:t>
      </w:r>
      <w:proofErr w:type="spellStart"/>
      <w:r w:rsidRPr="003B2E7F">
        <w:rPr>
          <w:rFonts w:ascii="Courier New" w:hAnsi="Courier New" w:cs="Courier New"/>
          <w:sz w:val="22"/>
          <w:szCs w:val="20"/>
          <w:highlight w:val="white"/>
        </w:rPr>
        <w:t>tv_usec</w:t>
      </w:r>
      <w:proofErr w:type="spellEnd"/>
      <w:r w:rsidRPr="003B2E7F">
        <w:rPr>
          <w:rFonts w:ascii="Courier New" w:hAnsi="Courier New" w:cs="Courier New"/>
          <w:b/>
          <w:bCs/>
          <w:color w:val="000080"/>
          <w:sz w:val="22"/>
          <w:szCs w:val="20"/>
          <w:highlight w:val="white"/>
        </w:rPr>
        <w:t>;</w:t>
      </w:r>
    </w:p>
    <w:p w:rsidR="00451633" w:rsidRPr="003B2E7F" w:rsidRDefault="00451633" w:rsidP="00451633">
      <w:pPr>
        <w:rPr>
          <w:sz w:val="28"/>
        </w:rPr>
      </w:pPr>
      <w:r w:rsidRPr="003B2E7F">
        <w:rPr>
          <w:rFonts w:ascii="Courier New" w:hAnsi="Courier New" w:cs="Courier New"/>
          <w:b/>
          <w:bCs/>
          <w:color w:val="000080"/>
          <w:sz w:val="22"/>
          <w:szCs w:val="20"/>
          <w:highlight w:val="white"/>
        </w:rPr>
        <w:t>};</w:t>
      </w:r>
    </w:p>
    <w:p w:rsidR="00FC448D" w:rsidRDefault="00FC448D" w:rsidP="00FC448D">
      <w:pPr>
        <w:rPr>
          <w:szCs w:val="22"/>
        </w:rPr>
      </w:pPr>
      <w:r>
        <w:rPr>
          <w:szCs w:val="22"/>
        </w:rPr>
        <w:t xml:space="preserve">When the code fragment completes, the </w:t>
      </w:r>
      <w:proofErr w:type="spellStart"/>
      <w:r w:rsidRPr="00FC448D">
        <w:rPr>
          <w:rStyle w:val="SubtitleChar"/>
        </w:rPr>
        <w:t>timeval</w:t>
      </w:r>
      <w:proofErr w:type="spellEnd"/>
      <w:r>
        <w:rPr>
          <w:szCs w:val="22"/>
        </w:rPr>
        <w:t xml:space="preserve"> structure will ha</w:t>
      </w:r>
      <w:r>
        <w:rPr>
          <w:szCs w:val="22"/>
        </w:rPr>
        <w:t xml:space="preserve">ve the variable </w:t>
      </w:r>
      <w:proofErr w:type="spellStart"/>
      <w:r w:rsidRPr="00FC448D">
        <w:rPr>
          <w:rStyle w:val="SubtitleChar"/>
        </w:rPr>
        <w:t>theTime.tv_sec</w:t>
      </w:r>
      <w:proofErr w:type="spellEnd"/>
      <w:r>
        <w:rPr>
          <w:szCs w:val="22"/>
        </w:rPr>
        <w:t xml:space="preserve"> set to the (long) integer number of seconds that have passed since 12 a.m. January 1, 1970. </w:t>
      </w:r>
      <w:r>
        <w:rPr>
          <w:szCs w:val="22"/>
        </w:rPr>
        <w:t xml:space="preserve"> Another variable, </w:t>
      </w:r>
      <w:proofErr w:type="spellStart"/>
      <w:r w:rsidRPr="00FC448D">
        <w:rPr>
          <w:rStyle w:val="SubtitleChar"/>
        </w:rPr>
        <w:t>theTime.tv_usec</w:t>
      </w:r>
      <w:proofErr w:type="spellEnd"/>
      <w:r>
        <w:rPr>
          <w:szCs w:val="22"/>
        </w:rPr>
        <w:t xml:space="preserve">, is also of type long and provides the number of microseconds that have elapsed since the last second began.  The date command translates the kernel time to the local time and to the Gregorian calendar time epoch before </w:t>
      </w:r>
      <w:r>
        <w:rPr>
          <w:szCs w:val="22"/>
        </w:rPr>
        <w:t xml:space="preserve">it produces a result on </w:t>
      </w:r>
      <w:proofErr w:type="spellStart"/>
      <w:r>
        <w:rPr>
          <w:szCs w:val="22"/>
        </w:rPr>
        <w:t>stdout</w:t>
      </w:r>
      <w:proofErr w:type="spellEnd"/>
      <w:r>
        <w:rPr>
          <w:szCs w:val="22"/>
        </w:rPr>
        <w:t>.</w:t>
      </w:r>
    </w:p>
    <w:p w:rsidR="00FC448D" w:rsidRDefault="00FD0AC4" w:rsidP="00FC448D">
      <w:pPr>
        <w:rPr>
          <w:szCs w:val="22"/>
        </w:rPr>
      </w:pPr>
      <w:r>
        <w:rPr>
          <w:szCs w:val="22"/>
        </w:rPr>
        <w:t xml:space="preserve">For the </w:t>
      </w:r>
      <w:proofErr w:type="spellStart"/>
      <w:r w:rsidRPr="00FD0AC4">
        <w:rPr>
          <w:rStyle w:val="SubtitleChar"/>
        </w:rPr>
        <w:t>tv_usec</w:t>
      </w:r>
      <w:proofErr w:type="spellEnd"/>
      <w:r w:rsidR="00FC448D">
        <w:rPr>
          <w:szCs w:val="22"/>
        </w:rPr>
        <w:t xml:space="preserve"> value to be correct at all times, it must be changed exactly once every microsecond (a millionth of a second).  All modern computers use the same basic approach for keeping track of time.  The hardware includes a programmable timer device that can be set to issue an interrupt every K time units; in the case of Linux machines, K is 4 milliseconds.</w:t>
      </w:r>
    </w:p>
    <w:p w:rsidR="00DE6F87" w:rsidRPr="00DE6F87" w:rsidRDefault="00FC448D" w:rsidP="00DE6F87">
      <w:pPr>
        <w:rPr>
          <w:szCs w:val="22"/>
        </w:rPr>
      </w:pPr>
      <w:r>
        <w:rPr>
          <w:szCs w:val="22"/>
        </w:rPr>
        <w:t>The system can track the passage of time by counting the number of interrupts that have occurred since the system was booted.  If the time that the machine was last booted is known, then the current time (more accurately, the time that has elapsed since the machine was booted) can be computed to within 4 milliseconds.  In i386 machines, a time-of-day clock runs whether or not the machine is powered up (machines usually have a battery backup that provides power for this clock).  The time-of-day clock is not very accurate, but it establishes a base that can be used in conjunction with the 4 millisecond clock.</w:t>
      </w:r>
      <w:r w:rsidR="00DE6F87">
        <w:br w:type="page"/>
      </w:r>
    </w:p>
    <w:p w:rsidR="00FD0AC4" w:rsidRDefault="00DE6F87" w:rsidP="00DE6F87">
      <w:pPr>
        <w:pStyle w:val="Heading2"/>
      </w:pPr>
      <w:r>
        <w:lastRenderedPageBreak/>
        <w:t>Per-Process Timers</w:t>
      </w:r>
    </w:p>
    <w:p w:rsidR="00DE6F87" w:rsidRDefault="0065600E" w:rsidP="00FC448D">
      <w:pPr>
        <w:rPr>
          <w:szCs w:val="22"/>
        </w:rPr>
      </w:pPr>
      <w:r>
        <w:rPr>
          <w:szCs w:val="22"/>
        </w:rPr>
        <w:t>The kernel accumulates time and manages various timers for each process.  For example, the scheduling strategy depends on each process's having a record of the amount of CPU time that it has accrued since it last acquired the CPU.  Because these time values are associated with each process, they are saved in the process's descriptor.  When the kernel creates a task, it allocates a new task descriptor of type '</w:t>
      </w:r>
      <w:proofErr w:type="spellStart"/>
      <w:r>
        <w:rPr>
          <w:szCs w:val="22"/>
        </w:rPr>
        <w:t>struct</w:t>
      </w:r>
      <w:proofErr w:type="spellEnd"/>
      <w:r>
        <w:rPr>
          <w:szCs w:val="22"/>
        </w:rPr>
        <w:t xml:space="preserve"> </w:t>
      </w:r>
      <w:proofErr w:type="spellStart"/>
      <w:r>
        <w:rPr>
          <w:szCs w:val="22"/>
        </w:rPr>
        <w:t>task_struct</w:t>
      </w:r>
      <w:proofErr w:type="spellEnd"/>
      <w:r>
        <w:rPr>
          <w:szCs w:val="22"/>
        </w:rPr>
        <w:t xml:space="preserve">' from the kernel's heap space (i.e., it uses the kernel </w:t>
      </w:r>
      <w:proofErr w:type="gramStart"/>
      <w:r>
        <w:rPr>
          <w:szCs w:val="22"/>
        </w:rPr>
        <w:t>'</w:t>
      </w:r>
      <w:proofErr w:type="spellStart"/>
      <w:r>
        <w:rPr>
          <w:szCs w:val="22"/>
        </w:rPr>
        <w:t>kmalloc</w:t>
      </w:r>
      <w:proofErr w:type="spellEnd"/>
      <w:r>
        <w:rPr>
          <w:szCs w:val="22"/>
        </w:rPr>
        <w:t>(</w:t>
      </w:r>
      <w:proofErr w:type="gramEnd"/>
      <w:r>
        <w:rPr>
          <w:szCs w:val="22"/>
        </w:rPr>
        <w:t>)' call).  This structure contains more than 75 fields.  Next, you will consider the ones related to time values.</w:t>
      </w:r>
    </w:p>
    <w:p w:rsidR="0065600E" w:rsidRPr="003E1392" w:rsidRDefault="0065600E" w:rsidP="0065600E">
      <w:pPr>
        <w:widowControl/>
        <w:spacing w:after="0" w:line="240" w:lineRule="auto"/>
        <w:rPr>
          <w:rFonts w:ascii="Courier New" w:hAnsi="Courier New" w:cs="Courier New"/>
          <w:sz w:val="22"/>
          <w:szCs w:val="20"/>
          <w:highlight w:val="white"/>
        </w:rPr>
      </w:pPr>
      <w:proofErr w:type="spellStart"/>
      <w:r w:rsidRPr="003E1392">
        <w:rPr>
          <w:rFonts w:ascii="Courier New" w:hAnsi="Courier New" w:cs="Courier New"/>
          <w:sz w:val="22"/>
          <w:szCs w:val="20"/>
          <w:highlight w:val="white"/>
        </w:rPr>
        <w:t>Struct</w:t>
      </w:r>
      <w:proofErr w:type="spell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task_struct</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gramStart"/>
      <w:r w:rsidRPr="003E1392">
        <w:rPr>
          <w:rFonts w:ascii="Courier New" w:hAnsi="Courier New" w:cs="Courier New"/>
          <w:color w:val="8000FF"/>
          <w:sz w:val="22"/>
          <w:szCs w:val="20"/>
          <w:highlight w:val="white"/>
        </w:rPr>
        <w:t>long</w:t>
      </w:r>
      <w:proofErr w:type="gramEnd"/>
      <w:r w:rsidRPr="003E1392">
        <w:rPr>
          <w:rFonts w:ascii="Courier New" w:hAnsi="Courier New" w:cs="Courier New"/>
          <w:sz w:val="22"/>
          <w:szCs w:val="20"/>
          <w:highlight w:val="white"/>
        </w:rPr>
        <w:t xml:space="preserve"> counter</w:t>
      </w:r>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gramStart"/>
      <w:r w:rsidRPr="003E1392">
        <w:rPr>
          <w:rFonts w:ascii="Courier New" w:hAnsi="Courier New" w:cs="Courier New"/>
          <w:color w:val="8000FF"/>
          <w:sz w:val="22"/>
          <w:szCs w:val="20"/>
          <w:highlight w:val="white"/>
        </w:rPr>
        <w:t>unsigned</w:t>
      </w:r>
      <w:proofErr w:type="gramEnd"/>
      <w:r w:rsidRPr="003E1392">
        <w:rPr>
          <w:rFonts w:ascii="Courier New" w:hAnsi="Courier New" w:cs="Courier New"/>
          <w:sz w:val="22"/>
          <w:szCs w:val="20"/>
          <w:highlight w:val="white"/>
        </w:rPr>
        <w:t xml:space="preserve"> </w:t>
      </w:r>
      <w:r w:rsidRPr="003E1392">
        <w:rPr>
          <w:rFonts w:ascii="Courier New" w:hAnsi="Courier New" w:cs="Courier New"/>
          <w:color w:val="8000FF"/>
          <w:sz w:val="22"/>
          <w:szCs w:val="20"/>
          <w:highlight w:val="white"/>
        </w:rPr>
        <w:t>long</w:t>
      </w:r>
      <w:r w:rsidRPr="003E1392">
        <w:rPr>
          <w:rFonts w:ascii="Courier New" w:hAnsi="Courier New" w:cs="Courier New"/>
          <w:sz w:val="22"/>
          <w:szCs w:val="20"/>
          <w:highlight w:val="white"/>
        </w:rPr>
        <w:t xml:space="preserve"> policy</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rt_priority</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gramStart"/>
      <w:r w:rsidRPr="003E1392">
        <w:rPr>
          <w:rFonts w:ascii="Courier New" w:hAnsi="Courier New" w:cs="Courier New"/>
          <w:color w:val="8000FF"/>
          <w:sz w:val="22"/>
          <w:szCs w:val="20"/>
          <w:highlight w:val="white"/>
        </w:rPr>
        <w:t>unsigned</w:t>
      </w:r>
      <w:proofErr w:type="gramEnd"/>
      <w:r w:rsidRPr="003E1392">
        <w:rPr>
          <w:rFonts w:ascii="Courier New" w:hAnsi="Courier New" w:cs="Courier New"/>
          <w:sz w:val="22"/>
          <w:szCs w:val="20"/>
          <w:highlight w:val="white"/>
        </w:rPr>
        <w:t xml:space="preserve"> </w:t>
      </w:r>
      <w:r w:rsidRPr="003E1392">
        <w:rPr>
          <w:rFonts w:ascii="Courier New" w:hAnsi="Courier New" w:cs="Courier New"/>
          <w:color w:val="8000FF"/>
          <w:sz w:val="22"/>
          <w:szCs w:val="20"/>
          <w:highlight w:val="white"/>
        </w:rPr>
        <w:t>long</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it_real_value</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it_prof_value</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it_virt_value</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gramStart"/>
      <w:r w:rsidRPr="003E1392">
        <w:rPr>
          <w:rFonts w:ascii="Courier New" w:hAnsi="Courier New" w:cs="Courier New"/>
          <w:color w:val="8000FF"/>
          <w:sz w:val="22"/>
          <w:szCs w:val="20"/>
          <w:highlight w:val="white"/>
        </w:rPr>
        <w:t>unsigned</w:t>
      </w:r>
      <w:proofErr w:type="gramEnd"/>
      <w:r w:rsidRPr="003E1392">
        <w:rPr>
          <w:rFonts w:ascii="Courier New" w:hAnsi="Courier New" w:cs="Courier New"/>
          <w:sz w:val="22"/>
          <w:szCs w:val="20"/>
          <w:highlight w:val="white"/>
        </w:rPr>
        <w:t xml:space="preserve"> </w:t>
      </w:r>
      <w:r w:rsidRPr="003E1392">
        <w:rPr>
          <w:rFonts w:ascii="Courier New" w:hAnsi="Courier New" w:cs="Courier New"/>
          <w:color w:val="8000FF"/>
          <w:sz w:val="22"/>
          <w:szCs w:val="20"/>
          <w:highlight w:val="white"/>
        </w:rPr>
        <w:t>long</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it_real_incr</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it_prof_incr</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it_virt_incr</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timer_list</w:t>
      </w:r>
      <w:proofErr w:type="spell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real_timer</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color w:val="008000"/>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color w:val="008000"/>
          <w:sz w:val="22"/>
          <w:szCs w:val="20"/>
          <w:highlight w:val="white"/>
        </w:rPr>
        <w:t xml:space="preserve">//contains </w:t>
      </w:r>
      <w:proofErr w:type="spellStart"/>
      <w:r w:rsidRPr="003E1392">
        <w:rPr>
          <w:rFonts w:ascii="Courier New" w:hAnsi="Courier New" w:cs="Courier New"/>
          <w:color w:val="008000"/>
          <w:sz w:val="22"/>
          <w:szCs w:val="20"/>
          <w:highlight w:val="white"/>
        </w:rPr>
        <w:t>tms_utime</w:t>
      </w:r>
      <w:proofErr w:type="spellEnd"/>
      <w:r w:rsidRPr="003E1392">
        <w:rPr>
          <w:rFonts w:ascii="Courier New" w:hAnsi="Courier New" w:cs="Courier New"/>
          <w:color w:val="008000"/>
          <w:sz w:val="22"/>
          <w:szCs w:val="20"/>
          <w:highlight w:val="white"/>
        </w:rPr>
        <w:t xml:space="preserve">, </w:t>
      </w:r>
      <w:proofErr w:type="spellStart"/>
      <w:r w:rsidRPr="003E1392">
        <w:rPr>
          <w:rFonts w:ascii="Courier New" w:hAnsi="Courier New" w:cs="Courier New"/>
          <w:color w:val="008000"/>
          <w:sz w:val="22"/>
          <w:szCs w:val="20"/>
          <w:highlight w:val="white"/>
        </w:rPr>
        <w:t>tms_stime</w:t>
      </w:r>
      <w:proofErr w:type="spellEnd"/>
      <w:r w:rsidRPr="003E1392">
        <w:rPr>
          <w:rFonts w:ascii="Courier New" w:hAnsi="Courier New" w:cs="Courier New"/>
          <w:color w:val="008000"/>
          <w:sz w:val="22"/>
          <w:szCs w:val="20"/>
          <w:highlight w:val="white"/>
        </w:rPr>
        <w:t xml:space="preserve">, </w:t>
      </w:r>
      <w:proofErr w:type="spellStart"/>
      <w:r w:rsidRPr="003E1392">
        <w:rPr>
          <w:rFonts w:ascii="Courier New" w:hAnsi="Courier New" w:cs="Courier New"/>
          <w:color w:val="008000"/>
          <w:sz w:val="22"/>
          <w:szCs w:val="20"/>
          <w:highlight w:val="white"/>
        </w:rPr>
        <w:t>tms_cutime</w:t>
      </w:r>
      <w:proofErr w:type="spellEnd"/>
      <w:r w:rsidRPr="003E1392">
        <w:rPr>
          <w:rFonts w:ascii="Courier New" w:hAnsi="Courier New" w:cs="Courier New"/>
          <w:color w:val="008000"/>
          <w:sz w:val="22"/>
          <w:szCs w:val="20"/>
          <w:highlight w:val="white"/>
        </w:rPr>
        <w:t xml:space="preserve">, and </w:t>
      </w:r>
      <w:proofErr w:type="spellStart"/>
      <w:r w:rsidRPr="003E1392">
        <w:rPr>
          <w:rFonts w:ascii="Courier New" w:hAnsi="Courier New" w:cs="Courier New"/>
          <w:color w:val="008000"/>
          <w:sz w:val="22"/>
          <w:szCs w:val="20"/>
          <w:highlight w:val="white"/>
        </w:rPr>
        <w:t>tms_cstime</w:t>
      </w:r>
      <w:proofErr w:type="spellEnd"/>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tms</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gramStart"/>
      <w:r w:rsidRPr="003E1392">
        <w:rPr>
          <w:rFonts w:ascii="Courier New" w:hAnsi="Courier New" w:cs="Courier New"/>
          <w:color w:val="8000FF"/>
          <w:sz w:val="22"/>
          <w:szCs w:val="20"/>
          <w:highlight w:val="white"/>
        </w:rPr>
        <w:t>unsigned</w:t>
      </w:r>
      <w:proofErr w:type="gramEnd"/>
      <w:r w:rsidRPr="003E1392">
        <w:rPr>
          <w:rFonts w:ascii="Courier New" w:hAnsi="Courier New" w:cs="Courier New"/>
          <w:sz w:val="22"/>
          <w:szCs w:val="20"/>
          <w:highlight w:val="white"/>
        </w:rPr>
        <w:t xml:space="preserve"> </w:t>
      </w:r>
      <w:r w:rsidRPr="003E1392">
        <w:rPr>
          <w:rFonts w:ascii="Courier New" w:hAnsi="Courier New" w:cs="Courier New"/>
          <w:color w:val="8000FF"/>
          <w:sz w:val="22"/>
          <w:szCs w:val="20"/>
          <w:highlight w:val="white"/>
        </w:rPr>
        <w:t>long</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start_time</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gramStart"/>
      <w:r w:rsidRPr="003E1392">
        <w:rPr>
          <w:rFonts w:ascii="Courier New" w:hAnsi="Courier New" w:cs="Courier New"/>
          <w:color w:val="8000FF"/>
          <w:sz w:val="22"/>
          <w:szCs w:val="20"/>
          <w:highlight w:val="white"/>
        </w:rPr>
        <w:t>long</w:t>
      </w:r>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per_cpu_time</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NR_CPUS</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per_cpu_stime</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cutime</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cstime</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b/>
          <w:bCs/>
          <w:color w:val="000080"/>
          <w:sz w:val="22"/>
          <w:szCs w:val="20"/>
          <w:highlight w:val="white"/>
        </w:rPr>
        <w:t>...</w:t>
      </w:r>
    </w:p>
    <w:p w:rsidR="0065600E" w:rsidRPr="003E1392" w:rsidRDefault="0065600E" w:rsidP="0065600E">
      <w:pPr>
        <w:rPr>
          <w:sz w:val="28"/>
        </w:rPr>
      </w:pPr>
      <w:r w:rsidRPr="003E1392">
        <w:rPr>
          <w:rFonts w:ascii="Courier New" w:hAnsi="Courier New" w:cs="Courier New"/>
          <w:b/>
          <w:bCs/>
          <w:color w:val="000080"/>
          <w:sz w:val="22"/>
          <w:szCs w:val="20"/>
          <w:highlight w:val="white"/>
        </w:rPr>
        <w:t>};</w:t>
      </w:r>
    </w:p>
    <w:p w:rsidR="0065600E" w:rsidRPr="003A72F8" w:rsidRDefault="0065600E" w:rsidP="0065600E">
      <w:pPr>
        <w:rPr>
          <w:sz w:val="16"/>
          <w:szCs w:val="16"/>
        </w:rPr>
      </w:pPr>
      <w:r>
        <w:rPr>
          <w:szCs w:val="22"/>
        </w:rPr>
        <w:t>The counter field is used to determine whether the process needs scheduling attention.  The interval timers (</w:t>
      </w:r>
      <w:proofErr w:type="spellStart"/>
      <w:r w:rsidRPr="0065600E">
        <w:rPr>
          <w:rStyle w:val="SubtitleChar"/>
        </w:rPr>
        <w:t>it_XXX_value</w:t>
      </w:r>
      <w:proofErr w:type="spellEnd"/>
      <w:r>
        <w:rPr>
          <w:rStyle w:val="SubtitleChar"/>
        </w:rPr>
        <w:t xml:space="preserve"> </w:t>
      </w:r>
      <w:r>
        <w:rPr>
          <w:szCs w:val="22"/>
        </w:rPr>
        <w:t>/</w:t>
      </w:r>
      <w:r>
        <w:rPr>
          <w:szCs w:val="22"/>
        </w:rPr>
        <w:t xml:space="preserve"> </w:t>
      </w:r>
      <w:proofErr w:type="spellStart"/>
      <w:r w:rsidRPr="0065600E">
        <w:rPr>
          <w:rStyle w:val="SubtitleChar"/>
        </w:rPr>
        <w:t>it_XXX_incr</w:t>
      </w:r>
      <w:proofErr w:type="spellEnd"/>
      <w:r>
        <w:rPr>
          <w:szCs w:val="22"/>
        </w:rPr>
        <w:t>) use the kernel time to keep track of the following three intervals of time relevant to every process.</w:t>
      </w:r>
    </w:p>
    <w:p w:rsidR="0065600E" w:rsidRDefault="0065600E" w:rsidP="0065600E">
      <w:pPr>
        <w:numPr>
          <w:ilvl w:val="0"/>
          <w:numId w:val="27"/>
        </w:numPr>
        <w:tabs>
          <w:tab w:val="left" w:pos="360"/>
        </w:tabs>
        <w:suppressAutoHyphens/>
        <w:autoSpaceDE/>
        <w:autoSpaceDN/>
        <w:adjustRightInd/>
        <w:spacing w:line="240" w:lineRule="auto"/>
        <w:ind w:left="714" w:hanging="357"/>
        <w:rPr>
          <w:szCs w:val="22"/>
        </w:rPr>
      </w:pPr>
      <w:r w:rsidRPr="0065600E">
        <w:rPr>
          <w:rStyle w:val="SubtitleChar"/>
        </w:rPr>
        <w:t>ITIMER_REAL</w:t>
      </w:r>
      <w:r>
        <w:rPr>
          <w:szCs w:val="22"/>
        </w:rPr>
        <w:t xml:space="preserve">:  Reflects the passage of real time and is implemented by using the </w:t>
      </w:r>
      <w:proofErr w:type="spellStart"/>
      <w:r>
        <w:rPr>
          <w:szCs w:val="22"/>
        </w:rPr>
        <w:t>it_real_value</w:t>
      </w:r>
      <w:proofErr w:type="spellEnd"/>
      <w:r>
        <w:rPr>
          <w:szCs w:val="22"/>
        </w:rPr>
        <w:t xml:space="preserve"> and </w:t>
      </w:r>
      <w:proofErr w:type="spellStart"/>
      <w:r>
        <w:rPr>
          <w:szCs w:val="22"/>
        </w:rPr>
        <w:t>it_real_incr</w:t>
      </w:r>
      <w:proofErr w:type="spellEnd"/>
      <w:r>
        <w:rPr>
          <w:szCs w:val="22"/>
        </w:rPr>
        <w:t xml:space="preserve"> fields.</w:t>
      </w:r>
    </w:p>
    <w:p w:rsidR="0065600E" w:rsidRDefault="0065600E" w:rsidP="0065600E">
      <w:pPr>
        <w:numPr>
          <w:ilvl w:val="0"/>
          <w:numId w:val="27"/>
        </w:numPr>
        <w:tabs>
          <w:tab w:val="left" w:pos="360"/>
        </w:tabs>
        <w:suppressAutoHyphens/>
        <w:autoSpaceDE/>
        <w:autoSpaceDN/>
        <w:adjustRightInd/>
        <w:spacing w:line="240" w:lineRule="auto"/>
        <w:ind w:left="714" w:hanging="357"/>
        <w:rPr>
          <w:szCs w:val="22"/>
        </w:rPr>
      </w:pPr>
      <w:r w:rsidRPr="0065600E">
        <w:rPr>
          <w:rStyle w:val="SubtitleChar"/>
        </w:rPr>
        <w:t>ITIMER_VIRTUAL</w:t>
      </w:r>
      <w:r>
        <w:rPr>
          <w:szCs w:val="22"/>
        </w:rPr>
        <w:t>:  Reflects the passage of virtual time.  This time is incremented only when the corresponding process is executing.</w:t>
      </w:r>
    </w:p>
    <w:p w:rsidR="0065600E" w:rsidRPr="0065600E" w:rsidRDefault="0065600E" w:rsidP="0065600E">
      <w:pPr>
        <w:numPr>
          <w:ilvl w:val="0"/>
          <w:numId w:val="27"/>
        </w:numPr>
        <w:tabs>
          <w:tab w:val="left" w:pos="360"/>
        </w:tabs>
        <w:suppressAutoHyphens/>
        <w:autoSpaceDE/>
        <w:autoSpaceDN/>
        <w:adjustRightInd/>
        <w:spacing w:line="240" w:lineRule="auto"/>
        <w:ind w:left="714" w:hanging="357"/>
        <w:rPr>
          <w:szCs w:val="22"/>
        </w:rPr>
      </w:pPr>
      <w:r w:rsidRPr="0065600E">
        <w:rPr>
          <w:rStyle w:val="SubtitleChar"/>
        </w:rPr>
        <w:t>ITIMBERE_PROF</w:t>
      </w:r>
      <w:r>
        <w:rPr>
          <w:szCs w:val="22"/>
        </w:rPr>
        <w:t>:  Reflects the passage of time during which the process is active (virtual time) plus the time that the kernel is doing work on behalf of the corresponding process (for example, reading a timer).</w:t>
      </w:r>
    </w:p>
    <w:p w:rsidR="003E1392" w:rsidRDefault="0065600E" w:rsidP="003E1392">
      <w:pPr>
        <w:rPr>
          <w:szCs w:val="22"/>
        </w:rPr>
      </w:pPr>
      <w:r>
        <w:rPr>
          <w:szCs w:val="22"/>
        </w:rPr>
        <w:t xml:space="preserve">Each of these timers is actually a countdown timer.  That is, it is periodically initialized to some prescribed value and then reflects the passage of time by counting down toward zero.  When the timer reaches zero, it raises a signal to notify another part of the system (in the OS or a user-space program) that the counter has reached zero.  Then it resets the value </w:t>
      </w:r>
      <w:r>
        <w:rPr>
          <w:szCs w:val="22"/>
        </w:rPr>
        <w:t>and begins counting down again.</w:t>
      </w:r>
      <w:r w:rsidR="003E1392">
        <w:rPr>
          <w:szCs w:val="22"/>
        </w:rPr>
        <w:br w:type="page"/>
      </w:r>
    </w:p>
    <w:p w:rsidR="0065600E" w:rsidRDefault="0065600E" w:rsidP="003E1392">
      <w:pPr>
        <w:spacing w:after="120"/>
        <w:rPr>
          <w:szCs w:val="22"/>
        </w:rPr>
      </w:pPr>
      <w:r>
        <w:rPr>
          <w:szCs w:val="22"/>
        </w:rPr>
        <w:lastRenderedPageBreak/>
        <w:t xml:space="preserve">Each timer is initialized with the </w:t>
      </w:r>
      <w:proofErr w:type="spellStart"/>
      <w:proofErr w:type="gramStart"/>
      <w:r w:rsidRPr="0065600E">
        <w:rPr>
          <w:rStyle w:val="SubtitleChar"/>
        </w:rPr>
        <w:t>setitimer</w:t>
      </w:r>
      <w:proofErr w:type="spellEnd"/>
      <w:r w:rsidRPr="0065600E">
        <w:rPr>
          <w:rStyle w:val="SubtitleChar"/>
        </w:rPr>
        <w:t>(</w:t>
      </w:r>
      <w:proofErr w:type="gramEnd"/>
      <w:r w:rsidRPr="0065600E">
        <w:rPr>
          <w:rStyle w:val="SubtitleChar"/>
        </w:rPr>
        <w:t>)</w:t>
      </w:r>
      <w:r>
        <w:rPr>
          <w:szCs w:val="22"/>
        </w:rPr>
        <w:t xml:space="preserve"> system call.</w:t>
      </w:r>
    </w:p>
    <w:p w:rsidR="0065600E" w:rsidRPr="003E1392" w:rsidRDefault="0065600E" w:rsidP="0065600E">
      <w:pPr>
        <w:widowControl/>
        <w:spacing w:after="0" w:line="240" w:lineRule="auto"/>
        <w:rPr>
          <w:rFonts w:ascii="Courier New" w:hAnsi="Courier New" w:cs="Courier New"/>
          <w:color w:val="804000"/>
          <w:sz w:val="22"/>
          <w:szCs w:val="20"/>
          <w:highlight w:val="white"/>
        </w:rPr>
      </w:pPr>
      <w:r w:rsidRPr="003E1392">
        <w:rPr>
          <w:rFonts w:ascii="Courier New" w:hAnsi="Courier New" w:cs="Courier New"/>
          <w:color w:val="804000"/>
          <w:sz w:val="22"/>
          <w:szCs w:val="20"/>
          <w:highlight w:val="white"/>
        </w:rPr>
        <w:t>#</w:t>
      </w:r>
      <w:proofErr w:type="gramStart"/>
      <w:r w:rsidRPr="003E1392">
        <w:rPr>
          <w:rFonts w:ascii="Courier New" w:hAnsi="Courier New" w:cs="Courier New"/>
          <w:color w:val="804000"/>
          <w:sz w:val="22"/>
          <w:szCs w:val="20"/>
          <w:highlight w:val="white"/>
        </w:rPr>
        <w:t>include  &lt;</w:t>
      </w:r>
      <w:proofErr w:type="gramEnd"/>
      <w:r w:rsidRPr="003E1392">
        <w:rPr>
          <w:rFonts w:ascii="Courier New" w:hAnsi="Courier New" w:cs="Courier New"/>
          <w:color w:val="804000"/>
          <w:sz w:val="22"/>
          <w:szCs w:val="20"/>
          <w:highlight w:val="white"/>
        </w:rPr>
        <w:t>sys/</w:t>
      </w:r>
      <w:proofErr w:type="spellStart"/>
      <w:r w:rsidRPr="003E1392">
        <w:rPr>
          <w:rFonts w:ascii="Courier New" w:hAnsi="Courier New" w:cs="Courier New"/>
          <w:color w:val="804000"/>
          <w:sz w:val="22"/>
          <w:szCs w:val="20"/>
          <w:highlight w:val="white"/>
        </w:rPr>
        <w:t>time.h</w:t>
      </w:r>
      <w:proofErr w:type="spellEnd"/>
      <w:r w:rsidRPr="003E1392">
        <w:rPr>
          <w:rFonts w:ascii="Courier New" w:hAnsi="Courier New" w:cs="Courier New"/>
          <w:color w:val="804000"/>
          <w:sz w:val="22"/>
          <w:szCs w:val="20"/>
          <w:highlight w:val="white"/>
        </w:rPr>
        <w:t>&gt;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sz w:val="22"/>
          <w:szCs w:val="20"/>
          <w:highlight w:val="white"/>
        </w:rPr>
        <w:t>setitimer</w:t>
      </w:r>
      <w:proofErr w:type="spellEnd"/>
      <w:r w:rsidRPr="003E1392">
        <w:rPr>
          <w:rFonts w:ascii="Courier New" w:hAnsi="Courier New" w:cs="Courier New"/>
          <w:b/>
          <w:bCs/>
          <w:color w:val="000080"/>
          <w:sz w:val="22"/>
          <w:szCs w:val="20"/>
          <w:highlight w:val="white"/>
        </w:rPr>
        <w:t>(</w:t>
      </w:r>
      <w:proofErr w:type="gramEnd"/>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int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timerType</w:t>
      </w:r>
      <w:proofErr w:type="spellEnd"/>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const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color w:val="8000FF"/>
          <w:sz w:val="22"/>
          <w:szCs w:val="20"/>
          <w:highlight w:val="white"/>
        </w:rPr>
        <w:t>struct</w:t>
      </w:r>
      <w:proofErr w:type="spell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timerval</w:t>
      </w:r>
      <w:proofErr w:type="spellEnd"/>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value</w:t>
      </w:r>
      <w:r w:rsidRPr="003E1392">
        <w:rPr>
          <w:rFonts w:ascii="Courier New" w:hAnsi="Courier New" w:cs="Courier New"/>
          <w:b/>
          <w:bCs/>
          <w:color w:val="000080"/>
          <w:sz w:val="22"/>
          <w:szCs w:val="20"/>
          <w:highlight w:val="white"/>
        </w:rPr>
        <w:t>,</w:t>
      </w:r>
    </w:p>
    <w:p w:rsidR="0065600E" w:rsidRPr="003E1392" w:rsidRDefault="0065600E" w:rsidP="0065600E">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itimerval</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proofErr w:type="spellStart"/>
      <w:r w:rsidRPr="003E1392">
        <w:rPr>
          <w:rFonts w:ascii="Courier New" w:hAnsi="Courier New" w:cs="Courier New"/>
          <w:sz w:val="22"/>
          <w:szCs w:val="20"/>
          <w:highlight w:val="white"/>
        </w:rPr>
        <w:t>oldValue</w:t>
      </w:r>
      <w:proofErr w:type="spellEnd"/>
    </w:p>
    <w:p w:rsidR="0065600E" w:rsidRPr="003E1392" w:rsidRDefault="0065600E" w:rsidP="003E1392">
      <w:pPr>
        <w:spacing w:after="120"/>
        <w:rPr>
          <w:sz w:val="18"/>
          <w:szCs w:val="16"/>
        </w:rPr>
      </w:pPr>
      <w:r w:rsidRPr="003E1392">
        <w:rPr>
          <w:rFonts w:ascii="Courier New" w:hAnsi="Courier New" w:cs="Courier New"/>
          <w:b/>
          <w:bCs/>
          <w:color w:val="000080"/>
          <w:sz w:val="22"/>
          <w:szCs w:val="20"/>
          <w:highlight w:val="white"/>
        </w:rPr>
        <w:t>);</w:t>
      </w:r>
    </w:p>
    <w:p w:rsidR="0065600E" w:rsidRPr="003E1392" w:rsidRDefault="00D24986" w:rsidP="003E1392">
      <w:pPr>
        <w:spacing w:after="120"/>
        <w:rPr>
          <w:szCs w:val="22"/>
        </w:rPr>
      </w:pPr>
      <w:r w:rsidRPr="003E1392">
        <w:rPr>
          <w:szCs w:val="22"/>
        </w:rPr>
        <w:t xml:space="preserve">The </w:t>
      </w:r>
      <w:proofErr w:type="spellStart"/>
      <w:r w:rsidRPr="003E1392">
        <w:rPr>
          <w:szCs w:val="22"/>
        </w:rPr>
        <w:t>struct</w:t>
      </w:r>
      <w:proofErr w:type="spellEnd"/>
      <w:r w:rsidRPr="003E1392">
        <w:rPr>
          <w:szCs w:val="22"/>
        </w:rPr>
        <w:t xml:space="preserve"> </w:t>
      </w:r>
      <w:proofErr w:type="spellStart"/>
      <w:r w:rsidRPr="003E1392">
        <w:rPr>
          <w:rStyle w:val="SubtitleChar"/>
        </w:rPr>
        <w:t>itimerval</w:t>
      </w:r>
      <w:proofErr w:type="spellEnd"/>
      <w:r w:rsidRPr="003E1392">
        <w:rPr>
          <w:szCs w:val="22"/>
        </w:rPr>
        <w:t xml:space="preserve"> includes the following fields.</w:t>
      </w:r>
    </w:p>
    <w:p w:rsidR="00D24986" w:rsidRPr="003E1392" w:rsidRDefault="00D24986" w:rsidP="00D24986">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itimerval</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p>
    <w:p w:rsidR="00D24986" w:rsidRPr="003E1392" w:rsidRDefault="00D24986" w:rsidP="00D24986">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timeval</w:t>
      </w:r>
      <w:proofErr w:type="spell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it_interval</w:t>
      </w:r>
      <w:proofErr w:type="spellEnd"/>
      <w:r w:rsidRPr="003E1392">
        <w:rPr>
          <w:rFonts w:ascii="Courier New" w:hAnsi="Courier New" w:cs="Courier New"/>
          <w:b/>
          <w:bCs/>
          <w:color w:val="000080"/>
          <w:sz w:val="22"/>
          <w:szCs w:val="20"/>
          <w:highlight w:val="white"/>
        </w:rPr>
        <w:t>;</w:t>
      </w:r>
    </w:p>
    <w:p w:rsidR="00D24986" w:rsidRPr="003E1392" w:rsidRDefault="00D24986" w:rsidP="00D24986">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timeval</w:t>
      </w:r>
      <w:proofErr w:type="spell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it_value</w:t>
      </w:r>
      <w:proofErr w:type="spellEnd"/>
      <w:r w:rsidRPr="003E1392">
        <w:rPr>
          <w:rFonts w:ascii="Courier New" w:hAnsi="Courier New" w:cs="Courier New"/>
          <w:b/>
          <w:bCs/>
          <w:color w:val="000080"/>
          <w:sz w:val="22"/>
          <w:szCs w:val="20"/>
          <w:highlight w:val="white"/>
        </w:rPr>
        <w:t>;</w:t>
      </w:r>
    </w:p>
    <w:p w:rsidR="00D24986" w:rsidRPr="003E1392" w:rsidRDefault="00D24986" w:rsidP="003E1392">
      <w:pPr>
        <w:spacing w:after="120"/>
        <w:rPr>
          <w:rFonts w:ascii="Courier New" w:hAnsi="Courier New" w:cs="Courier New"/>
          <w:b/>
          <w:bCs/>
          <w:color w:val="000080"/>
          <w:sz w:val="22"/>
          <w:szCs w:val="20"/>
        </w:rPr>
      </w:pPr>
      <w:r w:rsidRPr="003E1392">
        <w:rPr>
          <w:rFonts w:ascii="Courier New" w:hAnsi="Courier New" w:cs="Courier New"/>
          <w:b/>
          <w:bCs/>
          <w:color w:val="000080"/>
          <w:sz w:val="22"/>
          <w:szCs w:val="20"/>
          <w:highlight w:val="white"/>
        </w:rPr>
        <w:t>);</w:t>
      </w:r>
    </w:p>
    <w:p w:rsidR="00D24986" w:rsidRDefault="00D24986" w:rsidP="003E1392">
      <w:pPr>
        <w:spacing w:after="120"/>
        <w:rPr>
          <w:szCs w:val="22"/>
        </w:rPr>
      </w:pPr>
      <w:r>
        <w:rPr>
          <w:szCs w:val="22"/>
        </w:rPr>
        <w:t>To learn more about the parameter</w:t>
      </w:r>
      <w:r>
        <w:rPr>
          <w:szCs w:val="22"/>
        </w:rPr>
        <w:t xml:space="preserve">s, read the man page for </w:t>
      </w:r>
      <w:proofErr w:type="spellStart"/>
      <w:proofErr w:type="gramStart"/>
      <w:r w:rsidRPr="00D24986">
        <w:rPr>
          <w:rStyle w:val="SubtitleChar"/>
        </w:rPr>
        <w:t>setitimer</w:t>
      </w:r>
      <w:proofErr w:type="spellEnd"/>
      <w:r w:rsidRPr="00D24986">
        <w:rPr>
          <w:rStyle w:val="SubtitleChar"/>
        </w:rPr>
        <w:t>(</w:t>
      </w:r>
      <w:proofErr w:type="gramEnd"/>
      <w:r w:rsidRPr="00D24986">
        <w:rPr>
          <w:rStyle w:val="SubtitleChar"/>
        </w:rPr>
        <w:t>)</w:t>
      </w:r>
      <w:r>
        <w:rPr>
          <w:szCs w:val="22"/>
        </w:rPr>
        <w:t xml:space="preserve">.  The general idea is that the </w:t>
      </w:r>
      <w:proofErr w:type="spellStart"/>
      <w:r w:rsidRPr="00D24986">
        <w:rPr>
          <w:rStyle w:val="SubtitleChar"/>
        </w:rPr>
        <w:t>timerType</w:t>
      </w:r>
      <w:proofErr w:type="spellEnd"/>
      <w:r>
        <w:rPr>
          <w:szCs w:val="22"/>
        </w:rPr>
        <w:t xml:space="preserve"> parameter is set to one of </w:t>
      </w:r>
      <w:r w:rsidRPr="00D24986">
        <w:rPr>
          <w:rStyle w:val="SubtitleChar"/>
        </w:rPr>
        <w:t>ITIMER_REAL</w:t>
      </w:r>
      <w:r>
        <w:rPr>
          <w:szCs w:val="22"/>
        </w:rPr>
        <w:t xml:space="preserve">, </w:t>
      </w:r>
      <w:r w:rsidRPr="00D24986">
        <w:rPr>
          <w:rStyle w:val="SubtitleChar"/>
        </w:rPr>
        <w:t>ITIMER_VIRTUAL</w:t>
      </w:r>
      <w:r>
        <w:rPr>
          <w:szCs w:val="22"/>
        </w:rPr>
        <w:t xml:space="preserve">, or </w:t>
      </w:r>
      <w:r w:rsidRPr="00D24986">
        <w:rPr>
          <w:rStyle w:val="SubtitleChar"/>
        </w:rPr>
        <w:t>ITIMER_PROF</w:t>
      </w:r>
      <w:r>
        <w:rPr>
          <w:szCs w:val="22"/>
        </w:rPr>
        <w:t xml:space="preserve">, </w:t>
      </w:r>
      <w:r>
        <w:rPr>
          <w:szCs w:val="22"/>
        </w:rPr>
        <w:t>which are constants defined</w:t>
      </w:r>
      <w:r>
        <w:rPr>
          <w:szCs w:val="22"/>
        </w:rPr>
        <w:t xml:space="preserve"> in the sys/</w:t>
      </w:r>
      <w:proofErr w:type="spellStart"/>
      <w:r>
        <w:rPr>
          <w:szCs w:val="22"/>
        </w:rPr>
        <w:t>time.h</w:t>
      </w:r>
      <w:proofErr w:type="spellEnd"/>
      <w:r>
        <w:rPr>
          <w:szCs w:val="22"/>
        </w:rPr>
        <w:t xml:space="preserve"> header file</w:t>
      </w:r>
      <w:r>
        <w:rPr>
          <w:szCs w:val="22"/>
        </w:rPr>
        <w:t xml:space="preserve">.  The </w:t>
      </w:r>
      <w:r w:rsidRPr="00D24986">
        <w:rPr>
          <w:rStyle w:val="SubtitleChar"/>
        </w:rPr>
        <w:t>value</w:t>
      </w:r>
      <w:r>
        <w:rPr>
          <w:szCs w:val="22"/>
        </w:rPr>
        <w:t xml:space="preserve"> parameter is used to initialize second and microsecond fields of the given timer.  The </w:t>
      </w:r>
      <w:proofErr w:type="spellStart"/>
      <w:r w:rsidRPr="00D24986">
        <w:rPr>
          <w:rStyle w:val="SubtitleChar"/>
        </w:rPr>
        <w:t>it_value</w:t>
      </w:r>
      <w:proofErr w:type="spellEnd"/>
      <w:r>
        <w:rPr>
          <w:szCs w:val="22"/>
        </w:rPr>
        <w:t xml:space="preserve"> field defines the current value for the time.  The </w:t>
      </w:r>
      <w:proofErr w:type="spellStart"/>
      <w:r w:rsidRPr="00D24986">
        <w:rPr>
          <w:rStyle w:val="SubtitleChar"/>
        </w:rPr>
        <w:t>it_interval</w:t>
      </w:r>
      <w:proofErr w:type="spellEnd"/>
      <w:r>
        <w:rPr>
          <w:szCs w:val="22"/>
        </w:rPr>
        <w:t xml:space="preserve"> field defines the value that should be used to reset the timer when it reaches zero.</w:t>
      </w:r>
    </w:p>
    <w:p w:rsidR="00D24986" w:rsidRDefault="00D24986" w:rsidP="003E1392">
      <w:pPr>
        <w:spacing w:after="120"/>
        <w:rPr>
          <w:szCs w:val="22"/>
        </w:rPr>
      </w:pPr>
      <w:r>
        <w:rPr>
          <w:szCs w:val="22"/>
        </w:rPr>
        <w:t xml:space="preserve">A timer is read with the </w:t>
      </w:r>
      <w:proofErr w:type="spellStart"/>
      <w:proofErr w:type="gramStart"/>
      <w:r w:rsidRPr="00D24986">
        <w:rPr>
          <w:rStyle w:val="SubtitleChar"/>
        </w:rPr>
        <w:t>getitimer</w:t>
      </w:r>
      <w:proofErr w:type="spellEnd"/>
      <w:r w:rsidRPr="00D24986">
        <w:rPr>
          <w:rStyle w:val="SubtitleChar"/>
        </w:rPr>
        <w:t>(</w:t>
      </w:r>
      <w:proofErr w:type="gramEnd"/>
      <w:r w:rsidRPr="00D24986">
        <w:rPr>
          <w:rStyle w:val="SubtitleChar"/>
        </w:rPr>
        <w:t>)</w:t>
      </w:r>
      <w:r>
        <w:rPr>
          <w:szCs w:val="22"/>
        </w:rPr>
        <w:t xml:space="preserve"> system call, as follows.</w:t>
      </w:r>
      <w:r w:rsidR="003E1392">
        <w:rPr>
          <w:szCs w:val="22"/>
        </w:rPr>
        <w:t xml:space="preserve"> </w:t>
      </w:r>
      <w:r w:rsidR="003E1392" w:rsidRPr="003E1392">
        <w:rPr>
          <w:szCs w:val="22"/>
        </w:rPr>
        <w:t xml:space="preserve"> </w:t>
      </w:r>
      <w:r w:rsidR="003E1392">
        <w:rPr>
          <w:szCs w:val="22"/>
        </w:rPr>
        <w:t>In this case, the value parameter is used to return the value of the kernel's clock.</w:t>
      </w:r>
    </w:p>
    <w:p w:rsidR="00165EEC" w:rsidRPr="003E1392" w:rsidRDefault="00165EEC" w:rsidP="00165EEC">
      <w:pPr>
        <w:widowControl/>
        <w:spacing w:after="0" w:line="240" w:lineRule="auto"/>
        <w:rPr>
          <w:rFonts w:ascii="Courier New" w:hAnsi="Courier New" w:cs="Courier New"/>
          <w:color w:val="804000"/>
          <w:sz w:val="22"/>
          <w:szCs w:val="20"/>
          <w:highlight w:val="white"/>
        </w:rPr>
      </w:pPr>
      <w:r w:rsidRPr="003E1392">
        <w:rPr>
          <w:rFonts w:ascii="Courier New" w:hAnsi="Courier New" w:cs="Courier New"/>
          <w:color w:val="804000"/>
          <w:sz w:val="22"/>
          <w:szCs w:val="20"/>
          <w:highlight w:val="white"/>
        </w:rPr>
        <w:t>#</w:t>
      </w:r>
      <w:proofErr w:type="gramStart"/>
      <w:r w:rsidRPr="003E1392">
        <w:rPr>
          <w:rFonts w:ascii="Courier New" w:hAnsi="Courier New" w:cs="Courier New"/>
          <w:color w:val="804000"/>
          <w:sz w:val="22"/>
          <w:szCs w:val="20"/>
          <w:highlight w:val="white"/>
        </w:rPr>
        <w:t>include  &lt;</w:t>
      </w:r>
      <w:proofErr w:type="gramEnd"/>
      <w:r w:rsidRPr="003E1392">
        <w:rPr>
          <w:rFonts w:ascii="Courier New" w:hAnsi="Courier New" w:cs="Courier New"/>
          <w:color w:val="804000"/>
          <w:sz w:val="22"/>
          <w:szCs w:val="20"/>
          <w:highlight w:val="white"/>
        </w:rPr>
        <w:t>sys/</w:t>
      </w:r>
      <w:proofErr w:type="spellStart"/>
      <w:r w:rsidRPr="003E1392">
        <w:rPr>
          <w:rFonts w:ascii="Courier New" w:hAnsi="Courier New" w:cs="Courier New"/>
          <w:color w:val="804000"/>
          <w:sz w:val="22"/>
          <w:szCs w:val="20"/>
          <w:highlight w:val="white"/>
        </w:rPr>
        <w:t>time.h</w:t>
      </w:r>
      <w:proofErr w:type="spellEnd"/>
      <w:r w:rsidRPr="003E1392">
        <w:rPr>
          <w:rFonts w:ascii="Courier New" w:hAnsi="Courier New" w:cs="Courier New"/>
          <w:color w:val="804000"/>
          <w:sz w:val="22"/>
          <w:szCs w:val="20"/>
          <w:highlight w:val="white"/>
        </w:rPr>
        <w:t>&gt;</w:t>
      </w:r>
    </w:p>
    <w:p w:rsidR="00165EEC" w:rsidRPr="003E1392" w:rsidRDefault="00165EEC" w:rsidP="00165EEC">
      <w:pPr>
        <w:widowControl/>
        <w:spacing w:after="0" w:line="240" w:lineRule="auto"/>
        <w:rPr>
          <w:rFonts w:ascii="Courier New" w:hAnsi="Courier New" w:cs="Courier New"/>
          <w:sz w:val="22"/>
          <w:szCs w:val="20"/>
          <w:highlight w:val="white"/>
        </w:rPr>
      </w:pPr>
      <w:r w:rsidRPr="003E1392">
        <w:rPr>
          <w:rFonts w:ascii="Courier New" w:hAnsi="Courier New" w:cs="Courier New"/>
          <w:b/>
          <w:bCs/>
          <w:color w:val="000080"/>
          <w:sz w:val="22"/>
          <w:szCs w:val="20"/>
          <w:highlight w:val="white"/>
        </w:rPr>
        <w:t>...</w:t>
      </w:r>
    </w:p>
    <w:p w:rsidR="00165EEC" w:rsidRPr="003E1392" w:rsidRDefault="00165EEC" w:rsidP="00165EEC">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sz w:val="22"/>
          <w:szCs w:val="20"/>
          <w:highlight w:val="white"/>
        </w:rPr>
        <w:t>getitimer</w:t>
      </w:r>
      <w:proofErr w:type="spellEnd"/>
      <w:r w:rsidRPr="003E1392">
        <w:rPr>
          <w:rFonts w:ascii="Courier New" w:hAnsi="Courier New" w:cs="Courier New"/>
          <w:b/>
          <w:bCs/>
          <w:color w:val="000080"/>
          <w:sz w:val="22"/>
          <w:szCs w:val="20"/>
          <w:highlight w:val="white"/>
        </w:rPr>
        <w:t>(</w:t>
      </w:r>
      <w:proofErr w:type="gramEnd"/>
    </w:p>
    <w:p w:rsidR="00165EEC" w:rsidRPr="003E1392" w:rsidRDefault="00165EEC" w:rsidP="00165EEC">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int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timerType</w:t>
      </w:r>
      <w:proofErr w:type="spellEnd"/>
      <w:r w:rsidRPr="003E1392">
        <w:rPr>
          <w:rFonts w:ascii="Courier New" w:hAnsi="Courier New" w:cs="Courier New"/>
          <w:b/>
          <w:bCs/>
          <w:color w:val="000080"/>
          <w:sz w:val="22"/>
          <w:szCs w:val="20"/>
          <w:highlight w:val="white"/>
        </w:rPr>
        <w:t>,</w:t>
      </w:r>
    </w:p>
    <w:p w:rsidR="00165EEC" w:rsidRPr="003E1392" w:rsidRDefault="00165EEC" w:rsidP="00165EEC">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proofErr w:type="spellStart"/>
      <w:proofErr w:type="gramStart"/>
      <w:r w:rsidRPr="003E1392">
        <w:rPr>
          <w:rFonts w:ascii="Courier New" w:hAnsi="Courier New" w:cs="Courier New"/>
          <w:color w:val="8000FF"/>
          <w:sz w:val="22"/>
          <w:szCs w:val="20"/>
          <w:highlight w:val="white"/>
        </w:rPr>
        <w:t>const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color w:val="8000FF"/>
          <w:sz w:val="22"/>
          <w:szCs w:val="20"/>
          <w:highlight w:val="white"/>
        </w:rPr>
        <w:t>struct</w:t>
      </w:r>
      <w:proofErr w:type="spell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timerval</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value</w:t>
      </w:r>
      <w:r w:rsidRPr="003E1392">
        <w:rPr>
          <w:rFonts w:ascii="Courier New" w:hAnsi="Courier New" w:cs="Courier New"/>
          <w:b/>
          <w:bCs/>
          <w:color w:val="000080"/>
          <w:sz w:val="22"/>
          <w:szCs w:val="20"/>
          <w:highlight w:val="white"/>
        </w:rPr>
        <w:t>,</w:t>
      </w:r>
    </w:p>
    <w:p w:rsidR="00D24986" w:rsidRPr="003E1392" w:rsidRDefault="00165EEC" w:rsidP="003E1392">
      <w:pPr>
        <w:spacing w:after="120"/>
        <w:rPr>
          <w:sz w:val="28"/>
          <w:szCs w:val="22"/>
        </w:rPr>
      </w:pPr>
      <w:r w:rsidRPr="003E1392">
        <w:rPr>
          <w:rFonts w:ascii="Courier New" w:hAnsi="Courier New" w:cs="Courier New"/>
          <w:b/>
          <w:bCs/>
          <w:color w:val="000080"/>
          <w:sz w:val="22"/>
          <w:szCs w:val="20"/>
          <w:highlight w:val="white"/>
        </w:rPr>
        <w:t>);</w:t>
      </w:r>
    </w:p>
    <w:p w:rsidR="00F75590" w:rsidRDefault="00F75590" w:rsidP="003E1392">
      <w:pPr>
        <w:spacing w:after="120"/>
        <w:rPr>
          <w:szCs w:val="22"/>
        </w:rPr>
      </w:pPr>
      <w:r>
        <w:rPr>
          <w:szCs w:val="22"/>
        </w:rPr>
        <w:t xml:space="preserve">The following code fragment sets </w:t>
      </w:r>
      <w:r w:rsidRPr="00F75590">
        <w:rPr>
          <w:rStyle w:val="SubtitleChar"/>
        </w:rPr>
        <w:t>ITIMER_REAL</w:t>
      </w:r>
      <w:r>
        <w:rPr>
          <w:szCs w:val="22"/>
        </w:rPr>
        <w:t xml:space="preserve"> and then reads it.</w:t>
      </w:r>
    </w:p>
    <w:p w:rsidR="003E3040" w:rsidRPr="003E1392" w:rsidRDefault="003E3040" w:rsidP="003E3040">
      <w:pPr>
        <w:widowControl/>
        <w:spacing w:after="0" w:line="240" w:lineRule="auto"/>
        <w:rPr>
          <w:rFonts w:ascii="Courier New" w:hAnsi="Courier New" w:cs="Courier New"/>
          <w:color w:val="804000"/>
          <w:sz w:val="22"/>
          <w:szCs w:val="20"/>
          <w:highlight w:val="white"/>
        </w:rPr>
      </w:pPr>
      <w:r w:rsidRPr="003E1392">
        <w:rPr>
          <w:rFonts w:ascii="Courier New" w:hAnsi="Courier New" w:cs="Courier New"/>
          <w:color w:val="804000"/>
          <w:sz w:val="22"/>
          <w:szCs w:val="20"/>
          <w:highlight w:val="white"/>
        </w:rPr>
        <w:t>#</w:t>
      </w:r>
      <w:proofErr w:type="gramStart"/>
      <w:r w:rsidRPr="003E1392">
        <w:rPr>
          <w:rFonts w:ascii="Courier New" w:hAnsi="Courier New" w:cs="Courier New"/>
          <w:color w:val="804000"/>
          <w:sz w:val="22"/>
          <w:szCs w:val="20"/>
          <w:highlight w:val="white"/>
        </w:rPr>
        <w:t>include  &lt;</w:t>
      </w:r>
      <w:proofErr w:type="gramEnd"/>
      <w:r w:rsidRPr="003E1392">
        <w:rPr>
          <w:rFonts w:ascii="Courier New" w:hAnsi="Courier New" w:cs="Courier New"/>
          <w:color w:val="804000"/>
          <w:sz w:val="22"/>
          <w:szCs w:val="20"/>
          <w:highlight w:val="white"/>
        </w:rPr>
        <w:t>sys/</w:t>
      </w:r>
      <w:proofErr w:type="spellStart"/>
      <w:r w:rsidRPr="003E1392">
        <w:rPr>
          <w:rFonts w:ascii="Courier New" w:hAnsi="Courier New" w:cs="Courier New"/>
          <w:color w:val="804000"/>
          <w:sz w:val="22"/>
          <w:szCs w:val="20"/>
          <w:highlight w:val="white"/>
        </w:rPr>
        <w:t>time.h</w:t>
      </w:r>
      <w:proofErr w:type="spellEnd"/>
      <w:r w:rsidRPr="003E1392">
        <w:rPr>
          <w:rFonts w:ascii="Courier New" w:hAnsi="Courier New" w:cs="Courier New"/>
          <w:color w:val="804000"/>
          <w:sz w:val="22"/>
          <w:szCs w:val="20"/>
          <w:highlight w:val="white"/>
        </w:rPr>
        <w:t>&gt;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color w:val="8000FF"/>
          <w:sz w:val="22"/>
          <w:szCs w:val="20"/>
          <w:highlight w:val="white"/>
        </w:rPr>
        <w:t>struct</w:t>
      </w:r>
      <w:proofErr w:type="spellEnd"/>
      <w:proofErr w:type="gramEnd"/>
      <w:r w:rsidRPr="003E1392">
        <w:rPr>
          <w:rFonts w:ascii="Courier New" w:hAnsi="Courier New" w:cs="Courier New"/>
          <w:sz w:val="22"/>
          <w:szCs w:val="20"/>
          <w:highlight w:val="white"/>
        </w:rPr>
        <w:t xml:space="preserve"> </w:t>
      </w:r>
      <w:proofErr w:type="spellStart"/>
      <w:r w:rsidRPr="003E1392">
        <w:rPr>
          <w:rFonts w:ascii="Courier New" w:hAnsi="Courier New" w:cs="Courier New"/>
          <w:sz w:val="22"/>
          <w:szCs w:val="20"/>
          <w:highlight w:val="white"/>
        </w:rPr>
        <w:t>itimerval</w:t>
      </w:r>
      <w:proofErr w:type="spellEnd"/>
      <w:r w:rsidRPr="003E1392">
        <w:rPr>
          <w:rFonts w:ascii="Courier New" w:hAnsi="Courier New" w:cs="Courier New"/>
          <w:sz w:val="22"/>
          <w:szCs w:val="20"/>
          <w:highlight w:val="white"/>
        </w:rPr>
        <w:t xml:space="preserve"> v</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it_interval</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tv_sec</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color w:val="FF8000"/>
          <w:sz w:val="22"/>
          <w:szCs w:val="20"/>
          <w:highlight w:val="white"/>
        </w:rPr>
        <w:t>9</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it_interval</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tv_usec</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color w:val="FF8000"/>
          <w:sz w:val="22"/>
          <w:szCs w:val="20"/>
          <w:highlight w:val="white"/>
        </w:rPr>
        <w:t>999999</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it_value</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tv_sec</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color w:val="FF8000"/>
          <w:sz w:val="22"/>
          <w:szCs w:val="20"/>
          <w:highlight w:val="white"/>
        </w:rPr>
        <w:t>9</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it_value</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tv_usec</w:t>
      </w:r>
      <w:proofErr w:type="spellEnd"/>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color w:val="FF8000"/>
          <w:sz w:val="22"/>
          <w:szCs w:val="20"/>
          <w:highlight w:val="white"/>
        </w:rPr>
        <w:t>999999</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sz w:val="22"/>
          <w:szCs w:val="20"/>
          <w:highlight w:val="white"/>
        </w:rPr>
        <w:t>setitimer</w:t>
      </w:r>
      <w:proofErr w:type="spellEnd"/>
      <w:r w:rsidRPr="003E1392">
        <w:rPr>
          <w:rFonts w:ascii="Courier New" w:hAnsi="Courier New" w:cs="Courier New"/>
          <w:b/>
          <w:bCs/>
          <w:color w:val="000080"/>
          <w:sz w:val="22"/>
          <w:szCs w:val="20"/>
          <w:highlight w:val="white"/>
        </w:rPr>
        <w:t>(</w:t>
      </w:r>
      <w:proofErr w:type="gramEnd"/>
      <w:r w:rsidRPr="003E1392">
        <w:rPr>
          <w:rFonts w:ascii="Courier New" w:hAnsi="Courier New" w:cs="Courier New"/>
          <w:sz w:val="22"/>
          <w:szCs w:val="20"/>
          <w:highlight w:val="white"/>
        </w:rPr>
        <w:t>ITIMER_REAL</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&amp;&amp;</w:t>
      </w:r>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b/>
          <w:bCs/>
          <w:color w:val="0000FF"/>
          <w:sz w:val="22"/>
          <w:szCs w:val="20"/>
          <w:highlight w:val="white"/>
        </w:rPr>
        <w:t>NULL</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sz w:val="22"/>
          <w:szCs w:val="20"/>
          <w:highlight w:val="white"/>
        </w:rPr>
        <w:t>getitimer</w:t>
      </w:r>
      <w:proofErr w:type="spellEnd"/>
      <w:r w:rsidRPr="003E1392">
        <w:rPr>
          <w:rFonts w:ascii="Courier New" w:hAnsi="Courier New" w:cs="Courier New"/>
          <w:b/>
          <w:bCs/>
          <w:color w:val="000080"/>
          <w:sz w:val="22"/>
          <w:szCs w:val="20"/>
          <w:highlight w:val="white"/>
        </w:rPr>
        <w:t>(</w:t>
      </w:r>
      <w:proofErr w:type="gramEnd"/>
      <w:r w:rsidRPr="003E1392">
        <w:rPr>
          <w:rFonts w:ascii="Courier New" w:hAnsi="Courier New" w:cs="Courier New"/>
          <w:sz w:val="22"/>
          <w:szCs w:val="20"/>
          <w:highlight w:val="white"/>
        </w:rPr>
        <w:t>ITIMER_REAL</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&amp;</w:t>
      </w:r>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proofErr w:type="spellStart"/>
      <w:proofErr w:type="gramStart"/>
      <w:r w:rsidRPr="003E1392">
        <w:rPr>
          <w:rFonts w:ascii="Courier New" w:hAnsi="Courier New" w:cs="Courier New"/>
          <w:sz w:val="22"/>
          <w:szCs w:val="20"/>
          <w:highlight w:val="white"/>
        </w:rPr>
        <w:t>printf</w:t>
      </w:r>
      <w:proofErr w:type="spellEnd"/>
      <w:r w:rsidRPr="003E1392">
        <w:rPr>
          <w:rFonts w:ascii="Courier New" w:hAnsi="Courier New" w:cs="Courier New"/>
          <w:b/>
          <w:bCs/>
          <w:color w:val="000080"/>
          <w:sz w:val="22"/>
          <w:szCs w:val="20"/>
          <w:highlight w:val="white"/>
        </w:rPr>
        <w:t>(</w:t>
      </w:r>
      <w:proofErr w:type="gramEnd"/>
      <w:r w:rsidRPr="003E1392">
        <w:rPr>
          <w:rFonts w:ascii="Courier New" w:hAnsi="Courier New" w:cs="Courier New"/>
          <w:sz w:val="22"/>
          <w:szCs w:val="20"/>
          <w:highlight w:val="white"/>
        </w:rPr>
        <w:t>“</w:t>
      </w:r>
      <w:r w:rsidRPr="003E1392">
        <w:rPr>
          <w:rFonts w:ascii="Courier New" w:hAnsi="Courier New" w:cs="Courier New"/>
          <w:b/>
          <w:bCs/>
          <w:color w:val="000080"/>
          <w:sz w:val="22"/>
          <w:szCs w:val="20"/>
          <w:highlight w:val="white"/>
        </w:rPr>
        <w:t>...%</w:t>
      </w:r>
      <w:proofErr w:type="spellStart"/>
      <w:r w:rsidRPr="003E1392">
        <w:rPr>
          <w:rFonts w:ascii="Courier New" w:hAnsi="Courier New" w:cs="Courier New"/>
          <w:sz w:val="22"/>
          <w:szCs w:val="20"/>
          <w:highlight w:val="white"/>
        </w:rPr>
        <w:t>ld</w:t>
      </w:r>
      <w:proofErr w:type="spellEnd"/>
      <w:r w:rsidRPr="003E1392">
        <w:rPr>
          <w:rFonts w:ascii="Courier New" w:hAnsi="Courier New" w:cs="Courier New"/>
          <w:sz w:val="22"/>
          <w:szCs w:val="20"/>
          <w:highlight w:val="white"/>
        </w:rPr>
        <w:t xml:space="preserve"> seconds</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 xml:space="preserve"> </w:t>
      </w:r>
      <w:r w:rsidRPr="003E1392">
        <w:rPr>
          <w:rFonts w:ascii="Courier New" w:hAnsi="Courier New" w:cs="Courier New"/>
          <w:b/>
          <w:bCs/>
          <w:color w:val="000080"/>
          <w:sz w:val="22"/>
          <w:szCs w:val="20"/>
          <w:highlight w:val="white"/>
        </w:rPr>
        <w:t>%</w:t>
      </w:r>
      <w:proofErr w:type="spellStart"/>
      <w:r w:rsidRPr="003E1392">
        <w:rPr>
          <w:rFonts w:ascii="Courier New" w:hAnsi="Courier New" w:cs="Courier New"/>
          <w:sz w:val="22"/>
          <w:szCs w:val="20"/>
          <w:highlight w:val="white"/>
        </w:rPr>
        <w:t>ld</w:t>
      </w:r>
      <w:proofErr w:type="spellEnd"/>
      <w:r w:rsidRPr="003E1392">
        <w:rPr>
          <w:rFonts w:ascii="Courier New" w:hAnsi="Courier New" w:cs="Courier New"/>
          <w:sz w:val="22"/>
          <w:szCs w:val="20"/>
          <w:highlight w:val="white"/>
        </w:rPr>
        <w:t xml:space="preserve"> microseconds </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w:t>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sz w:val="22"/>
          <w:szCs w:val="20"/>
          <w:highlight w:val="white"/>
        </w:rPr>
        <w:tab/>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sz w:val="22"/>
          <w:szCs w:val="20"/>
          <w:highlight w:val="white"/>
        </w:rPr>
        <w:tab/>
      </w:r>
      <w:proofErr w:type="spellStart"/>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it_value</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tv_sec</w:t>
      </w:r>
      <w:proofErr w:type="spellEnd"/>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sz w:val="22"/>
          <w:szCs w:val="20"/>
          <w:highlight w:val="white"/>
        </w:rPr>
        <w:tab/>
      </w:r>
      <w:proofErr w:type="spellStart"/>
      <w:r w:rsidRPr="003E1392">
        <w:rPr>
          <w:rFonts w:ascii="Courier New" w:hAnsi="Courier New" w:cs="Courier New"/>
          <w:sz w:val="22"/>
          <w:szCs w:val="20"/>
          <w:highlight w:val="white"/>
        </w:rPr>
        <w:t>v</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it_value</w:t>
      </w:r>
      <w:r w:rsidRPr="003E1392">
        <w:rPr>
          <w:rFonts w:ascii="Courier New" w:hAnsi="Courier New" w:cs="Courier New"/>
          <w:b/>
          <w:bCs/>
          <w:color w:val="000080"/>
          <w:sz w:val="22"/>
          <w:szCs w:val="20"/>
          <w:highlight w:val="white"/>
        </w:rPr>
        <w:t>.</w:t>
      </w:r>
      <w:r w:rsidRPr="003E1392">
        <w:rPr>
          <w:rFonts w:ascii="Courier New" w:hAnsi="Courier New" w:cs="Courier New"/>
          <w:sz w:val="22"/>
          <w:szCs w:val="20"/>
          <w:highlight w:val="white"/>
        </w:rPr>
        <w:t>tv_usec</w:t>
      </w:r>
      <w:proofErr w:type="spellEnd"/>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sz w:val="22"/>
          <w:szCs w:val="20"/>
          <w:highlight w:val="white"/>
        </w:rPr>
        <w:tab/>
      </w:r>
      <w:r w:rsidRPr="003E1392">
        <w:rPr>
          <w:rFonts w:ascii="Courier New" w:hAnsi="Courier New" w:cs="Courier New"/>
          <w:b/>
          <w:bCs/>
          <w:color w:val="000080"/>
          <w:sz w:val="22"/>
          <w:szCs w:val="20"/>
          <w:highlight w:val="white"/>
        </w:rPr>
        <w:t>...</w:t>
      </w:r>
    </w:p>
    <w:p w:rsidR="003E3040" w:rsidRPr="003E1392" w:rsidRDefault="003E3040" w:rsidP="003E3040">
      <w:pPr>
        <w:widowControl/>
        <w:spacing w:after="0" w:line="240" w:lineRule="auto"/>
        <w:rPr>
          <w:rFonts w:ascii="Courier New" w:hAnsi="Courier New" w:cs="Courier New"/>
          <w:sz w:val="22"/>
          <w:szCs w:val="20"/>
          <w:highlight w:val="white"/>
        </w:rPr>
      </w:pPr>
      <w:r w:rsidRPr="003E1392">
        <w:rPr>
          <w:rFonts w:ascii="Courier New" w:hAnsi="Courier New" w:cs="Courier New"/>
          <w:sz w:val="22"/>
          <w:szCs w:val="20"/>
          <w:highlight w:val="white"/>
        </w:rPr>
        <w:tab/>
      </w:r>
      <w:r w:rsidRPr="003E1392">
        <w:rPr>
          <w:rFonts w:ascii="Courier New" w:hAnsi="Courier New" w:cs="Courier New"/>
          <w:b/>
          <w:bCs/>
          <w:color w:val="000080"/>
          <w:sz w:val="22"/>
          <w:szCs w:val="20"/>
          <w:highlight w:val="white"/>
        </w:rPr>
        <w:t>);</w:t>
      </w:r>
    </w:p>
    <w:p w:rsidR="00D24986" w:rsidRPr="003E1392" w:rsidRDefault="003E3040" w:rsidP="003E3040">
      <w:pPr>
        <w:rPr>
          <w:sz w:val="28"/>
        </w:rPr>
      </w:pPr>
      <w:r w:rsidRPr="003E1392">
        <w:rPr>
          <w:rFonts w:ascii="Courier New" w:hAnsi="Courier New" w:cs="Courier New"/>
          <w:b/>
          <w:bCs/>
          <w:color w:val="000080"/>
          <w:sz w:val="22"/>
          <w:szCs w:val="20"/>
          <w:highlight w:val="white"/>
        </w:rPr>
        <w:t>...</w:t>
      </w:r>
    </w:p>
    <w:p w:rsidR="003E3040" w:rsidRDefault="003E1392" w:rsidP="009278D4">
      <w:pPr>
        <w:ind w:right="-138"/>
      </w:pPr>
      <w:r>
        <w:rPr>
          <w:szCs w:val="22"/>
        </w:rPr>
        <w:lastRenderedPageBreak/>
        <w:t xml:space="preserve">When </w:t>
      </w:r>
      <w:r w:rsidRPr="003E1392">
        <w:rPr>
          <w:rStyle w:val="SubtitleChar"/>
        </w:rPr>
        <w:t>ITIMER_REAL</w:t>
      </w:r>
      <w:r>
        <w:rPr>
          <w:szCs w:val="22"/>
        </w:rPr>
        <w:t xml:space="preserve"> reaches zero, it is reset to (9, 999999) again.  However, this code segment does not define any other processing that could be done when the corresponding signal is raised.</w:t>
      </w:r>
    </w:p>
    <w:p w:rsidR="001023CA" w:rsidRDefault="001023CA" w:rsidP="00724EED">
      <w:pPr>
        <w:pStyle w:val="Heading1"/>
        <w:spacing w:before="360"/>
      </w:pPr>
      <w:r>
        <w:t>Procedure</w:t>
      </w:r>
    </w:p>
    <w:p w:rsidR="00046802" w:rsidRDefault="00046802" w:rsidP="00046802">
      <w:pPr>
        <w:pStyle w:val="ListParagraph"/>
        <w:numPr>
          <w:ilvl w:val="0"/>
          <w:numId w:val="41"/>
        </w:numPr>
        <w:ind w:left="714" w:hanging="357"/>
        <w:contextualSpacing w:val="0"/>
        <w:rPr>
          <w:szCs w:val="22"/>
        </w:rPr>
      </w:pPr>
      <w:r w:rsidRPr="00046802">
        <w:rPr>
          <w:szCs w:val="22"/>
        </w:rPr>
        <w:t xml:space="preserve">Use </w:t>
      </w:r>
      <w:r w:rsidRPr="00046802">
        <w:rPr>
          <w:rStyle w:val="SubtitleChar"/>
        </w:rPr>
        <w:t>ITIMER_REAL</w:t>
      </w:r>
      <w:r w:rsidRPr="00046802">
        <w:rPr>
          <w:szCs w:val="22"/>
        </w:rPr>
        <w:t xml:space="preserve"> to implement our version of </w:t>
      </w:r>
      <w:proofErr w:type="spellStart"/>
      <w:proofErr w:type="gramStart"/>
      <w:r w:rsidRPr="00046802">
        <w:rPr>
          <w:rStyle w:val="SubtitleChar"/>
        </w:rPr>
        <w:t>gettimerofday</w:t>
      </w:r>
      <w:proofErr w:type="spellEnd"/>
      <w:r w:rsidRPr="00046802">
        <w:rPr>
          <w:rStyle w:val="SubtitleChar"/>
        </w:rPr>
        <w:t>(</w:t>
      </w:r>
      <w:proofErr w:type="gramEnd"/>
      <w:r w:rsidRPr="00046802">
        <w:rPr>
          <w:rStyle w:val="SubtitleChar"/>
        </w:rPr>
        <w:t>)</w:t>
      </w:r>
      <w:r w:rsidRPr="00046802">
        <w:rPr>
          <w:szCs w:val="22"/>
        </w:rPr>
        <w:t xml:space="preserve">.  Set it so that it raises a signal once per second.  Use the signal facility to determine when </w:t>
      </w:r>
      <w:r w:rsidRPr="00046802">
        <w:rPr>
          <w:rStyle w:val="SubtitleChar"/>
        </w:rPr>
        <w:t>ITIMER_REAL</w:t>
      </w:r>
      <w:r w:rsidRPr="00046802">
        <w:rPr>
          <w:szCs w:val="22"/>
        </w:rPr>
        <w:t xml:space="preserve"> has been decremented to zero and to count the number of seconds that have elapsed.</w:t>
      </w:r>
    </w:p>
    <w:p w:rsidR="00046802" w:rsidRDefault="00046802" w:rsidP="00046802">
      <w:pPr>
        <w:pStyle w:val="ListParagraph"/>
        <w:numPr>
          <w:ilvl w:val="0"/>
          <w:numId w:val="41"/>
        </w:numPr>
        <w:ind w:left="714" w:hanging="357"/>
        <w:contextualSpacing w:val="0"/>
        <w:rPr>
          <w:szCs w:val="22"/>
        </w:rPr>
      </w:pPr>
      <w:r w:rsidRPr="00046802">
        <w:rPr>
          <w:szCs w:val="22"/>
        </w:rPr>
        <w:t xml:space="preserve">Design and implement facilities that use the </w:t>
      </w:r>
      <w:r w:rsidRPr="00046802">
        <w:rPr>
          <w:rStyle w:val="SubtitleChar"/>
        </w:rPr>
        <w:t>ITIMER_VIRTUAL</w:t>
      </w:r>
      <w:r w:rsidRPr="00046802">
        <w:rPr>
          <w:szCs w:val="22"/>
        </w:rPr>
        <w:t xml:space="preserve"> and </w:t>
      </w:r>
      <w:r w:rsidRPr="00046802">
        <w:rPr>
          <w:rStyle w:val="SubtitleChar"/>
        </w:rPr>
        <w:t>ITIMER_PROF</w:t>
      </w:r>
      <w:r w:rsidRPr="00046802">
        <w:rPr>
          <w:szCs w:val="22"/>
        </w:rPr>
        <w:t xml:space="preserve"> interval timers to profile a process.  The profile should provide actual time of execution (by using the time from </w:t>
      </w:r>
      <w:r>
        <w:rPr>
          <w:szCs w:val="22"/>
        </w:rPr>
        <w:t>step 1</w:t>
      </w:r>
      <w:r w:rsidRPr="00046802">
        <w:rPr>
          <w:szCs w:val="22"/>
        </w:rPr>
        <w:t xml:space="preserve">), a CPU time (the time that the process is actually running), user-space time, and kernel-space time.  Your program should use </w:t>
      </w:r>
      <w:r w:rsidRPr="00046802">
        <w:rPr>
          <w:rStyle w:val="SubtitleChar"/>
        </w:rPr>
        <w:t>ITIMER_VIRTUAL</w:t>
      </w:r>
      <w:r w:rsidRPr="00046802">
        <w:rPr>
          <w:szCs w:val="22"/>
        </w:rPr>
        <w:t xml:space="preserve"> and </w:t>
      </w:r>
      <w:r w:rsidRPr="00046802">
        <w:rPr>
          <w:rStyle w:val="SubtitleChar"/>
        </w:rPr>
        <w:t>ITIMER_PROF</w:t>
      </w:r>
      <w:r w:rsidRPr="00046802">
        <w:rPr>
          <w:szCs w:val="22"/>
        </w:rPr>
        <w:t xml:space="preserve"> to report CPU time, time spent in kernel space, and time spend in user space.</w:t>
      </w:r>
      <w:r>
        <w:rPr>
          <w:szCs w:val="22"/>
        </w:rPr>
        <w:br/>
      </w:r>
      <w:r>
        <w:rPr>
          <w:szCs w:val="22"/>
        </w:rPr>
        <w:br/>
      </w:r>
      <w:r w:rsidRPr="00046802">
        <w:rPr>
          <w:szCs w:val="22"/>
        </w:rPr>
        <w:t>All times should have millisecond accuracy, to the extent that your hardware can actually support this.  That is, code it for millisecond accuracy, even though you might not get this level of accuracy in reality.  Use the signal facility to create signal handlers to keep track of the number of seconds of virtual and profile time (</w:t>
      </w:r>
      <w:r w:rsidRPr="00046802">
        <w:rPr>
          <w:szCs w:val="22"/>
        </w:rPr>
        <w:t>raise a signal once per second).</w:t>
      </w:r>
    </w:p>
    <w:p w:rsidR="000532BA" w:rsidRPr="000532BA" w:rsidRDefault="00046802" w:rsidP="000532BA">
      <w:pPr>
        <w:pStyle w:val="ListParagraph"/>
        <w:numPr>
          <w:ilvl w:val="0"/>
          <w:numId w:val="41"/>
        </w:numPr>
        <w:rPr>
          <w:szCs w:val="22"/>
        </w:rPr>
      </w:pPr>
      <w:r w:rsidRPr="00046802">
        <w:rPr>
          <w:szCs w:val="22"/>
        </w:rPr>
        <w:t xml:space="preserve">Write a </w:t>
      </w:r>
      <w:bookmarkStart w:id="0" w:name="_GoBack"/>
      <w:bookmarkEnd w:id="0"/>
      <w:r w:rsidRPr="00046802">
        <w:rPr>
          <w:szCs w:val="22"/>
        </w:rPr>
        <w:t xml:space="preserve">program to spawn two children, with each child recursively computing a Fibonacci sequence for N = 30, 34, and 40.  The code skeleton for this program is provided </w:t>
      </w:r>
      <w:r>
        <w:rPr>
          <w:szCs w:val="22"/>
        </w:rPr>
        <w:t>below</w:t>
      </w:r>
      <w:r w:rsidRPr="00046802">
        <w:rPr>
          <w:szCs w:val="22"/>
        </w:rPr>
        <w:t xml:space="preserve">.  Note </w:t>
      </w:r>
      <w:proofErr w:type="gramStart"/>
      <w:r w:rsidRPr="00046802">
        <w:rPr>
          <w:rStyle w:val="SubtitleChar"/>
        </w:rPr>
        <w:t>Fibonacci(</w:t>
      </w:r>
      <w:proofErr w:type="gramEnd"/>
      <w:r w:rsidRPr="00046802">
        <w:rPr>
          <w:rStyle w:val="SubtitleChar"/>
        </w:rPr>
        <w:t>40)</w:t>
      </w:r>
      <w:r w:rsidRPr="00046802">
        <w:rPr>
          <w:szCs w:val="22"/>
        </w:rPr>
        <w:t xml:space="preserve"> might take a couple of minutes to compute.  Use the facilities that you implemented in </w:t>
      </w:r>
      <w:r>
        <w:rPr>
          <w:szCs w:val="22"/>
        </w:rPr>
        <w:t>steps 1 and 2</w:t>
      </w:r>
      <w:r w:rsidRPr="00046802">
        <w:rPr>
          <w:szCs w:val="22"/>
        </w:rPr>
        <w:t xml:space="preserve"> to determine the real time, virtual time, and profile time for each of the three processes.</w:t>
      </w:r>
    </w:p>
    <w:p w:rsidR="000532BA" w:rsidRDefault="000532BA" w:rsidP="000532BA">
      <w:pPr>
        <w:pStyle w:val="Heading2"/>
        <w:spacing w:before="480"/>
      </w:pPr>
      <w:r>
        <w:t>Code Skeleton for Procedure Step 3 (Fibonacci Program)</w:t>
      </w:r>
    </w:p>
    <w:p w:rsidR="000532BA" w:rsidRDefault="000532BA" w:rsidP="000532BA">
      <w:r>
        <w:t>As with all programs, you have many different ways to organize your solution.  This section provides a skeleton of a solution</w:t>
      </w:r>
      <w:r>
        <w:t xml:space="preserve"> for step 3</w:t>
      </w:r>
      <w:r>
        <w:t>.  The skeleton uses signals to notify the user processes about time values.  Your program must incorporate your</w:t>
      </w:r>
      <w:r>
        <w:t xml:space="preserve"> own signal handler routines.</w:t>
      </w:r>
      <w:r>
        <w:br w:type="page"/>
      </w:r>
    </w:p>
    <w:p w:rsidR="000532BA" w:rsidRPr="004E3C2E" w:rsidRDefault="000532BA" w:rsidP="000532BA">
      <w:pPr>
        <w:spacing w:before="120" w:after="0"/>
        <w:ind w:left="-113"/>
        <w:rPr>
          <w:rStyle w:val="Strong"/>
          <w:b w:val="0"/>
          <w:bCs w:val="0"/>
          <w:i/>
          <w:iCs/>
          <w:color w:val="808080" w:themeColor="text1" w:themeTint="7F"/>
          <w:sz w:val="20"/>
        </w:rPr>
      </w:pPr>
      <w:r>
        <w:rPr>
          <w:rStyle w:val="SubtleEmphasis"/>
          <w:b/>
          <w:sz w:val="20"/>
        </w:rPr>
        <w:lastRenderedPageBreak/>
        <w:t xml:space="preserve">Skeleton </w:t>
      </w:r>
      <w:r w:rsidR="00840AF0">
        <w:rPr>
          <w:rStyle w:val="SubtleEmphasis"/>
          <w:b/>
          <w:sz w:val="20"/>
        </w:rPr>
        <w:t>for</w:t>
      </w:r>
      <w:r>
        <w:rPr>
          <w:rStyle w:val="SubtleEmphasis"/>
          <w:b/>
          <w:sz w:val="20"/>
        </w:rPr>
        <w:t xml:space="preserve"> Fibonacci Program</w:t>
      </w:r>
    </w:p>
    <w:tbl>
      <w:tblPr>
        <w:tblStyle w:val="TableGrid"/>
        <w:tblW w:w="0" w:type="auto"/>
        <w:tblCellMar>
          <w:top w:w="108" w:type="dxa"/>
          <w:bottom w:w="108" w:type="dxa"/>
        </w:tblCellMar>
        <w:tblLook w:val="04A0" w:firstRow="1" w:lastRow="0" w:firstColumn="1" w:lastColumn="0" w:noHBand="0" w:noVBand="1"/>
      </w:tblPr>
      <w:tblGrid>
        <w:gridCol w:w="9576"/>
      </w:tblGrid>
      <w:tr w:rsidR="000532BA" w:rsidTr="005C2E84">
        <w:tc>
          <w:tcPr>
            <w:tcW w:w="9576" w:type="dxa"/>
          </w:tcPr>
          <w:p w:rsidR="00977306" w:rsidRDefault="00977306" w:rsidP="00977306">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&lt;sys/</w:t>
            </w:r>
            <w:proofErr w:type="spellStart"/>
            <w:r>
              <w:rPr>
                <w:rFonts w:ascii="Courier New" w:hAnsi="Courier New" w:cs="Courier New"/>
                <w:color w:val="804000"/>
                <w:sz w:val="20"/>
                <w:szCs w:val="20"/>
                <w:highlight w:val="white"/>
              </w:rPr>
              <w:t>time.h</w:t>
            </w:r>
            <w:proofErr w:type="spellEnd"/>
            <w:r>
              <w:rPr>
                <w:rFonts w:ascii="Courier New" w:hAnsi="Courier New" w:cs="Courier New"/>
                <w:color w:val="804000"/>
                <w:sz w:val="20"/>
                <w:szCs w:val="20"/>
                <w:highlight w:val="white"/>
              </w:rPr>
              <w:t>&gt;</w:t>
            </w:r>
          </w:p>
          <w:p w:rsidR="00977306" w:rsidRDefault="00977306" w:rsidP="00977306">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signal.h</w:t>
            </w:r>
            <w:proofErr w:type="spellEnd"/>
            <w:r>
              <w:rPr>
                <w:rFonts w:ascii="Courier New" w:hAnsi="Courier New" w:cs="Courier New"/>
                <w:color w:val="804000"/>
                <w:sz w:val="20"/>
                <w:szCs w:val="20"/>
                <w:highlight w:val="white"/>
              </w:rPr>
              <w:t>&gt;</w:t>
            </w:r>
          </w:p>
          <w:p w:rsidR="00977306" w:rsidRDefault="00977306" w:rsidP="00977306">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unistd.h</w:t>
            </w:r>
            <w:proofErr w:type="spellEnd"/>
            <w:r>
              <w:rPr>
                <w:rFonts w:ascii="Courier New" w:hAnsi="Courier New" w:cs="Courier New"/>
                <w:color w:val="804000"/>
                <w:sz w:val="20"/>
                <w:szCs w:val="20"/>
                <w:highlight w:val="white"/>
              </w:rPr>
              <w:t>&gt;</w:t>
            </w:r>
          </w:p>
          <w:p w:rsidR="00977306" w:rsidRDefault="00977306" w:rsidP="00977306">
            <w:pPr>
              <w:widowControl/>
              <w:spacing w:after="0" w:line="240" w:lineRule="auto"/>
              <w:rPr>
                <w:rFonts w:ascii="Courier New" w:hAnsi="Courier New" w:cs="Courier New"/>
                <w:color w:val="804000"/>
                <w:sz w:val="20"/>
                <w:szCs w:val="20"/>
                <w:highlight w:val="white"/>
              </w:rPr>
            </w:pPr>
            <w:r>
              <w:rPr>
                <w:rFonts w:ascii="Courier New" w:hAnsi="Courier New" w:cs="Courier New"/>
                <w:color w:val="804000"/>
                <w:sz w:val="20"/>
                <w:szCs w:val="20"/>
                <w:highlight w:val="white"/>
              </w:rPr>
              <w:t>#include &lt;</w:t>
            </w:r>
            <w:proofErr w:type="spellStart"/>
            <w:r>
              <w:rPr>
                <w:rFonts w:ascii="Courier New" w:hAnsi="Courier New" w:cs="Courier New"/>
                <w:color w:val="804000"/>
                <w:sz w:val="20"/>
                <w:szCs w:val="20"/>
                <w:highlight w:val="white"/>
              </w:rPr>
              <w:t>stdio.h</w:t>
            </w:r>
            <w:proofErr w:type="spellEnd"/>
            <w:r>
              <w:rPr>
                <w:rFonts w:ascii="Courier New" w:hAnsi="Courier New" w:cs="Courier New"/>
                <w:color w:val="804000"/>
                <w:sz w:val="20"/>
                <w:szCs w:val="20"/>
                <w:highlight w:val="white"/>
              </w:rPr>
              <w:t>&gt;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p_realt_secs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c1_realt_secs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c2_realt_secs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p_virtt_secs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c1_virtt_secs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c2_virtt_secs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p_proft_secs</w:t>
            </w:r>
            <w:proofErr w:type="spellEnd"/>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c1_proft_secs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c2_proft_secs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itimerval</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p_realt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c1_realt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c2_realt</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itimerval</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p_virtt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c1_virtt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c2_virtt</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static</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struct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itimerval</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p_proft</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c1_proft</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c2_proft</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b/>
                <w:bCs/>
                <w:color w:val="000080"/>
                <w:sz w:val="20"/>
                <w:szCs w:val="20"/>
                <w:highlight w:val="white"/>
              </w:rPr>
            </w:pPr>
            <w:r>
              <w:rPr>
                <w:rFonts w:ascii="Courier New" w:hAnsi="Courier New" w:cs="Courier New"/>
                <w:sz w:val="20"/>
                <w:szCs w:val="20"/>
                <w:highlight w:val="white"/>
              </w:rPr>
              <w:t>main</w:t>
            </w:r>
            <w:r>
              <w:rPr>
                <w:rFonts w:ascii="Courier New" w:hAnsi="Courier New" w:cs="Courier New"/>
                <w:b/>
                <w:bCs/>
                <w:color w:val="000080"/>
                <w:sz w:val="20"/>
                <w:szCs w:val="20"/>
                <w:highlight w:val="white"/>
              </w:rPr>
              <w:t>(</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argc</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char</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argv</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fib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pid1</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pid2</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fibarg</w:t>
            </w:r>
            <w:proofErr w:type="spellEnd"/>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status</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Get command line </w:t>
            </w:r>
            <w:proofErr w:type="spellStart"/>
            <w:r>
              <w:rPr>
                <w:rFonts w:ascii="Courier New" w:hAnsi="Courier New" w:cs="Courier New"/>
                <w:color w:val="008000"/>
                <w:sz w:val="20"/>
                <w:szCs w:val="20"/>
                <w:highlight w:val="white"/>
              </w:rPr>
              <w:t>arugment</w:t>
            </w:r>
            <w:proofErr w:type="spellEnd"/>
            <w:r>
              <w:rPr>
                <w:rFonts w:ascii="Courier New" w:hAnsi="Courier New" w:cs="Courier New"/>
                <w:color w:val="008000"/>
                <w:sz w:val="20"/>
                <w:szCs w:val="20"/>
                <w:highlight w:val="white"/>
              </w:rPr>
              <w:t xml:space="preserve">, </w:t>
            </w:r>
            <w:proofErr w:type="spellStart"/>
            <w:r>
              <w:rPr>
                <w:rFonts w:ascii="Courier New" w:hAnsi="Courier New" w:cs="Courier New"/>
                <w:color w:val="008000"/>
                <w:sz w:val="20"/>
                <w:szCs w:val="20"/>
                <w:highlight w:val="white"/>
              </w:rPr>
              <w:t>fibarg</w:t>
            </w:r>
            <w:proofErr w:type="spellEnd"/>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Initialize parent, cild1, and child 2 timer values</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Enable your signal handlers for the parent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signal</w:t>
            </w:r>
            <w:r>
              <w:rPr>
                <w:rFonts w:ascii="Courier New" w:hAnsi="Courier New" w:cs="Courier New"/>
                <w:b/>
                <w:bCs/>
                <w:color w:val="000080"/>
                <w:sz w:val="20"/>
                <w:szCs w:val="20"/>
                <w:highlight w:val="white"/>
              </w:rPr>
              <w:t>(</w:t>
            </w:r>
            <w:r>
              <w:rPr>
                <w:rFonts w:ascii="Courier New" w:hAnsi="Courier New" w:cs="Courier New"/>
                <w:sz w:val="20"/>
                <w:szCs w:val="20"/>
                <w:highlight w:val="white"/>
              </w:rPr>
              <w:t>SIGALRM</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signal</w:t>
            </w:r>
            <w:r>
              <w:rPr>
                <w:rFonts w:ascii="Courier New" w:hAnsi="Courier New" w:cs="Courier New"/>
                <w:b/>
                <w:bCs/>
                <w:color w:val="000080"/>
                <w:sz w:val="20"/>
                <w:szCs w:val="20"/>
                <w:highlight w:val="white"/>
              </w:rPr>
              <w:t>(</w:t>
            </w:r>
            <w:r>
              <w:rPr>
                <w:rFonts w:ascii="Courier New" w:hAnsi="Courier New" w:cs="Courier New"/>
                <w:sz w:val="20"/>
                <w:szCs w:val="20"/>
                <w:highlight w:val="white"/>
              </w:rPr>
              <w:t>SIGVTALRM</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signal</w:t>
            </w:r>
            <w:r>
              <w:rPr>
                <w:rFonts w:ascii="Courier New" w:hAnsi="Courier New" w:cs="Courier New"/>
                <w:b/>
                <w:bCs/>
                <w:color w:val="000080"/>
                <w:sz w:val="20"/>
                <w:szCs w:val="20"/>
                <w:highlight w:val="white"/>
              </w:rPr>
              <w:t>(</w:t>
            </w:r>
            <w:r>
              <w:rPr>
                <w:rFonts w:ascii="Courier New" w:hAnsi="Courier New" w:cs="Courier New"/>
                <w:sz w:val="20"/>
                <w:szCs w:val="20"/>
                <w:highlight w:val="white"/>
              </w:rPr>
              <w:t>SIGPROF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Set the parent's </w:t>
            </w:r>
            <w:proofErr w:type="spellStart"/>
            <w:r>
              <w:rPr>
                <w:rFonts w:ascii="Courier New" w:hAnsi="Courier New" w:cs="Courier New"/>
                <w:color w:val="008000"/>
                <w:sz w:val="20"/>
                <w:szCs w:val="20"/>
                <w:highlight w:val="white"/>
              </w:rPr>
              <w:t>itimers</w:t>
            </w:r>
            <w:proofErr w:type="spellEnd"/>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t xml:space="preserve">pid1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fork</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pid1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Enable child 1 signal handlers (disable parent handlers)</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Set the child 1 </w:t>
            </w:r>
            <w:proofErr w:type="spellStart"/>
            <w:r>
              <w:rPr>
                <w:rFonts w:ascii="Courier New" w:hAnsi="Courier New" w:cs="Courier New"/>
                <w:color w:val="008000"/>
                <w:sz w:val="20"/>
                <w:szCs w:val="20"/>
                <w:highlight w:val="white"/>
              </w:rPr>
              <w:t>itimers</w:t>
            </w:r>
            <w:proofErr w:type="spellEnd"/>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Start child 1 on the Fibonacci program</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fib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fibarg</w:t>
            </w:r>
            <w:proofErr w:type="spellEnd"/>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Read the child 1 </w:t>
            </w:r>
            <w:proofErr w:type="spellStart"/>
            <w:r>
              <w:rPr>
                <w:rFonts w:ascii="Courier New" w:hAnsi="Courier New" w:cs="Courier New"/>
                <w:color w:val="008000"/>
                <w:sz w:val="20"/>
                <w:szCs w:val="20"/>
                <w:highlight w:val="white"/>
              </w:rPr>
              <w:t>itimer</w:t>
            </w:r>
            <w:proofErr w:type="spellEnd"/>
            <w:r>
              <w:rPr>
                <w:rFonts w:ascii="Courier New" w:hAnsi="Courier New" w:cs="Courier New"/>
                <w:color w:val="008000"/>
                <w:sz w:val="20"/>
                <w:szCs w:val="20"/>
                <w:highlight w:val="white"/>
              </w:rPr>
              <w:t xml:space="preserve"> values, and report them</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getitimer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ITIMER_PROF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getitimer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ITIMER_REAL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getitimer</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ITIMER_VIRTUAL</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"Child 1 fib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real time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sec,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msec</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fib</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c1_realt_secs</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elasped_usecs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c1_realt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tv_sec</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c1_realt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tv_usec</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"Child 1 fib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cpu</w:t>
            </w:r>
            <w:proofErr w:type="spellEnd"/>
            <w:r>
              <w:rPr>
                <w:rFonts w:ascii="Courier New" w:hAnsi="Courier New" w:cs="Courier New"/>
                <w:color w:val="808080"/>
                <w:sz w:val="20"/>
                <w:szCs w:val="20"/>
                <w:highlight w:val="white"/>
              </w:rPr>
              <w:t xml:space="preserve"> time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sec,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msec</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fib</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c1_proft_secs</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elapsed_usecs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c1_proft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tv_sec</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c1_proft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tv_usec</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"Child 1 fib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user time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sec,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msec</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fib</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c1_virtt_secs</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lastRenderedPageBreak/>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elapsed_usecs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c1_virtt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tv_sec</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c1_virtt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tv_usec</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 xml:space="preserve">"Child 1 </w:t>
            </w:r>
            <w:proofErr w:type="spellStart"/>
            <w:r>
              <w:rPr>
                <w:rFonts w:ascii="Courier New" w:hAnsi="Courier New" w:cs="Courier New"/>
                <w:color w:val="808080"/>
                <w:sz w:val="20"/>
                <w:szCs w:val="20"/>
                <w:highlight w:val="white"/>
              </w:rPr>
              <w:t>ib</w:t>
            </w:r>
            <w:proofErr w:type="spellEnd"/>
            <w:r>
              <w:rPr>
                <w:rFonts w:ascii="Courier New" w:hAnsi="Courier New" w:cs="Courier New"/>
                <w:color w:val="808080"/>
                <w:sz w:val="20"/>
                <w:szCs w:val="20"/>
                <w:highlight w:val="white"/>
              </w:rPr>
              <w:t xml:space="preserve">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kernel time =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sec, %</w:t>
            </w:r>
            <w:proofErr w:type="spellStart"/>
            <w:r>
              <w:rPr>
                <w:rFonts w:ascii="Courier New" w:hAnsi="Courier New" w:cs="Courier New"/>
                <w:color w:val="808080"/>
                <w:sz w:val="20"/>
                <w:szCs w:val="20"/>
                <w:highlight w:val="white"/>
              </w:rPr>
              <w:t>ld</w:t>
            </w:r>
            <w:proofErr w:type="spellEnd"/>
            <w:r>
              <w:rPr>
                <w:rFonts w:ascii="Courier New" w:hAnsi="Courier New" w:cs="Courier New"/>
                <w:color w:val="808080"/>
                <w:sz w:val="20"/>
                <w:szCs w:val="20"/>
                <w:highlight w:val="white"/>
              </w:rPr>
              <w:t xml:space="preserve"> </w:t>
            </w:r>
            <w:proofErr w:type="spellStart"/>
            <w:r>
              <w:rPr>
                <w:rFonts w:ascii="Courier New" w:hAnsi="Courier New" w:cs="Courier New"/>
                <w:color w:val="808080"/>
                <w:sz w:val="20"/>
                <w:szCs w:val="20"/>
                <w:highlight w:val="white"/>
              </w:rPr>
              <w:t>msec</w:t>
            </w:r>
            <w:proofErr w:type="spellEnd"/>
            <w:r>
              <w:rPr>
                <w:rFonts w:ascii="Courier New" w:hAnsi="Courier New" w:cs="Courier New"/>
                <w:color w:val="808080"/>
                <w:sz w:val="20"/>
                <w:szCs w:val="20"/>
                <w:highlight w:val="white"/>
              </w:rPr>
              <w:t>\n"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fib</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c1_proft_secs – c1_virtt_secs</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elaspsed_usecs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c1_proft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tv_sec</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c1_proft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tv_usec</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elapsed_usecs</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c1</w:t>
            </w:r>
            <w:r>
              <w:rPr>
                <w:rFonts w:ascii="Courier New" w:hAnsi="Courier New" w:cs="Courier New"/>
                <w:b/>
                <w:bCs/>
                <w:color w:val="000080"/>
                <w:sz w:val="20"/>
                <w:szCs w:val="20"/>
                <w:highlight w:val="white"/>
              </w:rPr>
              <w:t>-</w:t>
            </w:r>
            <w:r>
              <w:rPr>
                <w:rFonts w:ascii="Courier New" w:hAnsi="Courier New" w:cs="Courier New"/>
                <w:sz w:val="20"/>
                <w:szCs w:val="20"/>
                <w:highlight w:val="white"/>
              </w:rPr>
              <w:t>virtt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tv_sec</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c1_virtt</w:t>
            </w:r>
            <w:r>
              <w:rPr>
                <w:rFonts w:ascii="Courier New" w:hAnsi="Courier New" w:cs="Courier New"/>
                <w:b/>
                <w:bCs/>
                <w:color w:val="000080"/>
                <w:sz w:val="20"/>
                <w:szCs w:val="20"/>
                <w:highlight w:val="white"/>
              </w:rPr>
              <w:t>.</w:t>
            </w:r>
            <w:r>
              <w:rPr>
                <w:rFonts w:ascii="Courier New" w:hAnsi="Courier New" w:cs="Courier New"/>
                <w:sz w:val="20"/>
                <w:szCs w:val="20"/>
                <w:highlight w:val="white"/>
              </w:rPr>
              <w:t>it_value</w:t>
            </w:r>
            <w:r>
              <w:rPr>
                <w:rFonts w:ascii="Courier New" w:hAnsi="Courier New" w:cs="Courier New"/>
                <w:b/>
                <w:bCs/>
                <w:color w:val="000080"/>
                <w:sz w:val="20"/>
                <w:szCs w:val="20"/>
                <w:highlight w:val="white"/>
              </w:rPr>
              <w:t>.</w:t>
            </w:r>
            <w:r>
              <w:rPr>
                <w:rFonts w:ascii="Courier New" w:hAnsi="Courier New" w:cs="Courier New"/>
                <w:sz w:val="20"/>
                <w:szCs w:val="20"/>
                <w:highlight w:val="white"/>
              </w:rPr>
              <w:t>tv_usec</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1000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fflush</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stdout</w:t>
            </w:r>
            <w:proofErr w:type="spellEnd"/>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exit</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t xml:space="preserve">pid2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fork</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pid2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Enable the child 2 signal handlers (disable parent handlers)</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Set the child 2 </w:t>
            </w:r>
            <w:proofErr w:type="spellStart"/>
            <w:r>
              <w:rPr>
                <w:rFonts w:ascii="Courier New" w:hAnsi="Courier New" w:cs="Courier New"/>
                <w:color w:val="008000"/>
                <w:sz w:val="20"/>
                <w:szCs w:val="20"/>
                <w:highlight w:val="white"/>
              </w:rPr>
              <w:t>itimers</w:t>
            </w:r>
            <w:proofErr w:type="spellEnd"/>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Start the child 2 on the Fibonacci program</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 xml:space="preserve">fib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fibarg</w:t>
            </w:r>
            <w:proofErr w:type="spellEnd"/>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Read the child 2 </w:t>
            </w:r>
            <w:proofErr w:type="spellStart"/>
            <w:r>
              <w:rPr>
                <w:rFonts w:ascii="Courier New" w:hAnsi="Courier New" w:cs="Courier New"/>
                <w:color w:val="008000"/>
                <w:sz w:val="20"/>
                <w:szCs w:val="20"/>
                <w:highlight w:val="white"/>
              </w:rPr>
              <w:t>itimer</w:t>
            </w:r>
            <w:proofErr w:type="spellEnd"/>
            <w:r>
              <w:rPr>
                <w:rFonts w:ascii="Courier New" w:hAnsi="Courier New" w:cs="Courier New"/>
                <w:color w:val="008000"/>
                <w:sz w:val="20"/>
                <w:szCs w:val="20"/>
                <w:highlight w:val="white"/>
              </w:rPr>
              <w:t xml:space="preserve"> values and report them</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008000"/>
                <w:sz w:val="20"/>
                <w:szCs w:val="20"/>
                <w:highlight w:val="white"/>
              </w:rPr>
              <w:t>/* This is the parent */</w:t>
            </w: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//Start the parent on the Fibonacci program </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t xml:space="preserve">fib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fibarg</w:t>
            </w:r>
            <w:proofErr w:type="spellEnd"/>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Wait for the children to terminate</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waitpid</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sz w:val="20"/>
                <w:szCs w:val="20"/>
                <w:highlight w:val="white"/>
              </w:rPr>
              <w:t>status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waitpid</w:t>
            </w:r>
            <w:proofErr w:type="spellEnd"/>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&amp;</w:t>
            </w:r>
            <w:r>
              <w:rPr>
                <w:rFonts w:ascii="Courier New" w:hAnsi="Courier New" w:cs="Courier New"/>
                <w:sz w:val="20"/>
                <w:szCs w:val="20"/>
                <w:highlight w:val="white"/>
              </w:rPr>
              <w:t>status</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color w:val="008000"/>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color w:val="008000"/>
                <w:sz w:val="20"/>
                <w:szCs w:val="20"/>
                <w:highlight w:val="white"/>
              </w:rPr>
              <w:t xml:space="preserve">// Read the parent </w:t>
            </w:r>
            <w:proofErr w:type="spellStart"/>
            <w:r>
              <w:rPr>
                <w:rFonts w:ascii="Courier New" w:hAnsi="Courier New" w:cs="Courier New"/>
                <w:color w:val="008000"/>
                <w:sz w:val="20"/>
                <w:szCs w:val="20"/>
                <w:highlight w:val="white"/>
              </w:rPr>
              <w:t>itimer</w:t>
            </w:r>
            <w:proofErr w:type="spellEnd"/>
            <w:r>
              <w:rPr>
                <w:rFonts w:ascii="Courier New" w:hAnsi="Courier New" w:cs="Courier New"/>
                <w:color w:val="008000"/>
                <w:sz w:val="20"/>
                <w:szCs w:val="20"/>
                <w:highlight w:val="white"/>
              </w:rPr>
              <w:t xml:space="preserve"> values, and report them</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proofErr w:type="spellStart"/>
            <w:r>
              <w:rPr>
                <w:rFonts w:ascii="Courier New" w:hAnsi="Courier New" w:cs="Courier New"/>
                <w:sz w:val="20"/>
                <w:szCs w:val="20"/>
                <w:highlight w:val="white"/>
              </w:rPr>
              <w:t>printf</w:t>
            </w:r>
            <w:proofErr w:type="spellEnd"/>
            <w:r>
              <w:rPr>
                <w:rFonts w:ascii="Courier New" w:hAnsi="Courier New" w:cs="Courier New"/>
                <w:b/>
                <w:bCs/>
                <w:color w:val="000080"/>
                <w:sz w:val="20"/>
                <w:szCs w:val="20"/>
                <w:highlight w:val="white"/>
              </w:rPr>
              <w:t>(</w:t>
            </w:r>
            <w:r>
              <w:rPr>
                <w:rFonts w:ascii="Courier New" w:hAnsi="Courier New" w:cs="Courier New"/>
                <w:color w:val="808080"/>
                <w:sz w:val="20"/>
                <w:szCs w:val="20"/>
                <w:highlight w:val="white"/>
              </w:rPr>
              <w:t>"this line should never be printed\n"</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color w:val="8000FF"/>
                <w:sz w:val="20"/>
                <w:szCs w:val="20"/>
                <w:highlight w:val="white"/>
              </w:rPr>
              <w:t>long</w:t>
            </w:r>
            <w:r>
              <w:rPr>
                <w:rFonts w:ascii="Courier New" w:hAnsi="Courier New" w:cs="Courier New"/>
                <w:sz w:val="20"/>
                <w:szCs w:val="20"/>
                <w:highlight w:val="white"/>
              </w:rPr>
              <w:t xml:space="preserve"> </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r>
              <w:rPr>
                <w:rFonts w:ascii="Courier New" w:hAnsi="Courier New" w:cs="Courier New"/>
                <w:color w:val="8000FF"/>
                <w:sz w:val="20"/>
                <w:szCs w:val="20"/>
                <w:highlight w:val="white"/>
              </w:rPr>
              <w:t>unsigned</w:t>
            </w:r>
            <w:r>
              <w:rPr>
                <w:rFonts w:ascii="Courier New" w:hAnsi="Courier New" w:cs="Courier New"/>
                <w:sz w:val="20"/>
                <w:szCs w:val="20"/>
                <w:highlight w:val="white"/>
              </w:rPr>
              <w:t xml:space="preserve"> </w:t>
            </w:r>
            <w:proofErr w:type="spellStart"/>
            <w:r>
              <w:rPr>
                <w:rFonts w:ascii="Courier New" w:hAnsi="Courier New" w:cs="Courier New"/>
                <w:color w:val="8000FF"/>
                <w:sz w:val="20"/>
                <w:szCs w:val="20"/>
                <w:highlight w:val="white"/>
              </w:rPr>
              <w:t>int</w:t>
            </w:r>
            <w:proofErr w:type="spellEnd"/>
            <w:r>
              <w:rPr>
                <w:rFonts w:ascii="Courier New" w:hAnsi="Courier New" w:cs="Courier New"/>
                <w:sz w:val="20"/>
                <w:szCs w:val="20"/>
                <w:highlight w:val="white"/>
              </w:rPr>
              <w:t xml:space="preserve"> n</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if</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0</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sz w:val="20"/>
                <w:szCs w:val="20"/>
                <w:highlight w:val="white"/>
              </w:rPr>
              <w:t xml:space="preserve"> </w:t>
            </w:r>
            <w:r>
              <w:rPr>
                <w:rFonts w:ascii="Courier New" w:hAnsi="Courier New" w:cs="Courier New"/>
                <w:b/>
                <w:bCs/>
                <w:color w:val="0000FF"/>
                <w:sz w:val="20"/>
                <w:szCs w:val="20"/>
                <w:highlight w:val="white"/>
              </w:rPr>
              <w:t>if</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n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n </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color w:val="FF8000"/>
                <w:sz w:val="20"/>
                <w:szCs w:val="20"/>
                <w:highlight w:val="white"/>
              </w:rPr>
              <w:t>1</w:t>
            </w:r>
            <w:r>
              <w:rPr>
                <w:rFonts w:ascii="Courier New" w:hAnsi="Courier New" w:cs="Courier New"/>
                <w:b/>
                <w:bCs/>
                <w:color w:val="000080"/>
                <w:sz w:val="20"/>
                <w:szCs w:val="20"/>
                <w:highlight w:val="white"/>
              </w:rPr>
              <w:t>;</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b/>
                <w:bCs/>
                <w:color w:val="0000FF"/>
                <w:sz w:val="20"/>
                <w:szCs w:val="20"/>
                <w:highlight w:val="white"/>
              </w:rPr>
              <w:t>else</w:t>
            </w:r>
            <w:r>
              <w:rPr>
                <w:rFonts w:ascii="Courier New" w:hAnsi="Courier New" w:cs="Courier New"/>
                <w:sz w:val="20"/>
                <w:szCs w:val="20"/>
                <w:highlight w:val="white"/>
              </w:rPr>
              <w:t xml:space="preserve"> </w:t>
            </w:r>
          </w:p>
          <w:p w:rsidR="00977306"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sz w:val="20"/>
                <w:szCs w:val="20"/>
                <w:highlight w:val="white"/>
              </w:rPr>
              <w:tab/>
            </w:r>
            <w:r>
              <w:rPr>
                <w:rFonts w:ascii="Courier New" w:hAnsi="Courier New" w:cs="Courier New"/>
                <w:sz w:val="20"/>
                <w:szCs w:val="20"/>
                <w:highlight w:val="white"/>
              </w:rPr>
              <w:tab/>
            </w:r>
            <w:r>
              <w:rPr>
                <w:rFonts w:ascii="Courier New" w:hAnsi="Courier New" w:cs="Courier New"/>
                <w:b/>
                <w:bCs/>
                <w:color w:val="0000FF"/>
                <w:sz w:val="20"/>
                <w:szCs w:val="20"/>
                <w:highlight w:val="white"/>
              </w:rPr>
              <w:t>return</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1_</w:t>
            </w:r>
            <w:r>
              <w:rPr>
                <w:rFonts w:ascii="Courier New" w:hAnsi="Courier New" w:cs="Courier New"/>
                <w:sz w:val="20"/>
                <w:szCs w:val="20"/>
                <w:highlight w:val="white"/>
              </w:rPr>
              <w:t xml:space="preserve"> </w:t>
            </w:r>
            <w:r>
              <w:rPr>
                <w:rFonts w:ascii="Courier New" w:hAnsi="Courier New" w:cs="Courier New"/>
                <w:b/>
                <w:bCs/>
                <w:color w:val="000080"/>
                <w:sz w:val="20"/>
                <w:szCs w:val="20"/>
                <w:highlight w:val="white"/>
              </w:rPr>
              <w:t>+</w:t>
            </w:r>
            <w:r>
              <w:rPr>
                <w:rFonts w:ascii="Courier New" w:hAnsi="Courier New" w:cs="Courier New"/>
                <w:sz w:val="20"/>
                <w:szCs w:val="20"/>
                <w:highlight w:val="white"/>
              </w:rPr>
              <w:t xml:space="preserve"> </w:t>
            </w:r>
            <w:proofErr w:type="spellStart"/>
            <w:r>
              <w:rPr>
                <w:rFonts w:ascii="Courier New" w:hAnsi="Courier New" w:cs="Courier New"/>
                <w:sz w:val="20"/>
                <w:szCs w:val="20"/>
                <w:highlight w:val="white"/>
              </w:rPr>
              <w:t>fibonacci</w:t>
            </w:r>
            <w:proofErr w:type="spellEnd"/>
            <w:r>
              <w:rPr>
                <w:rFonts w:ascii="Courier New" w:hAnsi="Courier New" w:cs="Courier New"/>
                <w:b/>
                <w:bCs/>
                <w:color w:val="000080"/>
                <w:sz w:val="20"/>
                <w:szCs w:val="20"/>
                <w:highlight w:val="white"/>
              </w:rPr>
              <w:t>(</w:t>
            </w:r>
            <w:r>
              <w:rPr>
                <w:rFonts w:ascii="Courier New" w:hAnsi="Courier New" w:cs="Courier New"/>
                <w:sz w:val="20"/>
                <w:szCs w:val="20"/>
                <w:highlight w:val="white"/>
              </w:rPr>
              <w:t>n</w:t>
            </w:r>
            <w:r>
              <w:rPr>
                <w:rFonts w:ascii="Courier New" w:hAnsi="Courier New" w:cs="Courier New"/>
                <w:b/>
                <w:bCs/>
                <w:color w:val="000080"/>
                <w:sz w:val="20"/>
                <w:szCs w:val="20"/>
                <w:highlight w:val="white"/>
              </w:rPr>
              <w:t>-</w:t>
            </w:r>
            <w:r>
              <w:rPr>
                <w:rFonts w:ascii="Courier New" w:hAnsi="Courier New" w:cs="Courier New"/>
                <w:color w:val="FF8000"/>
                <w:sz w:val="20"/>
                <w:szCs w:val="20"/>
                <w:highlight w:val="white"/>
              </w:rPr>
              <w:t>2</w:t>
            </w:r>
            <w:r>
              <w:rPr>
                <w:rFonts w:ascii="Courier New" w:hAnsi="Courier New" w:cs="Courier New"/>
                <w:b/>
                <w:bCs/>
                <w:color w:val="000080"/>
                <w:sz w:val="20"/>
                <w:szCs w:val="20"/>
                <w:highlight w:val="white"/>
              </w:rPr>
              <w:t>))</w:t>
            </w:r>
          </w:p>
          <w:p w:rsidR="000532BA" w:rsidRPr="00125159" w:rsidRDefault="00977306" w:rsidP="00977306">
            <w:pPr>
              <w:widowControl/>
              <w:spacing w:after="0" w:line="240" w:lineRule="auto"/>
              <w:rPr>
                <w:rFonts w:ascii="Courier New" w:hAnsi="Courier New" w:cs="Courier New"/>
                <w:sz w:val="20"/>
                <w:szCs w:val="20"/>
                <w:highlight w:val="white"/>
              </w:rPr>
            </w:pPr>
            <w:r>
              <w:rPr>
                <w:rFonts w:ascii="Courier New" w:hAnsi="Courier New" w:cs="Courier New"/>
                <w:b/>
                <w:bCs/>
                <w:color w:val="000080"/>
                <w:sz w:val="20"/>
                <w:szCs w:val="20"/>
                <w:highlight w:val="white"/>
              </w:rPr>
              <w:t>}</w:t>
            </w:r>
          </w:p>
        </w:tc>
      </w:tr>
    </w:tbl>
    <w:p w:rsidR="00417839" w:rsidRDefault="003B0317" w:rsidP="00C43701">
      <w:pPr>
        <w:pStyle w:val="Heading1"/>
        <w:spacing w:before="360" w:after="120"/>
      </w:pPr>
      <w:r>
        <w:lastRenderedPageBreak/>
        <w:t>Deliverables</w:t>
      </w:r>
    </w:p>
    <w:p w:rsidR="00A4328B" w:rsidRPr="00D81FC9" w:rsidRDefault="00FD2F85" w:rsidP="00FD2F85">
      <w:pPr>
        <w:spacing w:before="240"/>
      </w:pPr>
      <w:proofErr w:type="gramStart"/>
      <w:r>
        <w:t xml:space="preserve">All </w:t>
      </w:r>
      <w:r w:rsidR="0092298A">
        <w:t>source</w:t>
      </w:r>
      <w:r w:rsidR="00D81FC9">
        <w:t>,</w:t>
      </w:r>
      <w:r w:rsidR="0092298A">
        <w:t xml:space="preserve"> header</w:t>
      </w:r>
      <w:r w:rsidR="00D81FC9">
        <w:t>, and make</w:t>
      </w:r>
      <w:r w:rsidR="0092298A">
        <w:t xml:space="preserve"> files</w:t>
      </w:r>
      <w:r w:rsidR="00D81FC9">
        <w:t>.</w:t>
      </w:r>
      <w:proofErr w:type="gramEnd"/>
    </w:p>
    <w:sectPr w:rsidR="00A4328B" w:rsidRPr="00D81FC9" w:rsidSect="000D602F">
      <w:footerReference w:type="default" r:id="rId8"/>
      <w:pgSz w:w="12240" w:h="16340"/>
      <w:pgMar w:top="1440" w:right="1440" w:bottom="1440" w:left="1440" w:header="720" w:footer="720" w:gutter="0"/>
      <w:cols w:space="720"/>
      <w:noEndnote/>
      <w:docGrid w:linePitch="3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A22C26" w:rsidRDefault="00A22C26" w:rsidP="006E2A16">
      <w:r>
        <w:separator/>
      </w:r>
    </w:p>
  </w:endnote>
  <w:endnote w:type="continuationSeparator" w:id="0">
    <w:p w:rsidR="00A22C26" w:rsidRDefault="00A22C26" w:rsidP="006E2A1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StarSymbol">
    <w:altName w:val="Arial Unicode MS"/>
    <w:charset w:val="00"/>
    <w:family w:val="auto"/>
    <w:pitch w:val="default"/>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eGrid"/>
      <w:tblW w:w="97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188"/>
      <w:gridCol w:w="1550"/>
    </w:tblGrid>
    <w:tr w:rsidR="00900763" w:rsidRPr="006E2A16" w:rsidTr="005900EA">
      <w:tc>
        <w:tcPr>
          <w:tcW w:w="8188" w:type="dxa"/>
        </w:tcPr>
        <w:p w:rsidR="00454722" w:rsidRPr="006E2A16" w:rsidRDefault="00FD71B1" w:rsidP="00202904">
          <w:pPr>
            <w:pStyle w:val="Footer"/>
            <w:rPr>
              <w:color w:val="000000" w:themeColor="text1"/>
            </w:rPr>
          </w:pPr>
          <w:r w:rsidRPr="00FD71B1">
            <w:rPr>
              <w:color w:val="000000" w:themeColor="text1"/>
            </w:rPr>
            <w:t>Lab 0</w:t>
          </w:r>
          <w:r w:rsidR="00454722">
            <w:rPr>
              <w:color w:val="000000" w:themeColor="text1"/>
            </w:rPr>
            <w:t>5</w:t>
          </w:r>
          <w:r w:rsidRPr="00FD71B1">
            <w:rPr>
              <w:color w:val="000000" w:themeColor="text1"/>
            </w:rPr>
            <w:t xml:space="preserve"> – </w:t>
          </w:r>
          <w:r w:rsidR="00202904">
            <w:rPr>
              <w:color w:val="000000" w:themeColor="text1"/>
            </w:rPr>
            <w:t>Signals</w:t>
          </w:r>
        </w:p>
      </w:tc>
      <w:tc>
        <w:tcPr>
          <w:tcW w:w="1550" w:type="dxa"/>
        </w:tcPr>
        <w:p w:rsidR="00900763" w:rsidRPr="006E2A16" w:rsidRDefault="00900763" w:rsidP="00D83277">
          <w:pPr>
            <w:pStyle w:val="Footer"/>
            <w:jc w:val="right"/>
            <w:rPr>
              <w:color w:val="000000" w:themeColor="text1"/>
            </w:rPr>
          </w:pPr>
          <w:r w:rsidRPr="006E2A16">
            <w:rPr>
              <w:color w:val="000000" w:themeColor="text1"/>
            </w:rPr>
            <w:t xml:space="preserve">Page </w:t>
          </w:r>
          <w:r>
            <w:rPr>
              <w:color w:val="000000" w:themeColor="text1"/>
            </w:rPr>
            <w:fldChar w:fldCharType="begin"/>
          </w:r>
          <w:r>
            <w:rPr>
              <w:color w:val="000000" w:themeColor="text1"/>
            </w:rPr>
            <w:instrText xml:space="preserve"> PAGE  \* Arabic  \* MERGEFORMAT </w:instrText>
          </w:r>
          <w:r>
            <w:rPr>
              <w:color w:val="000000" w:themeColor="text1"/>
            </w:rPr>
            <w:fldChar w:fldCharType="separate"/>
          </w:r>
          <w:r w:rsidR="00FD3148">
            <w:rPr>
              <w:noProof/>
              <w:color w:val="000000" w:themeColor="text1"/>
            </w:rPr>
            <w:t>8</w:t>
          </w:r>
          <w:r>
            <w:rPr>
              <w:color w:val="000000" w:themeColor="text1"/>
            </w:rPr>
            <w:fldChar w:fldCharType="end"/>
          </w:r>
          <w:r w:rsidRPr="006E2A16">
            <w:rPr>
              <w:color w:val="000000" w:themeColor="text1"/>
            </w:rPr>
            <w:t xml:space="preserve"> of </w:t>
          </w:r>
          <w:fldSimple w:instr=" NUMPAGES  \* Arabic  \* MERGEFORMAT ">
            <w:r w:rsidR="00FD3148" w:rsidRPr="00FD3148">
              <w:rPr>
                <w:noProof/>
                <w:color w:val="000000" w:themeColor="text1"/>
              </w:rPr>
              <w:t>10</w:t>
            </w:r>
          </w:fldSimple>
        </w:p>
      </w:tc>
    </w:tr>
  </w:tbl>
  <w:p w:rsidR="00900763" w:rsidRDefault="00900763" w:rsidP="006E2A1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A22C26" w:rsidRDefault="00A22C26" w:rsidP="006E2A16">
      <w:r>
        <w:separator/>
      </w:r>
    </w:p>
  </w:footnote>
  <w:footnote w:type="continuationSeparator" w:id="0">
    <w:p w:rsidR="00A22C26" w:rsidRDefault="00A22C26" w:rsidP="006E2A1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AFEC16D7"/>
    <w:multiLevelType w:val="hybridMultilevel"/>
    <w:tmpl w:val="7A16B80E"/>
    <w:lvl w:ilvl="0" w:tplc="FFFFFFFF">
      <w:start w:val="1"/>
      <w:numFmt w:val="decimal"/>
      <w:lvlText w:val="%1."/>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1"/>
    <w:multiLevelType w:val="multilevel"/>
    <w:tmpl w:val="EFA67AC2"/>
    <w:name w:val="WW8Num1"/>
    <w:lvl w:ilvl="0">
      <w:start w:val="1"/>
      <w:numFmt w:val="bullet"/>
      <w:lvlText w:val=""/>
      <w:lvlJc w:val="left"/>
      <w:pPr>
        <w:tabs>
          <w:tab w:val="num" w:pos="720"/>
        </w:tabs>
        <w:ind w:left="720" w:hanging="360"/>
      </w:pPr>
      <w:rPr>
        <w:rFonts w:ascii="Wingdings" w:hAnsi="Wingdings" w:hint="default"/>
      </w:rPr>
    </w:lvl>
    <w:lvl w:ilvl="1">
      <w:start w:val="1"/>
      <w:numFmt w:val="bullet"/>
      <w:lvlText w:val=""/>
      <w:lvlJc w:val="left"/>
      <w:pPr>
        <w:tabs>
          <w:tab w:val="num" w:pos="1080"/>
        </w:tabs>
        <w:ind w:left="1080" w:hanging="360"/>
      </w:pPr>
      <w:rPr>
        <w:rFonts w:ascii="Wingdings" w:hAnsi="Wingdings" w:hint="default"/>
      </w:rPr>
    </w:lvl>
    <w:lvl w:ilvl="2">
      <w:start w:val="1"/>
      <w:numFmt w:val="bullet"/>
      <w:lvlText w:val=""/>
      <w:lvlJc w:val="left"/>
      <w:pPr>
        <w:tabs>
          <w:tab w:val="num" w:pos="1440"/>
        </w:tabs>
        <w:ind w:left="1440" w:hanging="360"/>
      </w:pPr>
      <w:rPr>
        <w:rFonts w:ascii="Symbol" w:hAnsi="Symbol"/>
      </w:rPr>
    </w:lvl>
    <w:lvl w:ilvl="3">
      <w:start w:val="1"/>
      <w:numFmt w:val="bullet"/>
      <w:lvlText w:val=""/>
      <w:lvlJc w:val="left"/>
      <w:pPr>
        <w:tabs>
          <w:tab w:val="num" w:pos="1800"/>
        </w:tabs>
        <w:ind w:left="1800" w:hanging="360"/>
      </w:pPr>
      <w:rPr>
        <w:rFonts w:ascii="Symbol" w:hAnsi="Symbol"/>
      </w:rPr>
    </w:lvl>
    <w:lvl w:ilvl="4">
      <w:start w:val="1"/>
      <w:numFmt w:val="bullet"/>
      <w:lvlText w:val=""/>
      <w:lvlJc w:val="left"/>
      <w:pPr>
        <w:tabs>
          <w:tab w:val="num" w:pos="2160"/>
        </w:tabs>
        <w:ind w:left="2160" w:hanging="360"/>
      </w:pPr>
      <w:rPr>
        <w:rFonts w:ascii="Symbol" w:hAnsi="Symbol"/>
      </w:rPr>
    </w:lvl>
    <w:lvl w:ilvl="5">
      <w:start w:val="1"/>
      <w:numFmt w:val="bullet"/>
      <w:lvlText w:val=""/>
      <w:lvlJc w:val="left"/>
      <w:pPr>
        <w:tabs>
          <w:tab w:val="num" w:pos="2520"/>
        </w:tabs>
        <w:ind w:left="2520" w:hanging="360"/>
      </w:pPr>
      <w:rPr>
        <w:rFonts w:ascii="Symbol" w:hAnsi="Symbol"/>
      </w:rPr>
    </w:lvl>
    <w:lvl w:ilvl="6">
      <w:start w:val="1"/>
      <w:numFmt w:val="bullet"/>
      <w:lvlText w:val=""/>
      <w:lvlJc w:val="left"/>
      <w:pPr>
        <w:tabs>
          <w:tab w:val="num" w:pos="2880"/>
        </w:tabs>
        <w:ind w:left="2880" w:hanging="360"/>
      </w:pPr>
      <w:rPr>
        <w:rFonts w:ascii="Symbol" w:hAnsi="Symbol"/>
      </w:rPr>
    </w:lvl>
    <w:lvl w:ilvl="7">
      <w:start w:val="1"/>
      <w:numFmt w:val="bullet"/>
      <w:lvlText w:val=""/>
      <w:lvlJc w:val="left"/>
      <w:pPr>
        <w:tabs>
          <w:tab w:val="num" w:pos="3240"/>
        </w:tabs>
        <w:ind w:left="3240" w:hanging="360"/>
      </w:pPr>
      <w:rPr>
        <w:rFonts w:ascii="Symbol" w:hAnsi="Symbol"/>
      </w:rPr>
    </w:lvl>
    <w:lvl w:ilvl="8">
      <w:start w:val="1"/>
      <w:numFmt w:val="bullet"/>
      <w:lvlText w:val=""/>
      <w:lvlJc w:val="left"/>
      <w:pPr>
        <w:tabs>
          <w:tab w:val="num" w:pos="3600"/>
        </w:tabs>
        <w:ind w:left="3600" w:hanging="360"/>
      </w:pPr>
      <w:rPr>
        <w:rFonts w:ascii="Symbol" w:hAnsi="Symbol"/>
      </w:rPr>
    </w:lvl>
  </w:abstractNum>
  <w:abstractNum w:abstractNumId="2">
    <w:nsid w:val="00000002"/>
    <w:multiLevelType w:val="multilevel"/>
    <w:tmpl w:val="00000002"/>
    <w:name w:val="WW8Num2"/>
    <w:lvl w:ilvl="0">
      <w:start w:val="1"/>
      <w:numFmt w:val="bullet"/>
      <w:lvlText w:val=""/>
      <w:lvlJc w:val="left"/>
      <w:pPr>
        <w:tabs>
          <w:tab w:val="num" w:pos="360"/>
        </w:tabs>
        <w:ind w:left="360" w:hanging="360"/>
      </w:pPr>
      <w:rPr>
        <w:rFonts w:ascii="Symbol" w:hAnsi="Symbol" w:cs="StarSymbol"/>
        <w:sz w:val="18"/>
        <w:szCs w:val="18"/>
      </w:rPr>
    </w:lvl>
    <w:lvl w:ilvl="1">
      <w:start w:val="1"/>
      <w:numFmt w:val="bullet"/>
      <w:lvlText w:val=""/>
      <w:lvlJc w:val="left"/>
      <w:pPr>
        <w:tabs>
          <w:tab w:val="num" w:pos="720"/>
        </w:tabs>
        <w:ind w:left="720" w:hanging="360"/>
      </w:pPr>
      <w:rPr>
        <w:rFonts w:ascii="Symbol" w:hAnsi="Symbol" w:cs="StarSymbol"/>
        <w:sz w:val="18"/>
        <w:szCs w:val="18"/>
      </w:rPr>
    </w:lvl>
    <w:lvl w:ilvl="2">
      <w:start w:val="1"/>
      <w:numFmt w:val="bullet"/>
      <w:lvlText w:val=""/>
      <w:lvlJc w:val="left"/>
      <w:pPr>
        <w:tabs>
          <w:tab w:val="num" w:pos="1080"/>
        </w:tabs>
        <w:ind w:left="1080" w:hanging="360"/>
      </w:pPr>
      <w:rPr>
        <w:rFonts w:ascii="Symbol" w:hAnsi="Symbol" w:cs="StarSymbol"/>
        <w:sz w:val="18"/>
        <w:szCs w:val="18"/>
      </w:rPr>
    </w:lvl>
    <w:lvl w:ilvl="3">
      <w:start w:val="1"/>
      <w:numFmt w:val="bullet"/>
      <w:lvlText w:val=""/>
      <w:lvlJc w:val="left"/>
      <w:pPr>
        <w:tabs>
          <w:tab w:val="num" w:pos="1440"/>
        </w:tabs>
        <w:ind w:left="1440" w:hanging="360"/>
      </w:pPr>
      <w:rPr>
        <w:rFonts w:ascii="Symbol" w:hAnsi="Symbol" w:cs="StarSymbol"/>
        <w:sz w:val="18"/>
        <w:szCs w:val="18"/>
      </w:rPr>
    </w:lvl>
    <w:lvl w:ilvl="4">
      <w:start w:val="1"/>
      <w:numFmt w:val="bullet"/>
      <w:lvlText w:val=""/>
      <w:lvlJc w:val="left"/>
      <w:pPr>
        <w:tabs>
          <w:tab w:val="num" w:pos="1800"/>
        </w:tabs>
        <w:ind w:left="1800" w:hanging="360"/>
      </w:pPr>
      <w:rPr>
        <w:rFonts w:ascii="Symbol" w:hAnsi="Symbol" w:cs="StarSymbol"/>
        <w:sz w:val="18"/>
        <w:szCs w:val="18"/>
      </w:rPr>
    </w:lvl>
    <w:lvl w:ilvl="5">
      <w:start w:val="1"/>
      <w:numFmt w:val="bullet"/>
      <w:lvlText w:val=""/>
      <w:lvlJc w:val="left"/>
      <w:pPr>
        <w:tabs>
          <w:tab w:val="num" w:pos="2160"/>
        </w:tabs>
        <w:ind w:left="2160" w:hanging="360"/>
      </w:pPr>
      <w:rPr>
        <w:rFonts w:ascii="Symbol" w:hAnsi="Symbol" w:cs="StarSymbol"/>
        <w:sz w:val="18"/>
        <w:szCs w:val="18"/>
      </w:rPr>
    </w:lvl>
    <w:lvl w:ilvl="6">
      <w:start w:val="1"/>
      <w:numFmt w:val="bullet"/>
      <w:lvlText w:val=""/>
      <w:lvlJc w:val="left"/>
      <w:pPr>
        <w:tabs>
          <w:tab w:val="num" w:pos="2520"/>
        </w:tabs>
        <w:ind w:left="2520" w:hanging="360"/>
      </w:pPr>
      <w:rPr>
        <w:rFonts w:ascii="Symbol" w:hAnsi="Symbol" w:cs="StarSymbol"/>
        <w:sz w:val="18"/>
        <w:szCs w:val="18"/>
      </w:rPr>
    </w:lvl>
    <w:lvl w:ilvl="7">
      <w:start w:val="1"/>
      <w:numFmt w:val="bullet"/>
      <w:lvlText w:val=""/>
      <w:lvlJc w:val="left"/>
      <w:pPr>
        <w:tabs>
          <w:tab w:val="num" w:pos="2880"/>
        </w:tabs>
        <w:ind w:left="2880" w:hanging="360"/>
      </w:pPr>
      <w:rPr>
        <w:rFonts w:ascii="Symbol" w:hAnsi="Symbol" w:cs="StarSymbol"/>
        <w:sz w:val="18"/>
        <w:szCs w:val="18"/>
      </w:rPr>
    </w:lvl>
    <w:lvl w:ilvl="8">
      <w:start w:val="1"/>
      <w:numFmt w:val="bullet"/>
      <w:lvlText w:val=""/>
      <w:lvlJc w:val="left"/>
      <w:pPr>
        <w:tabs>
          <w:tab w:val="num" w:pos="3240"/>
        </w:tabs>
        <w:ind w:left="3240" w:hanging="360"/>
      </w:pPr>
      <w:rPr>
        <w:rFonts w:ascii="Symbol" w:hAnsi="Symbol" w:cs="StarSymbol"/>
        <w:sz w:val="18"/>
        <w:szCs w:val="18"/>
      </w:rPr>
    </w:lvl>
  </w:abstractNum>
  <w:abstractNum w:abstractNumId="3">
    <w:nsid w:val="0226215B"/>
    <w:multiLevelType w:val="hybridMultilevel"/>
    <w:tmpl w:val="73A27A1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nsid w:val="042E0EE1"/>
    <w:multiLevelType w:val="hybridMultilevel"/>
    <w:tmpl w:val="8190D6F0"/>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5">
    <w:nsid w:val="092A3428"/>
    <w:multiLevelType w:val="hybridMultilevel"/>
    <w:tmpl w:val="64DCCA9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6">
    <w:nsid w:val="0CCB7D71"/>
    <w:multiLevelType w:val="hybridMultilevel"/>
    <w:tmpl w:val="5CA825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0111D4F"/>
    <w:multiLevelType w:val="hybridMultilevel"/>
    <w:tmpl w:val="9CFE6376"/>
    <w:lvl w:ilvl="0" w:tplc="00DA1AE8">
      <w:start w:val="1"/>
      <w:numFmt w:val="decimal"/>
      <w:lvlText w:val="%1."/>
      <w:lvlJc w:val="left"/>
      <w:pPr>
        <w:ind w:left="720" w:hanging="360"/>
      </w:pPr>
      <w:rPr>
        <w:rFonts w:ascii="Arial" w:hAnsi="Arial" w:cs="Arial" w:hint="default"/>
        <w:b w:val="0"/>
        <w:sz w:val="24"/>
      </w:rPr>
    </w:lvl>
    <w:lvl w:ilvl="1" w:tplc="1009000B">
      <w:start w:val="1"/>
      <w:numFmt w:val="bullet"/>
      <w:lvlText w:val=""/>
      <w:lvlJc w:val="left"/>
      <w:pPr>
        <w:ind w:left="1440" w:hanging="360"/>
      </w:pPr>
      <w:rPr>
        <w:rFonts w:ascii="Wingdings" w:hAnsi="Wingdings" w:hint="default"/>
      </w:r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8">
    <w:nsid w:val="10CF76AC"/>
    <w:multiLevelType w:val="hybridMultilevel"/>
    <w:tmpl w:val="5F9C4AA6"/>
    <w:lvl w:ilvl="0" w:tplc="3DCAC066">
      <w:start w:val="1"/>
      <w:numFmt w:val="bullet"/>
      <w:lvlText w:val=""/>
      <w:lvlJc w:val="left"/>
      <w:pPr>
        <w:ind w:left="720" w:hanging="360"/>
      </w:pPr>
      <w:rPr>
        <w:rFonts w:ascii="Wingdings" w:hAnsi="Wingdings" w:hint="default"/>
        <w:color w:val="000000" w:themeColor="text1"/>
        <w:sz w:val="24"/>
      </w:rPr>
    </w:lvl>
    <w:lvl w:ilvl="1" w:tplc="F9E0B238">
      <w:start w:val="1"/>
      <w:numFmt w:val="bullet"/>
      <w:lvlText w:val=""/>
      <w:lvlJc w:val="left"/>
      <w:pPr>
        <w:ind w:left="1440" w:hanging="360"/>
      </w:pPr>
      <w:rPr>
        <w:rFonts w:ascii="Wingdings" w:hAnsi="Wingdings" w:hint="default"/>
        <w:sz w:val="22"/>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nsid w:val="12046432"/>
    <w:multiLevelType w:val="hybridMultilevel"/>
    <w:tmpl w:val="4BB2566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0">
    <w:nsid w:val="14C748FD"/>
    <w:multiLevelType w:val="hybridMultilevel"/>
    <w:tmpl w:val="AD506552"/>
    <w:lvl w:ilvl="0" w:tplc="F9E0B238">
      <w:start w:val="1"/>
      <w:numFmt w:val="bullet"/>
      <w:lvlText w:val=""/>
      <w:lvlJc w:val="left"/>
      <w:pPr>
        <w:ind w:left="720" w:hanging="360"/>
      </w:pPr>
      <w:rPr>
        <w:rFonts w:ascii="Wingdings" w:hAnsi="Wingdings"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1">
    <w:nsid w:val="16C3789A"/>
    <w:multiLevelType w:val="hybridMultilevel"/>
    <w:tmpl w:val="13E24282"/>
    <w:lvl w:ilvl="0" w:tplc="1009000B">
      <w:start w:val="1"/>
      <w:numFmt w:val="bullet"/>
      <w:lvlText w:val=""/>
      <w:lvlJc w:val="left"/>
      <w:pPr>
        <w:ind w:left="1080" w:hanging="360"/>
      </w:pPr>
      <w:rPr>
        <w:rFonts w:ascii="Wingdings" w:hAnsi="Wingdings" w:hint="default"/>
      </w:rPr>
    </w:lvl>
    <w:lvl w:ilvl="1" w:tplc="10090003">
      <w:start w:val="1"/>
      <w:numFmt w:val="bullet"/>
      <w:lvlText w:val="o"/>
      <w:lvlJc w:val="left"/>
      <w:pPr>
        <w:ind w:left="1800" w:hanging="360"/>
      </w:pPr>
      <w:rPr>
        <w:rFonts w:ascii="Courier New" w:hAnsi="Courier New" w:cs="Courier New" w:hint="default"/>
      </w:rPr>
    </w:lvl>
    <w:lvl w:ilvl="2" w:tplc="10090005">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12">
    <w:nsid w:val="17553CE8"/>
    <w:multiLevelType w:val="hybridMultilevel"/>
    <w:tmpl w:val="30C42758"/>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nsid w:val="1D0F74BC"/>
    <w:multiLevelType w:val="hybridMultilevel"/>
    <w:tmpl w:val="694E72E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nsid w:val="1E5E3CD2"/>
    <w:multiLevelType w:val="hybridMultilevel"/>
    <w:tmpl w:val="39C48DC8"/>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15">
    <w:nsid w:val="302D6D7F"/>
    <w:multiLevelType w:val="hybridMultilevel"/>
    <w:tmpl w:val="EEF4C4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6">
    <w:nsid w:val="335F0474"/>
    <w:multiLevelType w:val="hybridMultilevel"/>
    <w:tmpl w:val="005885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3CA7E67"/>
    <w:multiLevelType w:val="hybridMultilevel"/>
    <w:tmpl w:val="2880FCC4"/>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8">
    <w:nsid w:val="341D01EF"/>
    <w:multiLevelType w:val="hybridMultilevel"/>
    <w:tmpl w:val="4C2EE77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nsid w:val="35EE216D"/>
    <w:multiLevelType w:val="hybridMultilevel"/>
    <w:tmpl w:val="1E783402"/>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nsid w:val="3AE528A5"/>
    <w:multiLevelType w:val="hybridMultilevel"/>
    <w:tmpl w:val="B4722B9E"/>
    <w:lvl w:ilvl="0" w:tplc="F9E0B238">
      <w:start w:val="1"/>
      <w:numFmt w:val="bullet"/>
      <w:lvlText w:val=""/>
      <w:lvlJc w:val="left"/>
      <w:pPr>
        <w:ind w:left="720" w:hanging="360"/>
      </w:pPr>
      <w:rPr>
        <w:rFonts w:ascii="Wingdings" w:hAnsi="Wingdings" w:hint="default"/>
        <w:sz w:val="22"/>
      </w:rPr>
    </w:lvl>
    <w:lvl w:ilvl="1" w:tplc="F9E0B238">
      <w:start w:val="1"/>
      <w:numFmt w:val="bullet"/>
      <w:lvlText w:val=""/>
      <w:lvlJc w:val="left"/>
      <w:pPr>
        <w:ind w:left="720" w:hanging="360"/>
      </w:pPr>
      <w:rPr>
        <w:rFonts w:ascii="Wingdings" w:hAnsi="Wingdings" w:hint="default"/>
        <w:sz w:val="22"/>
      </w:rPr>
    </w:lvl>
    <w:lvl w:ilvl="2" w:tplc="10090005" w:tentative="1">
      <w:start w:val="1"/>
      <w:numFmt w:val="bullet"/>
      <w:lvlText w:val=""/>
      <w:lvlJc w:val="left"/>
      <w:pPr>
        <w:ind w:left="1440" w:hanging="360"/>
      </w:pPr>
      <w:rPr>
        <w:rFonts w:ascii="Wingdings" w:hAnsi="Wingdings" w:hint="default"/>
      </w:rPr>
    </w:lvl>
    <w:lvl w:ilvl="3" w:tplc="10090001" w:tentative="1">
      <w:start w:val="1"/>
      <w:numFmt w:val="bullet"/>
      <w:lvlText w:val=""/>
      <w:lvlJc w:val="left"/>
      <w:pPr>
        <w:ind w:left="2160" w:hanging="360"/>
      </w:pPr>
      <w:rPr>
        <w:rFonts w:ascii="Symbol" w:hAnsi="Symbol" w:hint="default"/>
      </w:rPr>
    </w:lvl>
    <w:lvl w:ilvl="4" w:tplc="10090003" w:tentative="1">
      <w:start w:val="1"/>
      <w:numFmt w:val="bullet"/>
      <w:lvlText w:val="o"/>
      <w:lvlJc w:val="left"/>
      <w:pPr>
        <w:ind w:left="2880" w:hanging="360"/>
      </w:pPr>
      <w:rPr>
        <w:rFonts w:ascii="Courier New" w:hAnsi="Courier New" w:cs="Courier New" w:hint="default"/>
      </w:rPr>
    </w:lvl>
    <w:lvl w:ilvl="5" w:tplc="10090005" w:tentative="1">
      <w:start w:val="1"/>
      <w:numFmt w:val="bullet"/>
      <w:lvlText w:val=""/>
      <w:lvlJc w:val="left"/>
      <w:pPr>
        <w:ind w:left="3600" w:hanging="360"/>
      </w:pPr>
      <w:rPr>
        <w:rFonts w:ascii="Wingdings" w:hAnsi="Wingdings" w:hint="default"/>
      </w:rPr>
    </w:lvl>
    <w:lvl w:ilvl="6" w:tplc="10090001" w:tentative="1">
      <w:start w:val="1"/>
      <w:numFmt w:val="bullet"/>
      <w:lvlText w:val=""/>
      <w:lvlJc w:val="left"/>
      <w:pPr>
        <w:ind w:left="4320" w:hanging="360"/>
      </w:pPr>
      <w:rPr>
        <w:rFonts w:ascii="Symbol" w:hAnsi="Symbol" w:hint="default"/>
      </w:rPr>
    </w:lvl>
    <w:lvl w:ilvl="7" w:tplc="10090003" w:tentative="1">
      <w:start w:val="1"/>
      <w:numFmt w:val="bullet"/>
      <w:lvlText w:val="o"/>
      <w:lvlJc w:val="left"/>
      <w:pPr>
        <w:ind w:left="5040" w:hanging="360"/>
      </w:pPr>
      <w:rPr>
        <w:rFonts w:ascii="Courier New" w:hAnsi="Courier New" w:cs="Courier New" w:hint="default"/>
      </w:rPr>
    </w:lvl>
    <w:lvl w:ilvl="8" w:tplc="10090005" w:tentative="1">
      <w:start w:val="1"/>
      <w:numFmt w:val="bullet"/>
      <w:lvlText w:val=""/>
      <w:lvlJc w:val="left"/>
      <w:pPr>
        <w:ind w:left="5760" w:hanging="360"/>
      </w:pPr>
      <w:rPr>
        <w:rFonts w:ascii="Wingdings" w:hAnsi="Wingdings" w:hint="default"/>
      </w:rPr>
    </w:lvl>
  </w:abstractNum>
  <w:abstractNum w:abstractNumId="21">
    <w:nsid w:val="3D7C06C2"/>
    <w:multiLevelType w:val="hybridMultilevel"/>
    <w:tmpl w:val="04AC9E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nsid w:val="42050B7D"/>
    <w:multiLevelType w:val="hybridMultilevel"/>
    <w:tmpl w:val="14CC1FDA"/>
    <w:lvl w:ilvl="0" w:tplc="61EC067C">
      <w:start w:val="1"/>
      <w:numFmt w:val="decimal"/>
      <w:lvlText w:val="%1."/>
      <w:lvlJc w:val="left"/>
      <w:pPr>
        <w:ind w:left="720" w:hanging="360"/>
      </w:pPr>
      <w:rPr>
        <w:b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3">
    <w:nsid w:val="470C5683"/>
    <w:multiLevelType w:val="hybridMultilevel"/>
    <w:tmpl w:val="4CDC2974"/>
    <w:lvl w:ilvl="0" w:tplc="10090001">
      <w:start w:val="1"/>
      <w:numFmt w:val="bullet"/>
      <w:lvlText w:val=""/>
      <w:lvlJc w:val="left"/>
      <w:pPr>
        <w:ind w:left="825" w:hanging="360"/>
      </w:pPr>
      <w:rPr>
        <w:rFonts w:ascii="Symbol" w:hAnsi="Symbol" w:hint="default"/>
      </w:rPr>
    </w:lvl>
    <w:lvl w:ilvl="1" w:tplc="10090003" w:tentative="1">
      <w:start w:val="1"/>
      <w:numFmt w:val="bullet"/>
      <w:lvlText w:val="o"/>
      <w:lvlJc w:val="left"/>
      <w:pPr>
        <w:ind w:left="1545" w:hanging="360"/>
      </w:pPr>
      <w:rPr>
        <w:rFonts w:ascii="Courier New" w:hAnsi="Courier New" w:cs="Courier New" w:hint="default"/>
      </w:rPr>
    </w:lvl>
    <w:lvl w:ilvl="2" w:tplc="10090005" w:tentative="1">
      <w:start w:val="1"/>
      <w:numFmt w:val="bullet"/>
      <w:lvlText w:val=""/>
      <w:lvlJc w:val="left"/>
      <w:pPr>
        <w:ind w:left="2265" w:hanging="360"/>
      </w:pPr>
      <w:rPr>
        <w:rFonts w:ascii="Wingdings" w:hAnsi="Wingdings" w:hint="default"/>
      </w:rPr>
    </w:lvl>
    <w:lvl w:ilvl="3" w:tplc="10090001" w:tentative="1">
      <w:start w:val="1"/>
      <w:numFmt w:val="bullet"/>
      <w:lvlText w:val=""/>
      <w:lvlJc w:val="left"/>
      <w:pPr>
        <w:ind w:left="2985" w:hanging="360"/>
      </w:pPr>
      <w:rPr>
        <w:rFonts w:ascii="Symbol" w:hAnsi="Symbol" w:hint="default"/>
      </w:rPr>
    </w:lvl>
    <w:lvl w:ilvl="4" w:tplc="10090003" w:tentative="1">
      <w:start w:val="1"/>
      <w:numFmt w:val="bullet"/>
      <w:lvlText w:val="o"/>
      <w:lvlJc w:val="left"/>
      <w:pPr>
        <w:ind w:left="3705" w:hanging="360"/>
      </w:pPr>
      <w:rPr>
        <w:rFonts w:ascii="Courier New" w:hAnsi="Courier New" w:cs="Courier New" w:hint="default"/>
      </w:rPr>
    </w:lvl>
    <w:lvl w:ilvl="5" w:tplc="10090005" w:tentative="1">
      <w:start w:val="1"/>
      <w:numFmt w:val="bullet"/>
      <w:lvlText w:val=""/>
      <w:lvlJc w:val="left"/>
      <w:pPr>
        <w:ind w:left="4425" w:hanging="360"/>
      </w:pPr>
      <w:rPr>
        <w:rFonts w:ascii="Wingdings" w:hAnsi="Wingdings" w:hint="default"/>
      </w:rPr>
    </w:lvl>
    <w:lvl w:ilvl="6" w:tplc="10090001" w:tentative="1">
      <w:start w:val="1"/>
      <w:numFmt w:val="bullet"/>
      <w:lvlText w:val=""/>
      <w:lvlJc w:val="left"/>
      <w:pPr>
        <w:ind w:left="5145" w:hanging="360"/>
      </w:pPr>
      <w:rPr>
        <w:rFonts w:ascii="Symbol" w:hAnsi="Symbol" w:hint="default"/>
      </w:rPr>
    </w:lvl>
    <w:lvl w:ilvl="7" w:tplc="10090003" w:tentative="1">
      <w:start w:val="1"/>
      <w:numFmt w:val="bullet"/>
      <w:lvlText w:val="o"/>
      <w:lvlJc w:val="left"/>
      <w:pPr>
        <w:ind w:left="5865" w:hanging="360"/>
      </w:pPr>
      <w:rPr>
        <w:rFonts w:ascii="Courier New" w:hAnsi="Courier New" w:cs="Courier New" w:hint="default"/>
      </w:rPr>
    </w:lvl>
    <w:lvl w:ilvl="8" w:tplc="10090005" w:tentative="1">
      <w:start w:val="1"/>
      <w:numFmt w:val="bullet"/>
      <w:lvlText w:val=""/>
      <w:lvlJc w:val="left"/>
      <w:pPr>
        <w:ind w:left="6585" w:hanging="360"/>
      </w:pPr>
      <w:rPr>
        <w:rFonts w:ascii="Wingdings" w:hAnsi="Wingdings" w:hint="default"/>
      </w:rPr>
    </w:lvl>
  </w:abstractNum>
  <w:abstractNum w:abstractNumId="24">
    <w:nsid w:val="4B8A2558"/>
    <w:multiLevelType w:val="hybridMultilevel"/>
    <w:tmpl w:val="A29CCEC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5">
    <w:nsid w:val="4FEC614A"/>
    <w:multiLevelType w:val="hybridMultilevel"/>
    <w:tmpl w:val="29E6A196"/>
    <w:lvl w:ilvl="0" w:tplc="10090005">
      <w:start w:val="1"/>
      <w:numFmt w:val="bullet"/>
      <w:lvlText w:val=""/>
      <w:lvlJc w:val="left"/>
      <w:pPr>
        <w:ind w:left="720" w:hanging="360"/>
      </w:pPr>
      <w:rPr>
        <w:rFonts w:ascii="Wingdings" w:hAnsi="Wingding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6">
    <w:nsid w:val="52A42829"/>
    <w:multiLevelType w:val="hybridMultilevel"/>
    <w:tmpl w:val="B6742380"/>
    <w:lvl w:ilvl="0" w:tplc="FFFFFFFF">
      <w:numFmt w:val="decimal"/>
      <w:lvlText w:val=""/>
      <w:lvlJc w:val="left"/>
      <w:pPr>
        <w:ind w:left="360" w:hanging="360"/>
      </w:p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7">
    <w:nsid w:val="53164B9F"/>
    <w:multiLevelType w:val="hybridMultilevel"/>
    <w:tmpl w:val="A7FC1BE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nsid w:val="558B6BBC"/>
    <w:multiLevelType w:val="hybridMultilevel"/>
    <w:tmpl w:val="BD2836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5C5301F"/>
    <w:multiLevelType w:val="hybridMultilevel"/>
    <w:tmpl w:val="71AAF18A"/>
    <w:lvl w:ilvl="0" w:tplc="1009000F">
      <w:start w:val="1"/>
      <w:numFmt w:val="decimal"/>
      <w:lvlText w:val="%1."/>
      <w:lvlJc w:val="left"/>
      <w:pPr>
        <w:ind w:left="720" w:hanging="360"/>
      </w:p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0">
    <w:nsid w:val="5C9D423C"/>
    <w:multiLevelType w:val="hybridMultilevel"/>
    <w:tmpl w:val="654452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5E470D8C"/>
    <w:multiLevelType w:val="hybridMultilevel"/>
    <w:tmpl w:val="B192E46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2">
    <w:nsid w:val="63021E9D"/>
    <w:multiLevelType w:val="hybridMultilevel"/>
    <w:tmpl w:val="41DC1E6E"/>
    <w:lvl w:ilvl="0" w:tplc="0409000F">
      <w:start w:val="1"/>
      <w:numFmt w:val="decimal"/>
      <w:lvlText w:val="%1."/>
      <w:lvlJc w:val="left"/>
      <w:pPr>
        <w:ind w:left="720" w:hanging="360"/>
      </w:pPr>
      <w:rPr>
        <w:rFonts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3">
    <w:nsid w:val="648B0288"/>
    <w:multiLevelType w:val="hybridMultilevel"/>
    <w:tmpl w:val="74FC5F74"/>
    <w:lvl w:ilvl="0" w:tplc="72AA82F8">
      <w:start w:val="6"/>
      <w:numFmt w:val="decimal"/>
      <w:lvlText w:val="%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4">
    <w:nsid w:val="67A73258"/>
    <w:multiLevelType w:val="hybridMultilevel"/>
    <w:tmpl w:val="0D283D1A"/>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5">
    <w:nsid w:val="68B41C6D"/>
    <w:multiLevelType w:val="hybridMultilevel"/>
    <w:tmpl w:val="429CE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nsid w:val="6B8C1698"/>
    <w:multiLevelType w:val="hybridMultilevel"/>
    <w:tmpl w:val="02E45384"/>
    <w:lvl w:ilvl="0" w:tplc="F9E0B238">
      <w:start w:val="1"/>
      <w:numFmt w:val="bullet"/>
      <w:lvlText w:val=""/>
      <w:lvlJc w:val="left"/>
      <w:pPr>
        <w:ind w:left="1080" w:hanging="360"/>
      </w:pPr>
      <w:rPr>
        <w:rFonts w:ascii="Wingdings" w:hAnsi="Wingdings" w:hint="default"/>
        <w:sz w:val="22"/>
      </w:rPr>
    </w:lvl>
    <w:lvl w:ilvl="1" w:tplc="10090003" w:tentative="1">
      <w:start w:val="1"/>
      <w:numFmt w:val="bullet"/>
      <w:lvlText w:val="o"/>
      <w:lvlJc w:val="left"/>
      <w:pPr>
        <w:ind w:left="1080" w:hanging="360"/>
      </w:pPr>
      <w:rPr>
        <w:rFonts w:ascii="Courier New" w:hAnsi="Courier New" w:cs="Courier New" w:hint="default"/>
      </w:rPr>
    </w:lvl>
    <w:lvl w:ilvl="2" w:tplc="10090005" w:tentative="1">
      <w:start w:val="1"/>
      <w:numFmt w:val="bullet"/>
      <w:lvlText w:val=""/>
      <w:lvlJc w:val="left"/>
      <w:pPr>
        <w:ind w:left="1800" w:hanging="360"/>
      </w:pPr>
      <w:rPr>
        <w:rFonts w:ascii="Wingdings" w:hAnsi="Wingdings" w:hint="default"/>
      </w:rPr>
    </w:lvl>
    <w:lvl w:ilvl="3" w:tplc="10090001" w:tentative="1">
      <w:start w:val="1"/>
      <w:numFmt w:val="bullet"/>
      <w:lvlText w:val=""/>
      <w:lvlJc w:val="left"/>
      <w:pPr>
        <w:ind w:left="2520" w:hanging="360"/>
      </w:pPr>
      <w:rPr>
        <w:rFonts w:ascii="Symbol" w:hAnsi="Symbol" w:hint="default"/>
      </w:rPr>
    </w:lvl>
    <w:lvl w:ilvl="4" w:tplc="10090003" w:tentative="1">
      <w:start w:val="1"/>
      <w:numFmt w:val="bullet"/>
      <w:lvlText w:val="o"/>
      <w:lvlJc w:val="left"/>
      <w:pPr>
        <w:ind w:left="3240" w:hanging="360"/>
      </w:pPr>
      <w:rPr>
        <w:rFonts w:ascii="Courier New" w:hAnsi="Courier New" w:cs="Courier New" w:hint="default"/>
      </w:rPr>
    </w:lvl>
    <w:lvl w:ilvl="5" w:tplc="10090005" w:tentative="1">
      <w:start w:val="1"/>
      <w:numFmt w:val="bullet"/>
      <w:lvlText w:val=""/>
      <w:lvlJc w:val="left"/>
      <w:pPr>
        <w:ind w:left="3960" w:hanging="360"/>
      </w:pPr>
      <w:rPr>
        <w:rFonts w:ascii="Wingdings" w:hAnsi="Wingdings" w:hint="default"/>
      </w:rPr>
    </w:lvl>
    <w:lvl w:ilvl="6" w:tplc="10090001" w:tentative="1">
      <w:start w:val="1"/>
      <w:numFmt w:val="bullet"/>
      <w:lvlText w:val=""/>
      <w:lvlJc w:val="left"/>
      <w:pPr>
        <w:ind w:left="4680" w:hanging="360"/>
      </w:pPr>
      <w:rPr>
        <w:rFonts w:ascii="Symbol" w:hAnsi="Symbol" w:hint="default"/>
      </w:rPr>
    </w:lvl>
    <w:lvl w:ilvl="7" w:tplc="10090003" w:tentative="1">
      <w:start w:val="1"/>
      <w:numFmt w:val="bullet"/>
      <w:lvlText w:val="o"/>
      <w:lvlJc w:val="left"/>
      <w:pPr>
        <w:ind w:left="5400" w:hanging="360"/>
      </w:pPr>
      <w:rPr>
        <w:rFonts w:ascii="Courier New" w:hAnsi="Courier New" w:cs="Courier New" w:hint="default"/>
      </w:rPr>
    </w:lvl>
    <w:lvl w:ilvl="8" w:tplc="10090005" w:tentative="1">
      <w:start w:val="1"/>
      <w:numFmt w:val="bullet"/>
      <w:lvlText w:val=""/>
      <w:lvlJc w:val="left"/>
      <w:pPr>
        <w:ind w:left="6120" w:hanging="360"/>
      </w:pPr>
      <w:rPr>
        <w:rFonts w:ascii="Wingdings" w:hAnsi="Wingdings" w:hint="default"/>
      </w:rPr>
    </w:lvl>
  </w:abstractNum>
  <w:abstractNum w:abstractNumId="37">
    <w:nsid w:val="6FD91B3D"/>
    <w:multiLevelType w:val="hybridMultilevel"/>
    <w:tmpl w:val="7F685698"/>
    <w:lvl w:ilvl="0" w:tplc="F9E0B238">
      <w:start w:val="1"/>
      <w:numFmt w:val="bullet"/>
      <w:lvlText w:val=""/>
      <w:lvlJc w:val="left"/>
      <w:pPr>
        <w:ind w:left="720" w:hanging="360"/>
      </w:pPr>
      <w:rPr>
        <w:rFonts w:ascii="Wingdings" w:hAnsi="Wingdings" w:hint="default"/>
        <w:sz w:val="22"/>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8">
    <w:nsid w:val="78744B5D"/>
    <w:multiLevelType w:val="hybridMultilevel"/>
    <w:tmpl w:val="0B18F340"/>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9">
    <w:nsid w:val="787C7AAE"/>
    <w:multiLevelType w:val="hybridMultilevel"/>
    <w:tmpl w:val="7458D230"/>
    <w:lvl w:ilvl="0" w:tplc="04090001">
      <w:start w:val="1"/>
      <w:numFmt w:val="bullet"/>
      <w:lvlText w:val=""/>
      <w:lvlJc w:val="left"/>
      <w:pPr>
        <w:ind w:left="825" w:hanging="360"/>
      </w:pPr>
      <w:rPr>
        <w:rFonts w:ascii="Symbol" w:hAnsi="Symbol"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40">
    <w:nsid w:val="79230840"/>
    <w:multiLevelType w:val="hybridMultilevel"/>
    <w:tmpl w:val="7E2A7DE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1">
    <w:nsid w:val="7AF020B6"/>
    <w:multiLevelType w:val="hybridMultilevel"/>
    <w:tmpl w:val="B7EE9562"/>
    <w:lvl w:ilvl="0" w:tplc="260E4EAE">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7"/>
  </w:num>
  <w:num w:numId="3">
    <w:abstractNumId w:val="5"/>
  </w:num>
  <w:num w:numId="4">
    <w:abstractNumId w:val="13"/>
  </w:num>
  <w:num w:numId="5">
    <w:abstractNumId w:val="34"/>
  </w:num>
  <w:num w:numId="6">
    <w:abstractNumId w:val="3"/>
  </w:num>
  <w:num w:numId="7">
    <w:abstractNumId w:val="9"/>
  </w:num>
  <w:num w:numId="8">
    <w:abstractNumId w:val="22"/>
  </w:num>
  <w:num w:numId="9">
    <w:abstractNumId w:val="26"/>
  </w:num>
  <w:num w:numId="10">
    <w:abstractNumId w:val="16"/>
  </w:num>
  <w:num w:numId="11">
    <w:abstractNumId w:val="39"/>
  </w:num>
  <w:num w:numId="12">
    <w:abstractNumId w:val="29"/>
  </w:num>
  <w:num w:numId="13">
    <w:abstractNumId w:val="11"/>
  </w:num>
  <w:num w:numId="14">
    <w:abstractNumId w:val="7"/>
  </w:num>
  <w:num w:numId="15">
    <w:abstractNumId w:val="32"/>
  </w:num>
  <w:num w:numId="16">
    <w:abstractNumId w:val="24"/>
  </w:num>
  <w:num w:numId="17">
    <w:abstractNumId w:val="33"/>
  </w:num>
  <w:num w:numId="18">
    <w:abstractNumId w:val="28"/>
  </w:num>
  <w:num w:numId="19">
    <w:abstractNumId w:val="41"/>
  </w:num>
  <w:num w:numId="20">
    <w:abstractNumId w:val="6"/>
  </w:num>
  <w:num w:numId="21">
    <w:abstractNumId w:val="30"/>
  </w:num>
  <w:num w:numId="22">
    <w:abstractNumId w:val="35"/>
  </w:num>
  <w:num w:numId="23">
    <w:abstractNumId w:val="4"/>
  </w:num>
  <w:num w:numId="24">
    <w:abstractNumId w:val="19"/>
  </w:num>
  <w:num w:numId="25">
    <w:abstractNumId w:val="14"/>
  </w:num>
  <w:num w:numId="26">
    <w:abstractNumId w:val="40"/>
  </w:num>
  <w:num w:numId="27">
    <w:abstractNumId w:val="1"/>
  </w:num>
  <w:num w:numId="28">
    <w:abstractNumId w:val="2"/>
  </w:num>
  <w:num w:numId="29">
    <w:abstractNumId w:val="15"/>
  </w:num>
  <w:num w:numId="30">
    <w:abstractNumId w:val="18"/>
  </w:num>
  <w:num w:numId="31">
    <w:abstractNumId w:val="12"/>
  </w:num>
  <w:num w:numId="32">
    <w:abstractNumId w:val="31"/>
  </w:num>
  <w:num w:numId="33">
    <w:abstractNumId w:val="25"/>
  </w:num>
  <w:num w:numId="34">
    <w:abstractNumId w:val="8"/>
  </w:num>
  <w:num w:numId="35">
    <w:abstractNumId w:val="20"/>
  </w:num>
  <w:num w:numId="36">
    <w:abstractNumId w:val="36"/>
  </w:num>
  <w:num w:numId="37">
    <w:abstractNumId w:val="17"/>
  </w:num>
  <w:num w:numId="38">
    <w:abstractNumId w:val="37"/>
  </w:num>
  <w:num w:numId="39">
    <w:abstractNumId w:val="10"/>
  </w:num>
  <w:num w:numId="40">
    <w:abstractNumId w:val="23"/>
  </w:num>
  <w:num w:numId="41">
    <w:abstractNumId w:val="38"/>
  </w:num>
  <w:num w:numId="42">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defaultTabStop w:val="720"/>
  <w:drawingGridHorizontalSpacing w:val="13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604942"/>
    <w:rsid w:val="0000019B"/>
    <w:rsid w:val="00003932"/>
    <w:rsid w:val="000063BF"/>
    <w:rsid w:val="0001331C"/>
    <w:rsid w:val="00013956"/>
    <w:rsid w:val="00014FCB"/>
    <w:rsid w:val="00020504"/>
    <w:rsid w:val="00027DBC"/>
    <w:rsid w:val="000400F8"/>
    <w:rsid w:val="000434AA"/>
    <w:rsid w:val="00044095"/>
    <w:rsid w:val="00045267"/>
    <w:rsid w:val="00045D1C"/>
    <w:rsid w:val="00046802"/>
    <w:rsid w:val="00052A8C"/>
    <w:rsid w:val="000532BA"/>
    <w:rsid w:val="00056E2D"/>
    <w:rsid w:val="00060799"/>
    <w:rsid w:val="00061134"/>
    <w:rsid w:val="00062CA6"/>
    <w:rsid w:val="000651E8"/>
    <w:rsid w:val="00065845"/>
    <w:rsid w:val="000700C1"/>
    <w:rsid w:val="00070EEA"/>
    <w:rsid w:val="00080DFB"/>
    <w:rsid w:val="000851C5"/>
    <w:rsid w:val="0009759E"/>
    <w:rsid w:val="000A22AD"/>
    <w:rsid w:val="000A27C9"/>
    <w:rsid w:val="000A35C6"/>
    <w:rsid w:val="000A7EA5"/>
    <w:rsid w:val="000B7B84"/>
    <w:rsid w:val="000C2230"/>
    <w:rsid w:val="000C2861"/>
    <w:rsid w:val="000C31B5"/>
    <w:rsid w:val="000C7AAF"/>
    <w:rsid w:val="000D3B95"/>
    <w:rsid w:val="000D41E6"/>
    <w:rsid w:val="000D4B0B"/>
    <w:rsid w:val="000D602F"/>
    <w:rsid w:val="000D6DA0"/>
    <w:rsid w:val="000E1124"/>
    <w:rsid w:val="000E2E1F"/>
    <w:rsid w:val="000E5FD5"/>
    <w:rsid w:val="000F039D"/>
    <w:rsid w:val="000F1E45"/>
    <w:rsid w:val="000F2E0C"/>
    <w:rsid w:val="000F5D87"/>
    <w:rsid w:val="00102207"/>
    <w:rsid w:val="001023CA"/>
    <w:rsid w:val="001024FC"/>
    <w:rsid w:val="001079E1"/>
    <w:rsid w:val="00107E17"/>
    <w:rsid w:val="0011647E"/>
    <w:rsid w:val="001164E4"/>
    <w:rsid w:val="00125159"/>
    <w:rsid w:val="00127C4C"/>
    <w:rsid w:val="00140350"/>
    <w:rsid w:val="00143E68"/>
    <w:rsid w:val="00145092"/>
    <w:rsid w:val="001529EB"/>
    <w:rsid w:val="00165EEC"/>
    <w:rsid w:val="00166FB3"/>
    <w:rsid w:val="001670C2"/>
    <w:rsid w:val="00180588"/>
    <w:rsid w:val="00182469"/>
    <w:rsid w:val="00184BCD"/>
    <w:rsid w:val="00195DFA"/>
    <w:rsid w:val="001A1F09"/>
    <w:rsid w:val="001A66E3"/>
    <w:rsid w:val="001B1BB0"/>
    <w:rsid w:val="001B4969"/>
    <w:rsid w:val="001B5250"/>
    <w:rsid w:val="001B5CA9"/>
    <w:rsid w:val="001C34DE"/>
    <w:rsid w:val="001C5194"/>
    <w:rsid w:val="001D3315"/>
    <w:rsid w:val="001D78D1"/>
    <w:rsid w:val="001E587E"/>
    <w:rsid w:val="001F081B"/>
    <w:rsid w:val="001F0A08"/>
    <w:rsid w:val="001F4C40"/>
    <w:rsid w:val="00200B9D"/>
    <w:rsid w:val="00201543"/>
    <w:rsid w:val="00202904"/>
    <w:rsid w:val="00202BC0"/>
    <w:rsid w:val="00220848"/>
    <w:rsid w:val="002211EF"/>
    <w:rsid w:val="002228B6"/>
    <w:rsid w:val="00223AE5"/>
    <w:rsid w:val="00234AAC"/>
    <w:rsid w:val="00235FB2"/>
    <w:rsid w:val="00237C33"/>
    <w:rsid w:val="00245986"/>
    <w:rsid w:val="00254912"/>
    <w:rsid w:val="00255A77"/>
    <w:rsid w:val="002624DB"/>
    <w:rsid w:val="00262AB9"/>
    <w:rsid w:val="002668E7"/>
    <w:rsid w:val="00267478"/>
    <w:rsid w:val="002729DF"/>
    <w:rsid w:val="00282583"/>
    <w:rsid w:val="00282587"/>
    <w:rsid w:val="00283977"/>
    <w:rsid w:val="00292EE9"/>
    <w:rsid w:val="002A5F56"/>
    <w:rsid w:val="002B0987"/>
    <w:rsid w:val="002B4832"/>
    <w:rsid w:val="002D71CA"/>
    <w:rsid w:val="002D7700"/>
    <w:rsid w:val="002D7FCF"/>
    <w:rsid w:val="002E0B1E"/>
    <w:rsid w:val="002E5ABA"/>
    <w:rsid w:val="002E6C85"/>
    <w:rsid w:val="002E7BBF"/>
    <w:rsid w:val="002F598B"/>
    <w:rsid w:val="002F6A7F"/>
    <w:rsid w:val="00301493"/>
    <w:rsid w:val="00302A5F"/>
    <w:rsid w:val="00304E8E"/>
    <w:rsid w:val="0030507D"/>
    <w:rsid w:val="00307A35"/>
    <w:rsid w:val="0031025B"/>
    <w:rsid w:val="00313A14"/>
    <w:rsid w:val="003273DF"/>
    <w:rsid w:val="00331CC6"/>
    <w:rsid w:val="00334628"/>
    <w:rsid w:val="00336460"/>
    <w:rsid w:val="003376A0"/>
    <w:rsid w:val="003378CE"/>
    <w:rsid w:val="00342BC6"/>
    <w:rsid w:val="00344259"/>
    <w:rsid w:val="00346E1B"/>
    <w:rsid w:val="00366240"/>
    <w:rsid w:val="00366F29"/>
    <w:rsid w:val="00371704"/>
    <w:rsid w:val="00371F0D"/>
    <w:rsid w:val="00372B16"/>
    <w:rsid w:val="00372F11"/>
    <w:rsid w:val="00381F6E"/>
    <w:rsid w:val="00386096"/>
    <w:rsid w:val="00390384"/>
    <w:rsid w:val="003A4E14"/>
    <w:rsid w:val="003B0317"/>
    <w:rsid w:val="003B2E7F"/>
    <w:rsid w:val="003B5051"/>
    <w:rsid w:val="003C18ED"/>
    <w:rsid w:val="003C388D"/>
    <w:rsid w:val="003C6221"/>
    <w:rsid w:val="003C7631"/>
    <w:rsid w:val="003C7DBA"/>
    <w:rsid w:val="003C7FCB"/>
    <w:rsid w:val="003D0908"/>
    <w:rsid w:val="003D0B8A"/>
    <w:rsid w:val="003D2DD6"/>
    <w:rsid w:val="003D5284"/>
    <w:rsid w:val="003E07A7"/>
    <w:rsid w:val="003E1392"/>
    <w:rsid w:val="003E3040"/>
    <w:rsid w:val="003E6FBF"/>
    <w:rsid w:val="003F0634"/>
    <w:rsid w:val="003F1D95"/>
    <w:rsid w:val="00406204"/>
    <w:rsid w:val="00417839"/>
    <w:rsid w:val="00422E2F"/>
    <w:rsid w:val="00423613"/>
    <w:rsid w:val="00431CD7"/>
    <w:rsid w:val="00447085"/>
    <w:rsid w:val="00447606"/>
    <w:rsid w:val="00447D50"/>
    <w:rsid w:val="00451633"/>
    <w:rsid w:val="00453875"/>
    <w:rsid w:val="00454722"/>
    <w:rsid w:val="00456AC8"/>
    <w:rsid w:val="00470308"/>
    <w:rsid w:val="004705B6"/>
    <w:rsid w:val="004705E8"/>
    <w:rsid w:val="00481161"/>
    <w:rsid w:val="0048129D"/>
    <w:rsid w:val="0049165D"/>
    <w:rsid w:val="00493829"/>
    <w:rsid w:val="004A0870"/>
    <w:rsid w:val="004A0882"/>
    <w:rsid w:val="004A1B88"/>
    <w:rsid w:val="004A2B37"/>
    <w:rsid w:val="004A44AC"/>
    <w:rsid w:val="004A567E"/>
    <w:rsid w:val="004A59CF"/>
    <w:rsid w:val="004B5781"/>
    <w:rsid w:val="004C00BE"/>
    <w:rsid w:val="004C0223"/>
    <w:rsid w:val="004C4FB0"/>
    <w:rsid w:val="004D766E"/>
    <w:rsid w:val="004E3C2E"/>
    <w:rsid w:val="004E664C"/>
    <w:rsid w:val="004E7058"/>
    <w:rsid w:val="004F177A"/>
    <w:rsid w:val="004F6669"/>
    <w:rsid w:val="005001C3"/>
    <w:rsid w:val="005005E9"/>
    <w:rsid w:val="005049A9"/>
    <w:rsid w:val="00506098"/>
    <w:rsid w:val="00506537"/>
    <w:rsid w:val="005150F4"/>
    <w:rsid w:val="00515256"/>
    <w:rsid w:val="00516E91"/>
    <w:rsid w:val="00517694"/>
    <w:rsid w:val="0052079D"/>
    <w:rsid w:val="00520FA9"/>
    <w:rsid w:val="00521D63"/>
    <w:rsid w:val="0052439D"/>
    <w:rsid w:val="00533DD3"/>
    <w:rsid w:val="0054067F"/>
    <w:rsid w:val="00541CDA"/>
    <w:rsid w:val="0055687B"/>
    <w:rsid w:val="00561D0B"/>
    <w:rsid w:val="00562E4D"/>
    <w:rsid w:val="00573262"/>
    <w:rsid w:val="0057351E"/>
    <w:rsid w:val="005750B2"/>
    <w:rsid w:val="005779AF"/>
    <w:rsid w:val="0058133F"/>
    <w:rsid w:val="0058410E"/>
    <w:rsid w:val="005900EA"/>
    <w:rsid w:val="005932BD"/>
    <w:rsid w:val="00595210"/>
    <w:rsid w:val="00597DC4"/>
    <w:rsid w:val="005A421A"/>
    <w:rsid w:val="005A716B"/>
    <w:rsid w:val="005B4C95"/>
    <w:rsid w:val="005B62B8"/>
    <w:rsid w:val="005B6304"/>
    <w:rsid w:val="005C1E6C"/>
    <w:rsid w:val="005C1F01"/>
    <w:rsid w:val="005C3461"/>
    <w:rsid w:val="005C59F7"/>
    <w:rsid w:val="005F11C6"/>
    <w:rsid w:val="005F4F9C"/>
    <w:rsid w:val="005F6C62"/>
    <w:rsid w:val="0060273B"/>
    <w:rsid w:val="00603BC0"/>
    <w:rsid w:val="00604942"/>
    <w:rsid w:val="00607490"/>
    <w:rsid w:val="00625501"/>
    <w:rsid w:val="0062586C"/>
    <w:rsid w:val="00633A00"/>
    <w:rsid w:val="00634210"/>
    <w:rsid w:val="00636ABD"/>
    <w:rsid w:val="00640037"/>
    <w:rsid w:val="00641166"/>
    <w:rsid w:val="006414D9"/>
    <w:rsid w:val="0064152E"/>
    <w:rsid w:val="0065505F"/>
    <w:rsid w:val="0065600E"/>
    <w:rsid w:val="00663A79"/>
    <w:rsid w:val="0066414B"/>
    <w:rsid w:val="00670088"/>
    <w:rsid w:val="0067152C"/>
    <w:rsid w:val="00672EA5"/>
    <w:rsid w:val="00674A33"/>
    <w:rsid w:val="0067564D"/>
    <w:rsid w:val="00676352"/>
    <w:rsid w:val="0068374C"/>
    <w:rsid w:val="00691A30"/>
    <w:rsid w:val="00691B8B"/>
    <w:rsid w:val="006926D9"/>
    <w:rsid w:val="00697C4E"/>
    <w:rsid w:val="006B2C45"/>
    <w:rsid w:val="006B6363"/>
    <w:rsid w:val="006C0000"/>
    <w:rsid w:val="006C04E0"/>
    <w:rsid w:val="006C0C16"/>
    <w:rsid w:val="006C3EB9"/>
    <w:rsid w:val="006C5F44"/>
    <w:rsid w:val="006D4D78"/>
    <w:rsid w:val="006D6D32"/>
    <w:rsid w:val="006D7CBC"/>
    <w:rsid w:val="006E0604"/>
    <w:rsid w:val="006E0E36"/>
    <w:rsid w:val="006E1EAA"/>
    <w:rsid w:val="006E2A16"/>
    <w:rsid w:val="006E57BE"/>
    <w:rsid w:val="006F31B3"/>
    <w:rsid w:val="006F6A85"/>
    <w:rsid w:val="00710CFF"/>
    <w:rsid w:val="007114BB"/>
    <w:rsid w:val="00714063"/>
    <w:rsid w:val="00717967"/>
    <w:rsid w:val="00721D07"/>
    <w:rsid w:val="00724EED"/>
    <w:rsid w:val="0072555D"/>
    <w:rsid w:val="00725757"/>
    <w:rsid w:val="00727089"/>
    <w:rsid w:val="00732364"/>
    <w:rsid w:val="0073417B"/>
    <w:rsid w:val="007350E8"/>
    <w:rsid w:val="0073552E"/>
    <w:rsid w:val="007362AB"/>
    <w:rsid w:val="007431BD"/>
    <w:rsid w:val="007445EC"/>
    <w:rsid w:val="007479A7"/>
    <w:rsid w:val="0075719A"/>
    <w:rsid w:val="00762F05"/>
    <w:rsid w:val="0077016B"/>
    <w:rsid w:val="00777729"/>
    <w:rsid w:val="00783BB8"/>
    <w:rsid w:val="007866F5"/>
    <w:rsid w:val="00787712"/>
    <w:rsid w:val="00792362"/>
    <w:rsid w:val="007932B8"/>
    <w:rsid w:val="007A7EDD"/>
    <w:rsid w:val="007B5CF6"/>
    <w:rsid w:val="007C03BD"/>
    <w:rsid w:val="007C0FDB"/>
    <w:rsid w:val="007E19D7"/>
    <w:rsid w:val="007E2D2B"/>
    <w:rsid w:val="007F091A"/>
    <w:rsid w:val="007F5FFC"/>
    <w:rsid w:val="00800322"/>
    <w:rsid w:val="008108B1"/>
    <w:rsid w:val="00826EBD"/>
    <w:rsid w:val="00830E25"/>
    <w:rsid w:val="008320E1"/>
    <w:rsid w:val="0084091B"/>
    <w:rsid w:val="00840AF0"/>
    <w:rsid w:val="008571AD"/>
    <w:rsid w:val="00860895"/>
    <w:rsid w:val="00863FE8"/>
    <w:rsid w:val="008679DC"/>
    <w:rsid w:val="008726A8"/>
    <w:rsid w:val="008750C5"/>
    <w:rsid w:val="00876013"/>
    <w:rsid w:val="0088324C"/>
    <w:rsid w:val="008914C4"/>
    <w:rsid w:val="0089353F"/>
    <w:rsid w:val="00894386"/>
    <w:rsid w:val="00895AB8"/>
    <w:rsid w:val="00896989"/>
    <w:rsid w:val="008A1979"/>
    <w:rsid w:val="008A230F"/>
    <w:rsid w:val="008B074F"/>
    <w:rsid w:val="008B28BE"/>
    <w:rsid w:val="008B293A"/>
    <w:rsid w:val="008B52F8"/>
    <w:rsid w:val="008C2DF6"/>
    <w:rsid w:val="008D5234"/>
    <w:rsid w:val="008E0CD8"/>
    <w:rsid w:val="008E2449"/>
    <w:rsid w:val="008E27C5"/>
    <w:rsid w:val="008E3663"/>
    <w:rsid w:val="008E6F1B"/>
    <w:rsid w:val="008E7BA2"/>
    <w:rsid w:val="008E7F07"/>
    <w:rsid w:val="008F637D"/>
    <w:rsid w:val="00900763"/>
    <w:rsid w:val="00901234"/>
    <w:rsid w:val="00901365"/>
    <w:rsid w:val="00903DA5"/>
    <w:rsid w:val="00904482"/>
    <w:rsid w:val="009155D3"/>
    <w:rsid w:val="00916026"/>
    <w:rsid w:val="0092298A"/>
    <w:rsid w:val="00924435"/>
    <w:rsid w:val="00924FD6"/>
    <w:rsid w:val="009278D4"/>
    <w:rsid w:val="00932BC0"/>
    <w:rsid w:val="009345D6"/>
    <w:rsid w:val="0093472A"/>
    <w:rsid w:val="00934A94"/>
    <w:rsid w:val="00937583"/>
    <w:rsid w:val="009422E2"/>
    <w:rsid w:val="00942592"/>
    <w:rsid w:val="00942FF1"/>
    <w:rsid w:val="00945AEA"/>
    <w:rsid w:val="00965213"/>
    <w:rsid w:val="00965EE1"/>
    <w:rsid w:val="009706E9"/>
    <w:rsid w:val="00972C0E"/>
    <w:rsid w:val="00972F36"/>
    <w:rsid w:val="00974B17"/>
    <w:rsid w:val="009757AB"/>
    <w:rsid w:val="00975F27"/>
    <w:rsid w:val="00976ED5"/>
    <w:rsid w:val="00977306"/>
    <w:rsid w:val="00983D62"/>
    <w:rsid w:val="00984CAA"/>
    <w:rsid w:val="0099125F"/>
    <w:rsid w:val="00992861"/>
    <w:rsid w:val="00994024"/>
    <w:rsid w:val="00994CB5"/>
    <w:rsid w:val="009A31B2"/>
    <w:rsid w:val="009A3FE8"/>
    <w:rsid w:val="009B35F0"/>
    <w:rsid w:val="009B3C5B"/>
    <w:rsid w:val="009B70EB"/>
    <w:rsid w:val="009C596F"/>
    <w:rsid w:val="009C72B7"/>
    <w:rsid w:val="009C77C7"/>
    <w:rsid w:val="009D62D4"/>
    <w:rsid w:val="009E5FC1"/>
    <w:rsid w:val="009E7966"/>
    <w:rsid w:val="009F0BD6"/>
    <w:rsid w:val="00A04DAB"/>
    <w:rsid w:val="00A12A9A"/>
    <w:rsid w:val="00A22C26"/>
    <w:rsid w:val="00A23233"/>
    <w:rsid w:val="00A346F3"/>
    <w:rsid w:val="00A41CB9"/>
    <w:rsid w:val="00A4328B"/>
    <w:rsid w:val="00A5190C"/>
    <w:rsid w:val="00A52902"/>
    <w:rsid w:val="00A6044F"/>
    <w:rsid w:val="00A62D10"/>
    <w:rsid w:val="00A70224"/>
    <w:rsid w:val="00A831A4"/>
    <w:rsid w:val="00A83E64"/>
    <w:rsid w:val="00A90B69"/>
    <w:rsid w:val="00A93AB2"/>
    <w:rsid w:val="00A93E6E"/>
    <w:rsid w:val="00A944D3"/>
    <w:rsid w:val="00A94CA9"/>
    <w:rsid w:val="00A94E4D"/>
    <w:rsid w:val="00AA44BF"/>
    <w:rsid w:val="00AB20D8"/>
    <w:rsid w:val="00AC0EC8"/>
    <w:rsid w:val="00AC35E9"/>
    <w:rsid w:val="00AC52A6"/>
    <w:rsid w:val="00AD2942"/>
    <w:rsid w:val="00AD6FA6"/>
    <w:rsid w:val="00AD786B"/>
    <w:rsid w:val="00AE035D"/>
    <w:rsid w:val="00AE2588"/>
    <w:rsid w:val="00AE3679"/>
    <w:rsid w:val="00AE3FFC"/>
    <w:rsid w:val="00AE6985"/>
    <w:rsid w:val="00AF7F36"/>
    <w:rsid w:val="00B0237B"/>
    <w:rsid w:val="00B03C38"/>
    <w:rsid w:val="00B04A54"/>
    <w:rsid w:val="00B0623A"/>
    <w:rsid w:val="00B10651"/>
    <w:rsid w:val="00B12E67"/>
    <w:rsid w:val="00B140E9"/>
    <w:rsid w:val="00B16C05"/>
    <w:rsid w:val="00B2328B"/>
    <w:rsid w:val="00B32E4D"/>
    <w:rsid w:val="00B33649"/>
    <w:rsid w:val="00B344A9"/>
    <w:rsid w:val="00B34705"/>
    <w:rsid w:val="00B44C48"/>
    <w:rsid w:val="00B477CC"/>
    <w:rsid w:val="00B5577D"/>
    <w:rsid w:val="00B56115"/>
    <w:rsid w:val="00B7379E"/>
    <w:rsid w:val="00B76ADD"/>
    <w:rsid w:val="00B81300"/>
    <w:rsid w:val="00B81D59"/>
    <w:rsid w:val="00B838D5"/>
    <w:rsid w:val="00B84832"/>
    <w:rsid w:val="00B92546"/>
    <w:rsid w:val="00B94992"/>
    <w:rsid w:val="00BB3A12"/>
    <w:rsid w:val="00BC067E"/>
    <w:rsid w:val="00BC228A"/>
    <w:rsid w:val="00BD0E49"/>
    <w:rsid w:val="00BD26E2"/>
    <w:rsid w:val="00BD5D41"/>
    <w:rsid w:val="00BE7303"/>
    <w:rsid w:val="00BF16DF"/>
    <w:rsid w:val="00BF6C7B"/>
    <w:rsid w:val="00BF719E"/>
    <w:rsid w:val="00C04387"/>
    <w:rsid w:val="00C078BE"/>
    <w:rsid w:val="00C102BE"/>
    <w:rsid w:val="00C13B92"/>
    <w:rsid w:val="00C203A4"/>
    <w:rsid w:val="00C23EDF"/>
    <w:rsid w:val="00C24805"/>
    <w:rsid w:val="00C2648C"/>
    <w:rsid w:val="00C31A27"/>
    <w:rsid w:val="00C32917"/>
    <w:rsid w:val="00C33F7E"/>
    <w:rsid w:val="00C36825"/>
    <w:rsid w:val="00C4252F"/>
    <w:rsid w:val="00C43701"/>
    <w:rsid w:val="00C46A3A"/>
    <w:rsid w:val="00C46CE4"/>
    <w:rsid w:val="00C51867"/>
    <w:rsid w:val="00C61656"/>
    <w:rsid w:val="00C64C23"/>
    <w:rsid w:val="00C64C75"/>
    <w:rsid w:val="00C64D73"/>
    <w:rsid w:val="00C6763E"/>
    <w:rsid w:val="00C67834"/>
    <w:rsid w:val="00C67F3E"/>
    <w:rsid w:val="00C7039F"/>
    <w:rsid w:val="00C7657F"/>
    <w:rsid w:val="00C82F3C"/>
    <w:rsid w:val="00C90B13"/>
    <w:rsid w:val="00C93808"/>
    <w:rsid w:val="00C93816"/>
    <w:rsid w:val="00C9456C"/>
    <w:rsid w:val="00C95D3B"/>
    <w:rsid w:val="00C964A1"/>
    <w:rsid w:val="00CA1A8E"/>
    <w:rsid w:val="00CA3D56"/>
    <w:rsid w:val="00CA6ED7"/>
    <w:rsid w:val="00CB54D3"/>
    <w:rsid w:val="00CB6E5E"/>
    <w:rsid w:val="00CC63B4"/>
    <w:rsid w:val="00CD213F"/>
    <w:rsid w:val="00CD4241"/>
    <w:rsid w:val="00CE0238"/>
    <w:rsid w:val="00CE166B"/>
    <w:rsid w:val="00CE29C1"/>
    <w:rsid w:val="00CE359C"/>
    <w:rsid w:val="00CE4CBF"/>
    <w:rsid w:val="00D016A8"/>
    <w:rsid w:val="00D035F2"/>
    <w:rsid w:val="00D111F0"/>
    <w:rsid w:val="00D1634C"/>
    <w:rsid w:val="00D20301"/>
    <w:rsid w:val="00D21D63"/>
    <w:rsid w:val="00D21E4D"/>
    <w:rsid w:val="00D2215E"/>
    <w:rsid w:val="00D24986"/>
    <w:rsid w:val="00D278FE"/>
    <w:rsid w:val="00D434E1"/>
    <w:rsid w:val="00D43761"/>
    <w:rsid w:val="00D54C31"/>
    <w:rsid w:val="00D61A07"/>
    <w:rsid w:val="00D6467E"/>
    <w:rsid w:val="00D67689"/>
    <w:rsid w:val="00D723E5"/>
    <w:rsid w:val="00D732D5"/>
    <w:rsid w:val="00D76054"/>
    <w:rsid w:val="00D76CA7"/>
    <w:rsid w:val="00D77F91"/>
    <w:rsid w:val="00D819A0"/>
    <w:rsid w:val="00D81FC9"/>
    <w:rsid w:val="00D823ED"/>
    <w:rsid w:val="00D83277"/>
    <w:rsid w:val="00D87AE4"/>
    <w:rsid w:val="00D93AD1"/>
    <w:rsid w:val="00D94C3B"/>
    <w:rsid w:val="00DA0D28"/>
    <w:rsid w:val="00DC369A"/>
    <w:rsid w:val="00DD52F1"/>
    <w:rsid w:val="00DD5F5B"/>
    <w:rsid w:val="00DE0C89"/>
    <w:rsid w:val="00DE2541"/>
    <w:rsid w:val="00DE4A48"/>
    <w:rsid w:val="00DE6DF3"/>
    <w:rsid w:val="00DE6F87"/>
    <w:rsid w:val="00DF1730"/>
    <w:rsid w:val="00DF27AA"/>
    <w:rsid w:val="00DF518A"/>
    <w:rsid w:val="00E004F4"/>
    <w:rsid w:val="00E01152"/>
    <w:rsid w:val="00E016ED"/>
    <w:rsid w:val="00E02AEB"/>
    <w:rsid w:val="00E1035C"/>
    <w:rsid w:val="00E11E6E"/>
    <w:rsid w:val="00E20C59"/>
    <w:rsid w:val="00E23533"/>
    <w:rsid w:val="00E26974"/>
    <w:rsid w:val="00E26F39"/>
    <w:rsid w:val="00E30C89"/>
    <w:rsid w:val="00E31272"/>
    <w:rsid w:val="00E3298B"/>
    <w:rsid w:val="00E33B55"/>
    <w:rsid w:val="00E349BC"/>
    <w:rsid w:val="00E37BC4"/>
    <w:rsid w:val="00E46EE5"/>
    <w:rsid w:val="00E625D4"/>
    <w:rsid w:val="00E652B2"/>
    <w:rsid w:val="00E66C32"/>
    <w:rsid w:val="00E67AAF"/>
    <w:rsid w:val="00E721B6"/>
    <w:rsid w:val="00E748E8"/>
    <w:rsid w:val="00E75F21"/>
    <w:rsid w:val="00E76423"/>
    <w:rsid w:val="00E81876"/>
    <w:rsid w:val="00E84EEC"/>
    <w:rsid w:val="00E84FE6"/>
    <w:rsid w:val="00E858DB"/>
    <w:rsid w:val="00E869DE"/>
    <w:rsid w:val="00E94A8B"/>
    <w:rsid w:val="00E95D28"/>
    <w:rsid w:val="00EA1B65"/>
    <w:rsid w:val="00EA6F17"/>
    <w:rsid w:val="00EB577B"/>
    <w:rsid w:val="00EC6825"/>
    <w:rsid w:val="00ED1A3F"/>
    <w:rsid w:val="00ED28BA"/>
    <w:rsid w:val="00ED29C1"/>
    <w:rsid w:val="00EE24F9"/>
    <w:rsid w:val="00EE612A"/>
    <w:rsid w:val="00EE71DF"/>
    <w:rsid w:val="00EE76BF"/>
    <w:rsid w:val="00EF7205"/>
    <w:rsid w:val="00F03086"/>
    <w:rsid w:val="00F14F2F"/>
    <w:rsid w:val="00F16EF5"/>
    <w:rsid w:val="00F26C1E"/>
    <w:rsid w:val="00F27EE3"/>
    <w:rsid w:val="00F30D55"/>
    <w:rsid w:val="00F32376"/>
    <w:rsid w:val="00F414D9"/>
    <w:rsid w:val="00F418A1"/>
    <w:rsid w:val="00F51830"/>
    <w:rsid w:val="00F52B59"/>
    <w:rsid w:val="00F5305B"/>
    <w:rsid w:val="00F53B82"/>
    <w:rsid w:val="00F552A4"/>
    <w:rsid w:val="00F60CB0"/>
    <w:rsid w:val="00F63344"/>
    <w:rsid w:val="00F63503"/>
    <w:rsid w:val="00F71FF6"/>
    <w:rsid w:val="00F72B6A"/>
    <w:rsid w:val="00F75590"/>
    <w:rsid w:val="00F75D3E"/>
    <w:rsid w:val="00F81B0D"/>
    <w:rsid w:val="00F82204"/>
    <w:rsid w:val="00F84B9E"/>
    <w:rsid w:val="00F87F07"/>
    <w:rsid w:val="00F90A66"/>
    <w:rsid w:val="00F938FF"/>
    <w:rsid w:val="00F96AEC"/>
    <w:rsid w:val="00FA0D09"/>
    <w:rsid w:val="00FA4EAC"/>
    <w:rsid w:val="00FB1036"/>
    <w:rsid w:val="00FB2CA4"/>
    <w:rsid w:val="00FC1696"/>
    <w:rsid w:val="00FC18FA"/>
    <w:rsid w:val="00FC1F08"/>
    <w:rsid w:val="00FC3F20"/>
    <w:rsid w:val="00FC448D"/>
    <w:rsid w:val="00FC47B4"/>
    <w:rsid w:val="00FD0AC4"/>
    <w:rsid w:val="00FD29F6"/>
    <w:rsid w:val="00FD2F85"/>
    <w:rsid w:val="00FD3148"/>
    <w:rsid w:val="00FD3FE2"/>
    <w:rsid w:val="00FD59A7"/>
    <w:rsid w:val="00FD71B1"/>
    <w:rsid w:val="00FE11B6"/>
    <w:rsid w:val="00FE2186"/>
    <w:rsid w:val="00FE3BA8"/>
    <w:rsid w:val="00FE4639"/>
    <w:rsid w:val="00FE49AC"/>
    <w:rsid w:val="00FE6044"/>
    <w:rsid w:val="00FF0BE7"/>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0A08"/>
    <w:pPr>
      <w:widowControl w:val="0"/>
      <w:autoSpaceDE w:val="0"/>
      <w:autoSpaceDN w:val="0"/>
      <w:adjustRightInd w:val="0"/>
      <w:spacing w:after="240" w:line="240" w:lineRule="atLeast"/>
    </w:pPr>
    <w:rPr>
      <w:rFonts w:ascii="Arial" w:hAnsi="Arial" w:cs="Arial"/>
      <w:color w:val="000000"/>
      <w:sz w:val="24"/>
      <w:szCs w:val="26"/>
    </w:rPr>
  </w:style>
  <w:style w:type="paragraph" w:styleId="Heading1">
    <w:name w:val="heading 1"/>
    <w:basedOn w:val="CM5"/>
    <w:next w:val="Normal"/>
    <w:link w:val="Heading1Char"/>
    <w:uiPriority w:val="9"/>
    <w:qFormat/>
    <w:rsid w:val="006E2A16"/>
    <w:pPr>
      <w:spacing w:after="215"/>
      <w:outlineLvl w:val="0"/>
    </w:pPr>
    <w:rPr>
      <w:color w:val="000000"/>
      <w:sz w:val="36"/>
      <w:szCs w:val="32"/>
      <w:u w:val="single"/>
    </w:rPr>
  </w:style>
  <w:style w:type="paragraph" w:styleId="Heading2">
    <w:name w:val="heading 2"/>
    <w:basedOn w:val="CM5"/>
    <w:next w:val="Normal"/>
    <w:link w:val="Heading2Char"/>
    <w:uiPriority w:val="9"/>
    <w:unhideWhenUsed/>
    <w:qFormat/>
    <w:rsid w:val="006E2A16"/>
    <w:pPr>
      <w:spacing w:after="212" w:line="276" w:lineRule="atLeast"/>
      <w:outlineLvl w:val="1"/>
    </w:pPr>
    <w:rPr>
      <w:b/>
      <w:bCs/>
      <w:color w:val="000000"/>
      <w:sz w:val="26"/>
      <w:szCs w:val="26"/>
      <w:u w:val="single"/>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17839"/>
    <w:pPr>
      <w:widowControl w:val="0"/>
      <w:autoSpaceDE w:val="0"/>
      <w:autoSpaceDN w:val="0"/>
      <w:adjustRightInd w:val="0"/>
      <w:spacing w:after="0" w:line="240" w:lineRule="auto"/>
    </w:pPr>
    <w:rPr>
      <w:rFonts w:ascii="Arial" w:hAnsi="Arial" w:cs="Arial"/>
      <w:color w:val="000000"/>
      <w:sz w:val="24"/>
      <w:szCs w:val="24"/>
    </w:rPr>
  </w:style>
  <w:style w:type="paragraph" w:customStyle="1" w:styleId="CM4">
    <w:name w:val="CM4"/>
    <w:basedOn w:val="Default"/>
    <w:next w:val="Default"/>
    <w:uiPriority w:val="99"/>
    <w:rsid w:val="00417839"/>
    <w:rPr>
      <w:color w:val="auto"/>
    </w:rPr>
  </w:style>
  <w:style w:type="paragraph" w:customStyle="1" w:styleId="CM5">
    <w:name w:val="CM5"/>
    <w:basedOn w:val="Default"/>
    <w:next w:val="Default"/>
    <w:uiPriority w:val="99"/>
    <w:rsid w:val="00417839"/>
    <w:rPr>
      <w:color w:val="auto"/>
    </w:rPr>
  </w:style>
  <w:style w:type="paragraph" w:customStyle="1" w:styleId="CM1">
    <w:name w:val="CM1"/>
    <w:basedOn w:val="Default"/>
    <w:next w:val="Default"/>
    <w:uiPriority w:val="99"/>
    <w:rsid w:val="00417839"/>
    <w:pPr>
      <w:spacing w:line="276" w:lineRule="atLeast"/>
    </w:pPr>
    <w:rPr>
      <w:color w:val="auto"/>
    </w:rPr>
  </w:style>
  <w:style w:type="paragraph" w:customStyle="1" w:styleId="CM3">
    <w:name w:val="CM3"/>
    <w:basedOn w:val="Default"/>
    <w:next w:val="Default"/>
    <w:uiPriority w:val="99"/>
    <w:rsid w:val="00417839"/>
    <w:pPr>
      <w:spacing w:line="228" w:lineRule="atLeast"/>
    </w:pPr>
    <w:rPr>
      <w:color w:val="auto"/>
    </w:rPr>
  </w:style>
  <w:style w:type="paragraph" w:customStyle="1" w:styleId="CM6">
    <w:name w:val="CM6"/>
    <w:basedOn w:val="Default"/>
    <w:next w:val="Default"/>
    <w:uiPriority w:val="99"/>
    <w:rsid w:val="00417839"/>
    <w:rPr>
      <w:color w:val="auto"/>
    </w:rPr>
  </w:style>
  <w:style w:type="paragraph" w:styleId="DocumentMap">
    <w:name w:val="Document Map"/>
    <w:basedOn w:val="Normal"/>
    <w:link w:val="DocumentMapChar"/>
    <w:uiPriority w:val="99"/>
    <w:semiHidden/>
    <w:unhideWhenUsed/>
    <w:rsid w:val="00604942"/>
    <w:rPr>
      <w:rFonts w:ascii="Tahoma" w:hAnsi="Tahoma" w:cs="Tahoma"/>
      <w:sz w:val="16"/>
      <w:szCs w:val="16"/>
    </w:rPr>
  </w:style>
  <w:style w:type="character" w:customStyle="1" w:styleId="DocumentMapChar">
    <w:name w:val="Document Map Char"/>
    <w:basedOn w:val="DefaultParagraphFont"/>
    <w:link w:val="DocumentMap"/>
    <w:uiPriority w:val="99"/>
    <w:semiHidden/>
    <w:rsid w:val="00604942"/>
    <w:rPr>
      <w:rFonts w:ascii="Tahoma" w:hAnsi="Tahoma" w:cs="Tahoma"/>
      <w:sz w:val="16"/>
      <w:szCs w:val="16"/>
    </w:rPr>
  </w:style>
  <w:style w:type="paragraph" w:styleId="Header">
    <w:name w:val="header"/>
    <w:basedOn w:val="Normal"/>
    <w:link w:val="HeaderChar"/>
    <w:uiPriority w:val="99"/>
    <w:unhideWhenUsed/>
    <w:rsid w:val="000E1124"/>
    <w:pPr>
      <w:tabs>
        <w:tab w:val="center" w:pos="4680"/>
        <w:tab w:val="right" w:pos="9360"/>
      </w:tabs>
      <w:spacing w:after="0" w:line="240" w:lineRule="auto"/>
    </w:pPr>
  </w:style>
  <w:style w:type="character" w:customStyle="1" w:styleId="HeaderChar">
    <w:name w:val="Header Char"/>
    <w:basedOn w:val="DefaultParagraphFont"/>
    <w:link w:val="Header"/>
    <w:uiPriority w:val="99"/>
    <w:rsid w:val="000E1124"/>
  </w:style>
  <w:style w:type="paragraph" w:styleId="Footer">
    <w:name w:val="footer"/>
    <w:basedOn w:val="Normal"/>
    <w:link w:val="FooterChar"/>
    <w:uiPriority w:val="99"/>
    <w:unhideWhenUsed/>
    <w:rsid w:val="000E1124"/>
    <w:pPr>
      <w:tabs>
        <w:tab w:val="center" w:pos="4680"/>
        <w:tab w:val="right" w:pos="9360"/>
      </w:tabs>
      <w:spacing w:after="0" w:line="240" w:lineRule="auto"/>
    </w:pPr>
  </w:style>
  <w:style w:type="character" w:customStyle="1" w:styleId="FooterChar">
    <w:name w:val="Footer Char"/>
    <w:basedOn w:val="DefaultParagraphFont"/>
    <w:link w:val="Footer"/>
    <w:uiPriority w:val="99"/>
    <w:rsid w:val="000E1124"/>
  </w:style>
  <w:style w:type="table" w:styleId="TableGrid">
    <w:name w:val="Table Grid"/>
    <w:basedOn w:val="TableNormal"/>
    <w:uiPriority w:val="59"/>
    <w:rsid w:val="000E112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672EA5"/>
    <w:rPr>
      <w:color w:val="808080"/>
    </w:rPr>
  </w:style>
  <w:style w:type="paragraph" w:styleId="BalloonText">
    <w:name w:val="Balloon Text"/>
    <w:basedOn w:val="Normal"/>
    <w:link w:val="BalloonTextChar"/>
    <w:uiPriority w:val="99"/>
    <w:semiHidden/>
    <w:unhideWhenUsed/>
    <w:rsid w:val="00672EA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72EA5"/>
    <w:rPr>
      <w:rFonts w:ascii="Tahoma" w:hAnsi="Tahoma" w:cs="Tahoma"/>
      <w:sz w:val="16"/>
      <w:szCs w:val="16"/>
    </w:rPr>
  </w:style>
  <w:style w:type="paragraph" w:styleId="Title">
    <w:name w:val="Title"/>
    <w:basedOn w:val="CM4"/>
    <w:next w:val="Normal"/>
    <w:link w:val="TitleChar"/>
    <w:uiPriority w:val="10"/>
    <w:qFormat/>
    <w:rsid w:val="006E2A16"/>
    <w:pPr>
      <w:spacing w:after="481"/>
      <w:outlineLvl w:val="0"/>
    </w:pPr>
    <w:rPr>
      <w:color w:val="000000"/>
      <w:sz w:val="40"/>
      <w:szCs w:val="36"/>
    </w:rPr>
  </w:style>
  <w:style w:type="character" w:customStyle="1" w:styleId="TitleChar">
    <w:name w:val="Title Char"/>
    <w:basedOn w:val="DefaultParagraphFont"/>
    <w:link w:val="Title"/>
    <w:uiPriority w:val="10"/>
    <w:rsid w:val="006E2A16"/>
    <w:rPr>
      <w:rFonts w:ascii="Arial" w:hAnsi="Arial" w:cs="Arial"/>
      <w:color w:val="000000"/>
      <w:sz w:val="40"/>
      <w:szCs w:val="36"/>
    </w:rPr>
  </w:style>
  <w:style w:type="character" w:customStyle="1" w:styleId="Heading1Char">
    <w:name w:val="Heading 1 Char"/>
    <w:basedOn w:val="DefaultParagraphFont"/>
    <w:link w:val="Heading1"/>
    <w:uiPriority w:val="9"/>
    <w:rsid w:val="006E2A16"/>
    <w:rPr>
      <w:rFonts w:ascii="Arial" w:hAnsi="Arial" w:cs="Arial"/>
      <w:color w:val="000000"/>
      <w:sz w:val="36"/>
      <w:szCs w:val="32"/>
      <w:u w:val="single"/>
    </w:rPr>
  </w:style>
  <w:style w:type="character" w:customStyle="1" w:styleId="Heading2Char">
    <w:name w:val="Heading 2 Char"/>
    <w:basedOn w:val="DefaultParagraphFont"/>
    <w:link w:val="Heading2"/>
    <w:uiPriority w:val="9"/>
    <w:rsid w:val="006E2A16"/>
    <w:rPr>
      <w:rFonts w:ascii="Arial" w:hAnsi="Arial" w:cs="Arial"/>
      <w:b/>
      <w:bCs/>
      <w:color w:val="000000"/>
      <w:sz w:val="26"/>
      <w:szCs w:val="26"/>
      <w:u w:val="single"/>
    </w:rPr>
  </w:style>
  <w:style w:type="paragraph" w:styleId="Subtitle">
    <w:name w:val="Subtitle"/>
    <w:aliases w:val="Code"/>
    <w:basedOn w:val="CM5"/>
    <w:next w:val="Normal"/>
    <w:link w:val="SubtitleChar"/>
    <w:uiPriority w:val="11"/>
    <w:qFormat/>
    <w:rsid w:val="00876013"/>
    <w:pPr>
      <w:spacing w:after="240" w:line="228" w:lineRule="atLeast"/>
      <w:contextualSpacing/>
    </w:pPr>
    <w:rPr>
      <w:rFonts w:ascii="Courier New" w:hAnsi="Courier New" w:cs="Courier New"/>
      <w:b/>
      <w:bCs/>
      <w:color w:val="000000"/>
      <w:sz w:val="22"/>
      <w:szCs w:val="26"/>
    </w:rPr>
  </w:style>
  <w:style w:type="character" w:customStyle="1" w:styleId="SubtitleChar">
    <w:name w:val="Subtitle Char"/>
    <w:aliases w:val="Code Char"/>
    <w:basedOn w:val="DefaultParagraphFont"/>
    <w:link w:val="Subtitle"/>
    <w:uiPriority w:val="11"/>
    <w:rsid w:val="00876013"/>
    <w:rPr>
      <w:rFonts w:ascii="Courier New" w:hAnsi="Courier New" w:cs="Courier New"/>
      <w:b/>
      <w:bCs/>
      <w:color w:val="000000"/>
      <w:szCs w:val="26"/>
    </w:rPr>
  </w:style>
  <w:style w:type="paragraph" w:styleId="ListParagraph">
    <w:name w:val="List Paragraph"/>
    <w:basedOn w:val="Normal"/>
    <w:uiPriority w:val="34"/>
    <w:qFormat/>
    <w:rsid w:val="005C1F01"/>
    <w:pPr>
      <w:ind w:left="720"/>
      <w:contextualSpacing/>
    </w:pPr>
  </w:style>
  <w:style w:type="character" w:styleId="Hyperlink">
    <w:name w:val="Hyperlink"/>
    <w:basedOn w:val="DefaultParagraphFont"/>
    <w:uiPriority w:val="99"/>
    <w:unhideWhenUsed/>
    <w:rsid w:val="00AD2942"/>
    <w:rPr>
      <w:color w:val="0000FF" w:themeColor="hyperlink"/>
      <w:u w:val="single"/>
    </w:rPr>
  </w:style>
  <w:style w:type="character" w:styleId="Strong">
    <w:name w:val="Strong"/>
    <w:basedOn w:val="DefaultParagraphFont"/>
    <w:uiPriority w:val="22"/>
    <w:qFormat/>
    <w:rsid w:val="00125159"/>
    <w:rPr>
      <w:b/>
      <w:bCs/>
    </w:rPr>
  </w:style>
  <w:style w:type="character" w:styleId="Emphasis">
    <w:name w:val="Emphasis"/>
    <w:basedOn w:val="DefaultParagraphFont"/>
    <w:uiPriority w:val="20"/>
    <w:qFormat/>
    <w:rsid w:val="00140350"/>
    <w:rPr>
      <w:i/>
      <w:iCs/>
    </w:rPr>
  </w:style>
  <w:style w:type="character" w:styleId="SubtleEmphasis">
    <w:name w:val="Subtle Emphasis"/>
    <w:basedOn w:val="DefaultParagraphFont"/>
    <w:uiPriority w:val="19"/>
    <w:qFormat/>
    <w:rsid w:val="00140350"/>
    <w:rPr>
      <w:i/>
      <w:iCs/>
      <w:color w:val="808080" w:themeColor="text1" w:themeTint="7F"/>
    </w:rPr>
  </w:style>
  <w:style w:type="paragraph" w:customStyle="1" w:styleId="PreformattedText">
    <w:name w:val="Preformatted Text"/>
    <w:basedOn w:val="Normal"/>
    <w:rsid w:val="00027DBC"/>
    <w:pPr>
      <w:pBdr>
        <w:top w:val="single" w:sz="1" w:space="1" w:color="000000" w:shadow="1"/>
        <w:left w:val="single" w:sz="1" w:space="1" w:color="000000" w:shadow="1"/>
        <w:bottom w:val="single" w:sz="1" w:space="1" w:color="000000" w:shadow="1"/>
        <w:right w:val="single" w:sz="1" w:space="1" w:color="000000" w:shadow="1"/>
      </w:pBdr>
      <w:shd w:val="clear" w:color="auto" w:fill="E6E6E6"/>
      <w:suppressAutoHyphens/>
      <w:autoSpaceDE/>
      <w:autoSpaceDN/>
      <w:adjustRightInd/>
      <w:spacing w:after="0" w:line="240" w:lineRule="auto"/>
    </w:pPr>
    <w:rPr>
      <w:rFonts w:ascii="Courier New" w:eastAsia="Courier New" w:hAnsi="Courier New" w:cs="Courier New"/>
      <w:color w:val="auto"/>
      <w:sz w:val="20"/>
      <w:szCs w:val="20"/>
      <w:lang w:val="en-US" w:eastAsia="ar-SA"/>
    </w:rPr>
  </w:style>
  <w:style w:type="paragraph" w:customStyle="1" w:styleId="code">
    <w:name w:val="code"/>
    <w:basedOn w:val="Normal"/>
    <w:rsid w:val="00202BC0"/>
    <w:pPr>
      <w:suppressAutoHyphens/>
      <w:autoSpaceDE/>
      <w:autoSpaceDN/>
      <w:adjustRightInd/>
      <w:spacing w:after="0" w:line="240" w:lineRule="auto"/>
    </w:pPr>
    <w:rPr>
      <w:rFonts w:ascii="Times New Roman" w:eastAsia="Times New Roman" w:hAnsi="Times New Roman" w:cs="Times New Roman"/>
      <w:color w:val="auto"/>
      <w:sz w:val="22"/>
      <w:szCs w:val="20"/>
      <w:lang w:val="en-US"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1230331">
      <w:bodyDiv w:val="1"/>
      <w:marLeft w:val="0"/>
      <w:marRight w:val="0"/>
      <w:marTop w:val="0"/>
      <w:marBottom w:val="0"/>
      <w:divBdr>
        <w:top w:val="none" w:sz="0" w:space="0" w:color="auto"/>
        <w:left w:val="none" w:sz="0" w:space="0" w:color="auto"/>
        <w:bottom w:val="none" w:sz="0" w:space="0" w:color="auto"/>
        <w:right w:val="none" w:sz="0" w:space="0" w:color="auto"/>
      </w:divBdr>
    </w:div>
    <w:div w:id="793405643">
      <w:bodyDiv w:val="1"/>
      <w:marLeft w:val="0"/>
      <w:marRight w:val="0"/>
      <w:marTop w:val="0"/>
      <w:marBottom w:val="0"/>
      <w:divBdr>
        <w:top w:val="none" w:sz="0" w:space="0" w:color="auto"/>
        <w:left w:val="none" w:sz="0" w:space="0" w:color="auto"/>
        <w:bottom w:val="none" w:sz="0" w:space="0" w:color="auto"/>
        <w:right w:val="none" w:sz="0" w:space="0" w:color="auto"/>
      </w:divBdr>
    </w:div>
    <w:div w:id="144253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6403</TotalTime>
  <Pages>10</Pages>
  <Words>2885</Words>
  <Characters>16446</Characters>
  <Application>Microsoft Office Word</Application>
  <DocSecurity>0</DocSecurity>
  <Lines>137</Lines>
  <Paragraphs>38</Paragraphs>
  <ScaleCrop>false</ScaleCrop>
  <HeadingPairs>
    <vt:vector size="2" baseType="variant">
      <vt:variant>
        <vt:lpstr>Title</vt:lpstr>
      </vt:variant>
      <vt:variant>
        <vt:i4>1</vt:i4>
      </vt:variant>
    </vt:vector>
  </HeadingPairs>
  <TitlesOfParts>
    <vt:vector size="1" baseType="lpstr">
      <vt:lpstr/>
    </vt:vector>
  </TitlesOfParts>
  <Manager>Ardeshir Bagheri</Manager>
  <Company>Grizli777</Company>
  <LinksUpToDate>false</LinksUpToDate>
  <CharactersWithSpaces>19293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Daniel Huettner</dc:creator>
  <cp:lastModifiedBy>Daniel Huettner</cp:lastModifiedBy>
  <cp:revision>375</cp:revision>
  <cp:lastPrinted>2015-02-14T02:45:00Z</cp:lastPrinted>
  <dcterms:created xsi:type="dcterms:W3CDTF">2013-12-09T18:25:00Z</dcterms:created>
  <dcterms:modified xsi:type="dcterms:W3CDTF">2015-02-18T00:31:00Z</dcterms:modified>
</cp:coreProperties>
</file>