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5D9"/>
  <w:body>
    <w:p w14:paraId="3CEB978D" w14:textId="287274C9" w:rsidR="00AD2A98" w:rsidRPr="00933170" w:rsidRDefault="005D57E2" w:rsidP="00D74858">
      <w:pPr>
        <w:spacing w:line="360" w:lineRule="auto"/>
        <w:jc w:val="center"/>
        <w:rPr>
          <w:rFonts w:ascii="Verdana" w:hAnsi="Verdana" w:cs="Lao UI"/>
          <w:b/>
          <w:bCs/>
          <w:sz w:val="36"/>
          <w:szCs w:val="36"/>
        </w:rPr>
      </w:pPr>
      <w:r w:rsidRPr="00933170">
        <w:rPr>
          <w:rFonts w:ascii="Verdana" w:hAnsi="Verdana" w:cs="Lao UI"/>
          <w:b/>
          <w:bCs/>
          <w:sz w:val="36"/>
          <w:szCs w:val="36"/>
        </w:rPr>
        <w:t xml:space="preserve">Assignment 2 </w:t>
      </w:r>
      <w:r w:rsidR="00443FC2">
        <w:rPr>
          <w:rFonts w:ascii="Verdana" w:hAnsi="Verdana" w:cs="Lao UI"/>
          <w:b/>
          <w:bCs/>
          <w:sz w:val="36"/>
          <w:szCs w:val="36"/>
        </w:rPr>
        <w:t>– Accessibility Game Pitch</w:t>
      </w:r>
    </w:p>
    <w:p w14:paraId="078969A5" w14:textId="77777777" w:rsidR="00C501B5" w:rsidRPr="00933170" w:rsidRDefault="00C501B5" w:rsidP="00D74858">
      <w:pPr>
        <w:spacing w:line="360" w:lineRule="auto"/>
        <w:rPr>
          <w:rFonts w:ascii="Verdana" w:hAnsi="Verdana" w:cs="Lao UI"/>
          <w:b/>
          <w:bCs/>
          <w:color w:val="4472C4" w:themeColor="accent1"/>
          <w:sz w:val="28"/>
          <w:szCs w:val="28"/>
        </w:rPr>
      </w:pPr>
    </w:p>
    <w:p w14:paraId="69DBBA0C" w14:textId="7A7F7A72" w:rsidR="00C56CBA" w:rsidRPr="00933170" w:rsidRDefault="004D08E5" w:rsidP="00D74858">
      <w:pPr>
        <w:spacing w:line="360" w:lineRule="auto"/>
        <w:rPr>
          <w:rFonts w:ascii="Verdana" w:hAnsi="Verdana" w:cs="Lao UI"/>
          <w:b/>
          <w:bCs/>
          <w:color w:val="4472C4" w:themeColor="accent1"/>
          <w:sz w:val="28"/>
          <w:szCs w:val="28"/>
        </w:rPr>
      </w:pPr>
      <w:r w:rsidRPr="00933170">
        <w:rPr>
          <w:rFonts w:ascii="Verdana" w:hAnsi="Verdana" w:cs="Lao UI"/>
          <w:b/>
          <w:bCs/>
          <w:color w:val="4472C4" w:themeColor="accent1"/>
          <w:sz w:val="28"/>
          <w:szCs w:val="28"/>
        </w:rPr>
        <w:t>P</w:t>
      </w:r>
      <w:r w:rsidR="00C501B5" w:rsidRPr="00933170">
        <w:rPr>
          <w:rFonts w:ascii="Verdana" w:hAnsi="Verdana" w:cs="Lao UI"/>
          <w:b/>
          <w:bCs/>
          <w:color w:val="4472C4" w:themeColor="accent1"/>
          <w:sz w:val="28"/>
          <w:szCs w:val="28"/>
        </w:rPr>
        <w:t>itch</w:t>
      </w:r>
    </w:p>
    <w:p w14:paraId="4B6BAAEF" w14:textId="23327ADF" w:rsidR="00D74858" w:rsidRPr="00933170" w:rsidRDefault="00AD2A98" w:rsidP="00D74858">
      <w:pPr>
        <w:spacing w:line="360" w:lineRule="auto"/>
        <w:rPr>
          <w:rFonts w:ascii="Verdana" w:hAnsi="Verdana" w:cs="Lao UI"/>
          <w:sz w:val="24"/>
          <w:szCs w:val="24"/>
        </w:rPr>
      </w:pPr>
      <w:r w:rsidRPr="00933170">
        <w:rPr>
          <w:rFonts w:ascii="Verdana" w:hAnsi="Verdana" w:cs="Lao UI"/>
          <w:sz w:val="24"/>
          <w:szCs w:val="24"/>
        </w:rPr>
        <w:t>I</w:t>
      </w:r>
      <w:r w:rsidR="00970139" w:rsidRPr="00933170">
        <w:rPr>
          <w:rFonts w:ascii="Verdana" w:hAnsi="Verdana" w:cs="Lao UI"/>
          <w:sz w:val="24"/>
          <w:szCs w:val="24"/>
        </w:rPr>
        <w:t xml:space="preserve"> propose</w:t>
      </w:r>
      <w:r w:rsidRPr="00933170">
        <w:rPr>
          <w:rFonts w:ascii="Verdana" w:hAnsi="Verdana" w:cs="Lao UI"/>
          <w:sz w:val="24"/>
          <w:szCs w:val="24"/>
        </w:rPr>
        <w:t xml:space="preserve"> to </w:t>
      </w:r>
      <w:r w:rsidR="004D08E5" w:rsidRPr="00933170">
        <w:rPr>
          <w:rFonts w:ascii="Verdana" w:hAnsi="Verdana" w:cs="Lao UI"/>
          <w:sz w:val="24"/>
          <w:szCs w:val="24"/>
        </w:rPr>
        <w:t>create</w:t>
      </w:r>
      <w:r w:rsidRPr="00933170">
        <w:rPr>
          <w:rFonts w:ascii="Verdana" w:hAnsi="Verdana" w:cs="Lao UI"/>
          <w:sz w:val="24"/>
          <w:szCs w:val="24"/>
        </w:rPr>
        <w:t xml:space="preserve"> a story-based learning game for </w:t>
      </w:r>
      <w:r w:rsidR="004D08E5" w:rsidRPr="00933170">
        <w:rPr>
          <w:rFonts w:ascii="Verdana" w:hAnsi="Verdana" w:cs="Lao UI"/>
          <w:sz w:val="24"/>
          <w:szCs w:val="24"/>
        </w:rPr>
        <w:t>children</w:t>
      </w:r>
      <w:r w:rsidRPr="00933170">
        <w:rPr>
          <w:rFonts w:ascii="Verdana" w:hAnsi="Verdana" w:cs="Lao UI"/>
          <w:sz w:val="24"/>
          <w:szCs w:val="24"/>
        </w:rPr>
        <w:t xml:space="preserve"> with hearing impairment and</w:t>
      </w:r>
      <w:r w:rsidR="00970139" w:rsidRPr="00933170">
        <w:rPr>
          <w:rFonts w:ascii="Verdana" w:hAnsi="Verdana" w:cs="Lao UI"/>
          <w:sz w:val="24"/>
          <w:szCs w:val="24"/>
        </w:rPr>
        <w:t xml:space="preserve"> reading difficulties or</w:t>
      </w:r>
      <w:r w:rsidRPr="00933170">
        <w:rPr>
          <w:rFonts w:ascii="Verdana" w:hAnsi="Verdana" w:cs="Lao UI"/>
          <w:sz w:val="24"/>
          <w:szCs w:val="24"/>
        </w:rPr>
        <w:t xml:space="preserve"> </w:t>
      </w:r>
      <w:r w:rsidR="00970139" w:rsidRPr="00933170">
        <w:rPr>
          <w:rFonts w:ascii="Verdana" w:hAnsi="Verdana" w:cs="Lao UI"/>
          <w:sz w:val="24"/>
          <w:szCs w:val="24"/>
        </w:rPr>
        <w:t>dyslexia</w:t>
      </w:r>
      <w:r w:rsidRPr="00933170">
        <w:rPr>
          <w:rFonts w:ascii="Verdana" w:hAnsi="Verdana" w:cs="Lao UI"/>
          <w:sz w:val="24"/>
          <w:szCs w:val="24"/>
        </w:rPr>
        <w:t xml:space="preserve">. </w:t>
      </w:r>
      <w:r w:rsidR="001D368B" w:rsidRPr="00933170">
        <w:rPr>
          <w:rFonts w:ascii="Verdana" w:hAnsi="Verdana" w:cs="Lao UI"/>
          <w:sz w:val="24"/>
          <w:szCs w:val="24"/>
        </w:rPr>
        <w:t xml:space="preserve">The game </w:t>
      </w:r>
      <w:r w:rsidR="0054004A" w:rsidRPr="00933170">
        <w:rPr>
          <w:rFonts w:ascii="Verdana" w:hAnsi="Verdana" w:cs="Lao UI"/>
          <w:sz w:val="24"/>
          <w:szCs w:val="24"/>
        </w:rPr>
        <w:t>will</w:t>
      </w:r>
      <w:r w:rsidRPr="00933170">
        <w:rPr>
          <w:rFonts w:ascii="Verdana" w:hAnsi="Verdana" w:cs="Lao UI"/>
          <w:sz w:val="24"/>
          <w:szCs w:val="24"/>
        </w:rPr>
        <w:t xml:space="preserve"> relate short stories using text and sign</w:t>
      </w:r>
      <w:r w:rsidR="001D368B" w:rsidRPr="00933170">
        <w:rPr>
          <w:rFonts w:ascii="Verdana" w:hAnsi="Verdana" w:cs="Lao UI"/>
          <w:sz w:val="24"/>
          <w:szCs w:val="24"/>
        </w:rPr>
        <w:t xml:space="preserve"> (language)</w:t>
      </w:r>
      <w:r w:rsidRPr="00933170">
        <w:rPr>
          <w:rFonts w:ascii="Verdana" w:hAnsi="Verdana" w:cs="Lao UI"/>
          <w:sz w:val="24"/>
          <w:szCs w:val="24"/>
        </w:rPr>
        <w:t xml:space="preserve"> </w:t>
      </w:r>
      <w:r w:rsidR="00313AC3" w:rsidRPr="00933170">
        <w:rPr>
          <w:rFonts w:ascii="Verdana" w:hAnsi="Verdana" w:cs="Lao UI"/>
          <w:sz w:val="24"/>
          <w:szCs w:val="24"/>
        </w:rPr>
        <w:t>pictures</w:t>
      </w:r>
      <w:r w:rsidR="00052F71" w:rsidRPr="00933170">
        <w:rPr>
          <w:rFonts w:ascii="Verdana" w:hAnsi="Verdana" w:cs="Lao UI"/>
          <w:sz w:val="24"/>
          <w:szCs w:val="24"/>
        </w:rPr>
        <w:t xml:space="preserve">. </w:t>
      </w:r>
    </w:p>
    <w:p w14:paraId="3F59E0E3" w14:textId="530BE81D" w:rsidR="00D74858" w:rsidRPr="00933170" w:rsidRDefault="0054004A" w:rsidP="00D51260">
      <w:pPr>
        <w:spacing w:line="360" w:lineRule="auto"/>
        <w:rPr>
          <w:rFonts w:ascii="Verdana" w:hAnsi="Verdana" w:cs="Lao UI"/>
          <w:sz w:val="24"/>
          <w:szCs w:val="24"/>
        </w:rPr>
      </w:pPr>
      <w:r w:rsidRPr="00933170">
        <w:rPr>
          <w:rFonts w:ascii="Verdana" w:hAnsi="Verdana" w:cs="Lao UI"/>
          <w:sz w:val="24"/>
          <w:szCs w:val="24"/>
        </w:rPr>
        <w:t>When the story finishes, there will</w:t>
      </w:r>
      <w:r w:rsidR="004D08E5" w:rsidRPr="00933170">
        <w:rPr>
          <w:rFonts w:ascii="Verdana" w:hAnsi="Verdana" w:cs="Lao UI"/>
          <w:sz w:val="24"/>
          <w:szCs w:val="24"/>
        </w:rPr>
        <w:t xml:space="preserve"> be a quiz</w:t>
      </w:r>
      <w:r w:rsidR="00970139" w:rsidRPr="00933170">
        <w:rPr>
          <w:rFonts w:ascii="Verdana" w:hAnsi="Verdana" w:cs="Lao UI"/>
          <w:sz w:val="24"/>
          <w:szCs w:val="24"/>
        </w:rPr>
        <w:t xml:space="preserve"> to challenge the player. The quiz will</w:t>
      </w:r>
      <w:r w:rsidR="004D08E5" w:rsidRPr="00933170">
        <w:rPr>
          <w:rFonts w:ascii="Verdana" w:hAnsi="Verdana" w:cs="Lao UI"/>
          <w:sz w:val="24"/>
          <w:szCs w:val="24"/>
        </w:rPr>
        <w:t xml:space="preserve"> involv</w:t>
      </w:r>
      <w:r w:rsidR="00970139" w:rsidRPr="00933170">
        <w:rPr>
          <w:rFonts w:ascii="Verdana" w:hAnsi="Verdana" w:cs="Lao UI"/>
          <w:sz w:val="24"/>
          <w:szCs w:val="24"/>
        </w:rPr>
        <w:t>e</w:t>
      </w:r>
      <w:r w:rsidR="00AD2A98" w:rsidRPr="00933170">
        <w:rPr>
          <w:rFonts w:ascii="Verdana" w:hAnsi="Verdana" w:cs="Lao UI"/>
          <w:sz w:val="24"/>
          <w:szCs w:val="24"/>
        </w:rPr>
        <w:t xml:space="preserve"> </w:t>
      </w:r>
      <w:r w:rsidR="00970139" w:rsidRPr="00933170">
        <w:rPr>
          <w:rFonts w:ascii="Verdana" w:hAnsi="Verdana" w:cs="Lao UI"/>
          <w:sz w:val="24"/>
          <w:szCs w:val="24"/>
        </w:rPr>
        <w:t xml:space="preserve">multiple choice </w:t>
      </w:r>
      <w:r w:rsidR="00AD2A98" w:rsidRPr="00933170">
        <w:rPr>
          <w:rFonts w:ascii="Verdana" w:hAnsi="Verdana" w:cs="Lao UI"/>
          <w:sz w:val="24"/>
          <w:szCs w:val="24"/>
        </w:rPr>
        <w:t xml:space="preserve">questions </w:t>
      </w:r>
      <w:r w:rsidR="00522AF2">
        <w:rPr>
          <w:rFonts w:ascii="Verdana" w:hAnsi="Verdana" w:cs="Lao UI"/>
          <w:sz w:val="24"/>
          <w:szCs w:val="24"/>
        </w:rPr>
        <w:t>such as</w:t>
      </w:r>
      <w:r w:rsidR="00AD2A98" w:rsidRPr="00933170">
        <w:rPr>
          <w:rFonts w:ascii="Verdana" w:hAnsi="Verdana" w:cs="Lao UI"/>
          <w:sz w:val="24"/>
          <w:szCs w:val="24"/>
        </w:rPr>
        <w:t xml:space="preserve"> ‘</w:t>
      </w:r>
      <w:r w:rsidR="00775F1E" w:rsidRPr="00933170">
        <w:rPr>
          <w:rFonts w:ascii="Verdana" w:hAnsi="Verdana" w:cs="Lao UI"/>
          <w:sz w:val="24"/>
          <w:szCs w:val="24"/>
        </w:rPr>
        <w:t>W</w:t>
      </w:r>
      <w:r w:rsidR="00AD2A98" w:rsidRPr="00933170">
        <w:rPr>
          <w:rFonts w:ascii="Verdana" w:hAnsi="Verdana" w:cs="Lao UI"/>
          <w:sz w:val="24"/>
          <w:szCs w:val="24"/>
        </w:rPr>
        <w:t>hat colour was the main character’s jacket</w:t>
      </w:r>
      <w:r w:rsidR="00970139" w:rsidRPr="00933170">
        <w:rPr>
          <w:rFonts w:ascii="Verdana" w:hAnsi="Verdana" w:cs="Lao UI"/>
          <w:sz w:val="24"/>
          <w:szCs w:val="24"/>
        </w:rPr>
        <w:t>?</w:t>
      </w:r>
      <w:r w:rsidR="00AD2A98" w:rsidRPr="00933170">
        <w:rPr>
          <w:rFonts w:ascii="Verdana" w:hAnsi="Verdana" w:cs="Lao UI"/>
          <w:sz w:val="24"/>
          <w:szCs w:val="24"/>
        </w:rPr>
        <w:t>’</w:t>
      </w:r>
      <w:r w:rsidR="00775F1E" w:rsidRPr="00933170">
        <w:rPr>
          <w:rFonts w:ascii="Verdana" w:hAnsi="Verdana" w:cs="Lao UI"/>
          <w:sz w:val="24"/>
          <w:szCs w:val="24"/>
        </w:rPr>
        <w:t>.</w:t>
      </w:r>
      <w:r w:rsidR="00970139" w:rsidRPr="00933170">
        <w:rPr>
          <w:rFonts w:ascii="Verdana" w:hAnsi="Verdana" w:cs="Lao UI"/>
          <w:sz w:val="24"/>
          <w:szCs w:val="24"/>
        </w:rPr>
        <w:t xml:space="preserve"> </w:t>
      </w:r>
      <w:r w:rsidR="00D51260" w:rsidRPr="00933170">
        <w:rPr>
          <w:rFonts w:ascii="Verdana" w:hAnsi="Verdana" w:cs="Lao UI"/>
          <w:sz w:val="24"/>
          <w:szCs w:val="24"/>
        </w:rPr>
        <w:t xml:space="preserve">Sign pictures will accompany the questions to provide support. </w:t>
      </w:r>
      <w:r w:rsidRPr="00933170">
        <w:rPr>
          <w:rFonts w:ascii="Verdana" w:hAnsi="Verdana" w:cs="Lao UI"/>
          <w:sz w:val="24"/>
          <w:szCs w:val="24"/>
        </w:rPr>
        <w:t>Correct answers</w:t>
      </w:r>
      <w:r w:rsidR="00AD2A98" w:rsidRPr="00933170">
        <w:rPr>
          <w:rFonts w:ascii="Verdana" w:hAnsi="Verdana" w:cs="Lao UI"/>
          <w:sz w:val="24"/>
          <w:szCs w:val="24"/>
        </w:rPr>
        <w:t xml:space="preserve"> </w:t>
      </w:r>
      <w:r w:rsidR="0082304B" w:rsidRPr="00933170">
        <w:rPr>
          <w:rFonts w:ascii="Verdana" w:hAnsi="Verdana" w:cs="Lao UI"/>
          <w:sz w:val="24"/>
          <w:szCs w:val="24"/>
        </w:rPr>
        <w:t>will</w:t>
      </w:r>
      <w:r w:rsidR="00AD2A98" w:rsidRPr="00933170">
        <w:rPr>
          <w:rFonts w:ascii="Verdana" w:hAnsi="Verdana" w:cs="Lao UI"/>
          <w:sz w:val="24"/>
          <w:szCs w:val="24"/>
        </w:rPr>
        <w:t xml:space="preserve"> be awarded points </w:t>
      </w:r>
      <w:r w:rsidR="00FE67A6" w:rsidRPr="00933170">
        <w:rPr>
          <w:rFonts w:ascii="Verdana" w:hAnsi="Verdana" w:cs="Lao UI"/>
          <w:sz w:val="24"/>
          <w:szCs w:val="24"/>
        </w:rPr>
        <w:t>and stickers</w:t>
      </w:r>
      <w:r w:rsidRPr="00933170">
        <w:rPr>
          <w:rFonts w:ascii="Verdana" w:hAnsi="Verdana" w:cs="Lao UI"/>
          <w:sz w:val="24"/>
          <w:szCs w:val="24"/>
        </w:rPr>
        <w:t xml:space="preserve">. </w:t>
      </w:r>
    </w:p>
    <w:p w14:paraId="1116DAD2" w14:textId="0345E870" w:rsidR="004833AF" w:rsidRPr="00933170" w:rsidRDefault="00AD2A98" w:rsidP="00D74858">
      <w:pPr>
        <w:spacing w:line="360" w:lineRule="auto"/>
        <w:rPr>
          <w:rFonts w:ascii="Verdana" w:hAnsi="Verdana" w:cs="Lao UI"/>
          <w:sz w:val="24"/>
          <w:szCs w:val="24"/>
        </w:rPr>
      </w:pPr>
      <w:r w:rsidRPr="00933170">
        <w:rPr>
          <w:rFonts w:ascii="Verdana" w:hAnsi="Verdana" w:cs="Lao UI"/>
          <w:sz w:val="24"/>
          <w:szCs w:val="24"/>
        </w:rPr>
        <w:t xml:space="preserve">There </w:t>
      </w:r>
      <w:r w:rsidR="0054004A" w:rsidRPr="00933170">
        <w:rPr>
          <w:rFonts w:ascii="Verdana" w:hAnsi="Verdana" w:cs="Lao UI"/>
          <w:sz w:val="24"/>
          <w:szCs w:val="24"/>
        </w:rPr>
        <w:t xml:space="preserve">will be an easily accessible, </w:t>
      </w:r>
      <w:r w:rsidR="00775B4D" w:rsidRPr="00933170">
        <w:rPr>
          <w:rFonts w:ascii="Verdana" w:hAnsi="Verdana" w:cs="Lao UI"/>
          <w:sz w:val="24"/>
          <w:szCs w:val="24"/>
        </w:rPr>
        <w:t>and</w:t>
      </w:r>
      <w:r w:rsidR="0054004A" w:rsidRPr="00933170">
        <w:rPr>
          <w:rFonts w:ascii="Verdana" w:hAnsi="Verdana" w:cs="Lao UI"/>
          <w:sz w:val="24"/>
          <w:szCs w:val="24"/>
        </w:rPr>
        <w:t xml:space="preserve"> extensive</w:t>
      </w:r>
      <w:r w:rsidRPr="00933170">
        <w:rPr>
          <w:rFonts w:ascii="Verdana" w:hAnsi="Verdana" w:cs="Lao UI"/>
          <w:sz w:val="24"/>
          <w:szCs w:val="24"/>
        </w:rPr>
        <w:t xml:space="preserve"> settings menu</w:t>
      </w:r>
      <w:r w:rsidR="0054004A" w:rsidRPr="00933170">
        <w:rPr>
          <w:rFonts w:ascii="Verdana" w:hAnsi="Verdana" w:cs="Lao UI"/>
          <w:sz w:val="24"/>
          <w:szCs w:val="24"/>
        </w:rPr>
        <w:t xml:space="preserve"> including </w:t>
      </w:r>
      <w:r w:rsidRPr="00933170">
        <w:rPr>
          <w:rFonts w:ascii="Verdana" w:hAnsi="Verdana" w:cs="Lao UI"/>
          <w:sz w:val="24"/>
          <w:szCs w:val="24"/>
        </w:rPr>
        <w:t>font sizes</w:t>
      </w:r>
      <w:r w:rsidR="0054004A" w:rsidRPr="00933170">
        <w:rPr>
          <w:rFonts w:ascii="Verdana" w:hAnsi="Verdana" w:cs="Lao UI"/>
          <w:sz w:val="24"/>
          <w:szCs w:val="24"/>
        </w:rPr>
        <w:t>, types</w:t>
      </w:r>
      <w:r w:rsidR="00D02096" w:rsidRPr="00933170">
        <w:rPr>
          <w:rFonts w:ascii="Verdana" w:hAnsi="Verdana" w:cs="Lao UI"/>
          <w:sz w:val="24"/>
          <w:szCs w:val="24"/>
        </w:rPr>
        <w:t xml:space="preserve">, </w:t>
      </w:r>
      <w:r w:rsidR="00522AF2">
        <w:rPr>
          <w:rFonts w:ascii="Verdana" w:hAnsi="Verdana" w:cs="Lao UI"/>
          <w:sz w:val="24"/>
          <w:szCs w:val="24"/>
        </w:rPr>
        <w:t xml:space="preserve">and </w:t>
      </w:r>
      <w:r w:rsidR="00D02096" w:rsidRPr="00933170">
        <w:rPr>
          <w:rFonts w:ascii="Verdana" w:hAnsi="Verdana" w:cs="Lao UI"/>
          <w:sz w:val="24"/>
          <w:szCs w:val="24"/>
        </w:rPr>
        <w:t>background colo</w:t>
      </w:r>
      <w:r w:rsidR="00FE67A6" w:rsidRPr="00933170">
        <w:rPr>
          <w:rFonts w:ascii="Verdana" w:hAnsi="Verdana" w:cs="Lao UI"/>
          <w:sz w:val="24"/>
          <w:szCs w:val="24"/>
        </w:rPr>
        <w:t>u</w:t>
      </w:r>
      <w:r w:rsidR="00D02096" w:rsidRPr="00933170">
        <w:rPr>
          <w:rFonts w:ascii="Verdana" w:hAnsi="Verdana" w:cs="Lao UI"/>
          <w:sz w:val="24"/>
          <w:szCs w:val="24"/>
        </w:rPr>
        <w:t>r</w:t>
      </w:r>
      <w:r w:rsidR="0054004A" w:rsidRPr="00933170">
        <w:rPr>
          <w:rFonts w:ascii="Verdana" w:hAnsi="Verdana" w:cs="Lao UI"/>
          <w:sz w:val="24"/>
          <w:szCs w:val="24"/>
        </w:rPr>
        <w:t>.</w:t>
      </w:r>
      <w:r w:rsidRPr="00933170">
        <w:rPr>
          <w:rFonts w:ascii="Verdana" w:hAnsi="Verdana" w:cs="Lao UI"/>
          <w:sz w:val="24"/>
          <w:szCs w:val="24"/>
        </w:rPr>
        <w:t xml:space="preserve"> </w:t>
      </w:r>
      <w:r w:rsidR="00775B4D" w:rsidRPr="00933170">
        <w:rPr>
          <w:rFonts w:ascii="Verdana" w:hAnsi="Verdana" w:cs="Lao UI"/>
          <w:sz w:val="24"/>
          <w:szCs w:val="24"/>
        </w:rPr>
        <w:t>Importantly</w:t>
      </w:r>
      <w:r w:rsidR="0054004A" w:rsidRPr="00933170">
        <w:rPr>
          <w:rFonts w:ascii="Verdana" w:hAnsi="Verdana" w:cs="Lao UI"/>
          <w:sz w:val="24"/>
          <w:szCs w:val="24"/>
        </w:rPr>
        <w:t xml:space="preserve">, </w:t>
      </w:r>
      <w:r w:rsidR="00F87200" w:rsidRPr="00933170">
        <w:rPr>
          <w:rFonts w:ascii="Verdana" w:hAnsi="Verdana" w:cs="Lao UI"/>
          <w:sz w:val="24"/>
          <w:szCs w:val="24"/>
        </w:rPr>
        <w:t>there will be</w:t>
      </w:r>
      <w:r w:rsidR="0054004A" w:rsidRPr="00933170">
        <w:rPr>
          <w:rFonts w:ascii="Verdana" w:hAnsi="Verdana" w:cs="Lao UI"/>
          <w:sz w:val="24"/>
          <w:szCs w:val="24"/>
        </w:rPr>
        <w:t xml:space="preserve"> an option to hide sign components on reading and answers cards</w:t>
      </w:r>
      <w:r w:rsidR="00F87200" w:rsidRPr="00933170">
        <w:rPr>
          <w:rFonts w:ascii="Verdana" w:hAnsi="Verdana" w:cs="Lao UI"/>
          <w:sz w:val="24"/>
          <w:szCs w:val="24"/>
        </w:rPr>
        <w:t xml:space="preserve"> if the player is feeling confident</w:t>
      </w:r>
      <w:r w:rsidR="0054004A" w:rsidRPr="00933170">
        <w:rPr>
          <w:rFonts w:ascii="Verdana" w:hAnsi="Verdana" w:cs="Lao UI"/>
          <w:sz w:val="24"/>
          <w:szCs w:val="24"/>
        </w:rPr>
        <w:t xml:space="preserve">. </w:t>
      </w:r>
      <w:r w:rsidR="002F04CF" w:rsidRPr="00933170">
        <w:rPr>
          <w:rFonts w:ascii="Verdana" w:hAnsi="Verdana" w:cs="Lao UI"/>
          <w:sz w:val="24"/>
          <w:szCs w:val="24"/>
        </w:rPr>
        <w:br/>
      </w:r>
    </w:p>
    <w:p w14:paraId="6B1B62B3" w14:textId="38BE6041" w:rsidR="00C56CBA" w:rsidRPr="00933170" w:rsidRDefault="00C56CBA" w:rsidP="00D74858">
      <w:pPr>
        <w:spacing w:line="360" w:lineRule="auto"/>
        <w:rPr>
          <w:rFonts w:ascii="Verdana" w:hAnsi="Verdana" w:cs="Lao UI"/>
          <w:b/>
          <w:bCs/>
          <w:color w:val="4472C4" w:themeColor="accent1"/>
          <w:sz w:val="28"/>
          <w:szCs w:val="28"/>
        </w:rPr>
      </w:pPr>
      <w:r w:rsidRPr="00933170">
        <w:rPr>
          <w:rFonts w:ascii="Verdana" w:hAnsi="Verdana" w:cs="Lao UI"/>
          <w:b/>
          <w:bCs/>
          <w:color w:val="4472C4" w:themeColor="accent1"/>
          <w:sz w:val="28"/>
          <w:szCs w:val="28"/>
        </w:rPr>
        <w:t>Research</w:t>
      </w:r>
    </w:p>
    <w:p w14:paraId="601F34F5" w14:textId="7BF0EA2D" w:rsidR="00C56CBA" w:rsidRPr="00933170" w:rsidRDefault="00C56CBA" w:rsidP="00D74858">
      <w:pPr>
        <w:spacing w:line="360" w:lineRule="auto"/>
        <w:rPr>
          <w:rFonts w:ascii="Verdana" w:hAnsi="Verdana" w:cs="Lao UI"/>
          <w:b/>
          <w:bCs/>
          <w:sz w:val="24"/>
          <w:szCs w:val="24"/>
        </w:rPr>
      </w:pPr>
      <w:r w:rsidRPr="00933170">
        <w:rPr>
          <w:rFonts w:ascii="Verdana" w:hAnsi="Verdana" w:cs="Lao UI"/>
          <w:b/>
          <w:bCs/>
          <w:sz w:val="24"/>
          <w:szCs w:val="24"/>
        </w:rPr>
        <w:t>Hearing impairment</w:t>
      </w:r>
    </w:p>
    <w:p w14:paraId="293C45B1" w14:textId="33FAB2F4" w:rsidR="00C56CBA" w:rsidRPr="00933170" w:rsidRDefault="0014270C" w:rsidP="00D74858">
      <w:pPr>
        <w:spacing w:line="360" w:lineRule="auto"/>
        <w:rPr>
          <w:rFonts w:ascii="Verdana" w:hAnsi="Verdana" w:cs="Lao UI"/>
          <w:sz w:val="24"/>
          <w:szCs w:val="24"/>
        </w:rPr>
      </w:pPr>
      <w:r w:rsidRPr="00933170">
        <w:rPr>
          <w:rFonts w:ascii="Verdana" w:hAnsi="Verdana" w:cs="Lao UI"/>
          <w:sz w:val="24"/>
          <w:szCs w:val="24"/>
        </w:rPr>
        <w:t>According to the World Health Organization</w:t>
      </w:r>
      <w:r w:rsidR="00052F71" w:rsidRPr="00933170">
        <w:rPr>
          <w:rFonts w:ascii="Verdana" w:hAnsi="Verdana" w:cs="Lao UI"/>
          <w:sz w:val="24"/>
          <w:szCs w:val="24"/>
        </w:rPr>
        <w:t xml:space="preserve"> (WHO)</w:t>
      </w:r>
      <w:r w:rsidRPr="00933170">
        <w:rPr>
          <w:rFonts w:ascii="Verdana" w:hAnsi="Verdana" w:cs="Lao UI"/>
          <w:sz w:val="24"/>
          <w:szCs w:val="24"/>
        </w:rPr>
        <w:t>:</w:t>
      </w:r>
    </w:p>
    <w:p w14:paraId="29ACFCA0" w14:textId="2BF2C79D" w:rsidR="0014270C" w:rsidRPr="00933170" w:rsidRDefault="0014270C" w:rsidP="00D74858">
      <w:pPr>
        <w:spacing w:line="360" w:lineRule="auto"/>
        <w:rPr>
          <w:rFonts w:ascii="Verdana" w:hAnsi="Verdana" w:cs="Lao UI"/>
          <w:sz w:val="24"/>
          <w:szCs w:val="24"/>
        </w:rPr>
      </w:pPr>
      <w:r w:rsidRPr="00933170">
        <w:rPr>
          <w:rFonts w:ascii="Verdana" w:hAnsi="Verdana" w:cs="Lao UI"/>
          <w:sz w:val="24"/>
          <w:szCs w:val="24"/>
        </w:rPr>
        <w:t>Over 450 million or 5% of the world’s population have disabling hearing loss, 34 million of which are children. 60% of childhood hearing loss is due to preventable causes</w:t>
      </w:r>
      <w:r w:rsidR="00FB40DC" w:rsidRPr="00933170">
        <w:rPr>
          <w:rFonts w:ascii="Verdana" w:hAnsi="Verdana" w:cs="Lao UI"/>
          <w:sz w:val="24"/>
          <w:szCs w:val="24"/>
        </w:rPr>
        <w:t>. The effects of</w:t>
      </w:r>
      <w:r w:rsidRPr="00933170">
        <w:rPr>
          <w:rFonts w:ascii="Verdana" w:hAnsi="Verdana" w:cs="Lao UI"/>
          <w:sz w:val="24"/>
          <w:szCs w:val="24"/>
        </w:rPr>
        <w:t xml:space="preserve"> </w:t>
      </w:r>
      <w:r w:rsidR="002F04CF" w:rsidRPr="00933170">
        <w:rPr>
          <w:rFonts w:ascii="Verdana" w:hAnsi="Verdana" w:cs="Lao UI"/>
          <w:sz w:val="24"/>
          <w:szCs w:val="24"/>
        </w:rPr>
        <w:t>hearing</w:t>
      </w:r>
      <w:r w:rsidR="00775B4D" w:rsidRPr="00933170">
        <w:rPr>
          <w:rFonts w:ascii="Verdana" w:hAnsi="Verdana" w:cs="Lao UI"/>
          <w:sz w:val="24"/>
          <w:szCs w:val="24"/>
        </w:rPr>
        <w:t xml:space="preserve"> loss</w:t>
      </w:r>
      <w:r w:rsidRPr="00933170">
        <w:rPr>
          <w:rFonts w:ascii="Verdana" w:hAnsi="Verdana" w:cs="Lao UI"/>
          <w:sz w:val="24"/>
          <w:szCs w:val="24"/>
        </w:rPr>
        <w:t xml:space="preserve"> could be reduced by early identification and the use of hearing aids, cochlear implants, captioning and sign language</w:t>
      </w:r>
      <w:r w:rsidR="00522AF2">
        <w:rPr>
          <w:rFonts w:ascii="Verdana" w:hAnsi="Verdana" w:cs="Lao UI"/>
          <w:sz w:val="24"/>
          <w:szCs w:val="24"/>
        </w:rPr>
        <w:t>,</w:t>
      </w:r>
      <w:r w:rsidRPr="00933170">
        <w:rPr>
          <w:rFonts w:ascii="Verdana" w:hAnsi="Verdana" w:cs="Lao UI"/>
          <w:sz w:val="24"/>
          <w:szCs w:val="24"/>
        </w:rPr>
        <w:t xml:space="preserve"> and other forms of educational and social support. </w:t>
      </w:r>
    </w:p>
    <w:p w14:paraId="549BB954" w14:textId="77777777" w:rsidR="00CC2C1A" w:rsidRPr="00933170" w:rsidRDefault="00CC2C1A" w:rsidP="00D74858">
      <w:pPr>
        <w:spacing w:line="360" w:lineRule="auto"/>
        <w:rPr>
          <w:rFonts w:ascii="Verdana" w:hAnsi="Verdana" w:cs="Lao UI"/>
          <w:b/>
          <w:bCs/>
          <w:sz w:val="24"/>
          <w:szCs w:val="24"/>
        </w:rPr>
      </w:pPr>
    </w:p>
    <w:p w14:paraId="7811BD06" w14:textId="77777777" w:rsidR="002F04CF" w:rsidRPr="00933170" w:rsidRDefault="002F04CF" w:rsidP="00D74858">
      <w:pPr>
        <w:spacing w:line="360" w:lineRule="auto"/>
        <w:rPr>
          <w:rFonts w:ascii="Verdana" w:hAnsi="Verdana" w:cs="Lao UI"/>
          <w:b/>
          <w:bCs/>
          <w:sz w:val="24"/>
          <w:szCs w:val="24"/>
        </w:rPr>
      </w:pPr>
    </w:p>
    <w:p w14:paraId="0D62CAC3" w14:textId="0069DB61" w:rsidR="008D1E77" w:rsidRPr="00933170" w:rsidRDefault="008D1E77" w:rsidP="00D74858">
      <w:pPr>
        <w:spacing w:line="360" w:lineRule="auto"/>
        <w:rPr>
          <w:rFonts w:ascii="Verdana" w:hAnsi="Verdana" w:cs="Lao UI"/>
          <w:b/>
          <w:bCs/>
          <w:sz w:val="24"/>
          <w:szCs w:val="24"/>
        </w:rPr>
      </w:pPr>
      <w:r w:rsidRPr="00933170">
        <w:rPr>
          <w:rFonts w:ascii="Verdana" w:hAnsi="Verdana" w:cs="Lao UI"/>
          <w:b/>
          <w:bCs/>
          <w:sz w:val="24"/>
          <w:szCs w:val="24"/>
        </w:rPr>
        <w:lastRenderedPageBreak/>
        <w:t>Dyslexia</w:t>
      </w:r>
      <w:r w:rsidR="00270509" w:rsidRPr="00933170">
        <w:rPr>
          <w:rFonts w:ascii="Verdana" w:hAnsi="Verdana" w:cs="Lao UI"/>
          <w:b/>
          <w:bCs/>
          <w:sz w:val="24"/>
          <w:szCs w:val="24"/>
        </w:rPr>
        <w:t xml:space="preserve"> and learning difficulties</w:t>
      </w:r>
    </w:p>
    <w:p w14:paraId="5B42137F" w14:textId="43FBA9B5" w:rsidR="00270509" w:rsidRPr="00933170" w:rsidRDefault="002F04CF" w:rsidP="008114B7">
      <w:pPr>
        <w:spacing w:line="360" w:lineRule="auto"/>
        <w:rPr>
          <w:rFonts w:ascii="Verdana" w:hAnsi="Verdana" w:cs="Lao UI"/>
          <w:sz w:val="24"/>
          <w:szCs w:val="24"/>
        </w:rPr>
      </w:pPr>
      <w:r w:rsidRPr="00933170">
        <w:rPr>
          <w:rFonts w:ascii="Verdana" w:hAnsi="Verdana" w:cs="Lao UI"/>
          <w:sz w:val="24"/>
          <w:szCs w:val="24"/>
        </w:rPr>
        <w:t>The</w:t>
      </w:r>
      <w:r w:rsidR="00807333" w:rsidRPr="00933170">
        <w:rPr>
          <w:rFonts w:ascii="Verdana" w:hAnsi="Verdana" w:cs="Lao UI"/>
          <w:sz w:val="24"/>
          <w:szCs w:val="24"/>
        </w:rPr>
        <w:t xml:space="preserve"> </w:t>
      </w:r>
      <w:r w:rsidR="00540F11" w:rsidRPr="00933170">
        <w:rPr>
          <w:rFonts w:ascii="Verdana" w:hAnsi="Verdana" w:cs="Lao UI"/>
          <w:sz w:val="24"/>
          <w:szCs w:val="24"/>
        </w:rPr>
        <w:t>International Dyslexia Association</w:t>
      </w:r>
      <w:r w:rsidRPr="00933170">
        <w:rPr>
          <w:rFonts w:ascii="Verdana" w:hAnsi="Verdana" w:cs="Lao UI"/>
          <w:sz w:val="24"/>
          <w:szCs w:val="24"/>
        </w:rPr>
        <w:t xml:space="preserve"> </w:t>
      </w:r>
      <w:r w:rsidR="00775F1E" w:rsidRPr="00933170">
        <w:rPr>
          <w:rFonts w:ascii="Verdana" w:hAnsi="Verdana" w:cs="Lao UI"/>
          <w:sz w:val="24"/>
          <w:szCs w:val="24"/>
        </w:rPr>
        <w:t>describes</w:t>
      </w:r>
      <w:r w:rsidR="00540F11" w:rsidRPr="00933170">
        <w:rPr>
          <w:rFonts w:ascii="Verdana" w:hAnsi="Verdana" w:cs="Lao UI"/>
          <w:sz w:val="24"/>
          <w:szCs w:val="24"/>
        </w:rPr>
        <w:t xml:space="preserve"> </w:t>
      </w:r>
      <w:r w:rsidR="00775F1E" w:rsidRPr="00933170">
        <w:rPr>
          <w:rFonts w:ascii="Verdana" w:hAnsi="Verdana" w:cs="Lao UI"/>
          <w:sz w:val="24"/>
          <w:szCs w:val="24"/>
        </w:rPr>
        <w:t>d</w:t>
      </w:r>
      <w:r w:rsidR="00540F11" w:rsidRPr="00933170">
        <w:rPr>
          <w:rFonts w:ascii="Verdana" w:hAnsi="Verdana" w:cs="Lao UI"/>
          <w:sz w:val="24"/>
          <w:szCs w:val="24"/>
        </w:rPr>
        <w:t xml:space="preserve">yslexia </w:t>
      </w:r>
      <w:r w:rsidRPr="00933170">
        <w:rPr>
          <w:rFonts w:ascii="Verdana" w:hAnsi="Verdana" w:cs="Lao UI"/>
          <w:sz w:val="24"/>
          <w:szCs w:val="24"/>
        </w:rPr>
        <w:t>as</w:t>
      </w:r>
      <w:r w:rsidR="00540F11" w:rsidRPr="00933170">
        <w:rPr>
          <w:rFonts w:ascii="Verdana" w:hAnsi="Verdana" w:cs="Lao UI"/>
          <w:sz w:val="24"/>
          <w:szCs w:val="24"/>
        </w:rPr>
        <w:t xml:space="preserve"> a language-based learning disability. Dyslexia encompasses many symptoms which result in people having difficulties with specific language skills, particularly reading. Students with dyslexia usually experience difficulties with language skills such as spelling, writing and pronouncing words.</w:t>
      </w:r>
    </w:p>
    <w:p w14:paraId="2C0E0872" w14:textId="77777777" w:rsidR="008114B7" w:rsidRPr="00933170" w:rsidRDefault="008114B7" w:rsidP="00D74858">
      <w:pPr>
        <w:spacing w:line="360" w:lineRule="auto"/>
        <w:rPr>
          <w:rFonts w:ascii="Verdana" w:hAnsi="Verdana" w:cs="Lao UI"/>
          <w:sz w:val="24"/>
          <w:szCs w:val="24"/>
        </w:rPr>
      </w:pPr>
      <w:r w:rsidRPr="00933170">
        <w:rPr>
          <w:rFonts w:ascii="Verdana" w:hAnsi="Verdana" w:cs="Lao UI"/>
          <w:sz w:val="24"/>
          <w:szCs w:val="24"/>
        </w:rPr>
        <w:t>There are many forms of dyslexia. Examples of the struggles someone with dyslexia might face include:</w:t>
      </w:r>
    </w:p>
    <w:p w14:paraId="686EB2A0" w14:textId="33C60C08" w:rsidR="003B11D1" w:rsidRPr="00933170" w:rsidRDefault="008114B7" w:rsidP="008114B7">
      <w:pPr>
        <w:pStyle w:val="ListParagraph"/>
        <w:numPr>
          <w:ilvl w:val="0"/>
          <w:numId w:val="3"/>
        </w:numPr>
        <w:spacing w:line="360" w:lineRule="auto"/>
        <w:rPr>
          <w:rFonts w:ascii="Verdana" w:hAnsi="Verdana" w:cs="Lao UI"/>
          <w:sz w:val="24"/>
          <w:szCs w:val="24"/>
        </w:rPr>
      </w:pPr>
      <w:r w:rsidRPr="00933170">
        <w:rPr>
          <w:rFonts w:ascii="Verdana" w:hAnsi="Verdana" w:cs="Lao UI"/>
          <w:sz w:val="24"/>
          <w:szCs w:val="24"/>
        </w:rPr>
        <w:t>Trying to recognise phonemes which are basic sounds such as ‘b’ in bat</w:t>
      </w:r>
    </w:p>
    <w:p w14:paraId="4FC85E08" w14:textId="46898A26" w:rsidR="008114B7" w:rsidRPr="00933170" w:rsidRDefault="008114B7" w:rsidP="008114B7">
      <w:pPr>
        <w:pStyle w:val="ListParagraph"/>
        <w:numPr>
          <w:ilvl w:val="0"/>
          <w:numId w:val="3"/>
        </w:numPr>
        <w:spacing w:line="360" w:lineRule="auto"/>
        <w:rPr>
          <w:rFonts w:ascii="Verdana" w:hAnsi="Verdana" w:cs="Lao UI"/>
          <w:sz w:val="24"/>
          <w:szCs w:val="24"/>
        </w:rPr>
      </w:pPr>
      <w:r w:rsidRPr="00933170">
        <w:rPr>
          <w:rFonts w:ascii="Verdana" w:hAnsi="Verdana" w:cs="Lao UI"/>
          <w:sz w:val="24"/>
          <w:szCs w:val="24"/>
        </w:rPr>
        <w:t>Words appearing blended together, backwards or jumbled as though the spaces are lost</w:t>
      </w:r>
    </w:p>
    <w:p w14:paraId="132BF632" w14:textId="74526456" w:rsidR="008114B7" w:rsidRPr="00933170" w:rsidRDefault="008114B7" w:rsidP="008114B7">
      <w:pPr>
        <w:pStyle w:val="ListParagraph"/>
        <w:numPr>
          <w:ilvl w:val="0"/>
          <w:numId w:val="3"/>
        </w:numPr>
        <w:spacing w:line="360" w:lineRule="auto"/>
        <w:rPr>
          <w:rFonts w:ascii="Verdana" w:hAnsi="Verdana" w:cs="Lao UI"/>
          <w:sz w:val="24"/>
          <w:szCs w:val="24"/>
        </w:rPr>
      </w:pPr>
      <w:r w:rsidRPr="00933170">
        <w:rPr>
          <w:rFonts w:ascii="Verdana" w:hAnsi="Verdana" w:cs="Lao UI"/>
          <w:sz w:val="24"/>
          <w:szCs w:val="24"/>
        </w:rPr>
        <w:t>Trouble remembering</w:t>
      </w:r>
      <w:r w:rsidR="00FB40DC" w:rsidRPr="00933170">
        <w:rPr>
          <w:rFonts w:ascii="Verdana" w:hAnsi="Verdana" w:cs="Lao UI"/>
          <w:sz w:val="24"/>
          <w:szCs w:val="24"/>
        </w:rPr>
        <w:t xml:space="preserve"> things like phone numbers</w:t>
      </w:r>
      <w:r w:rsidRPr="00933170">
        <w:rPr>
          <w:rFonts w:ascii="Verdana" w:hAnsi="Verdana" w:cs="Lao UI"/>
          <w:sz w:val="24"/>
          <w:szCs w:val="24"/>
        </w:rPr>
        <w:t xml:space="preserve"> and names</w:t>
      </w:r>
    </w:p>
    <w:p w14:paraId="16DE3363" w14:textId="5E1BB63A" w:rsidR="009A7360" w:rsidRPr="00933170" w:rsidRDefault="008114B7" w:rsidP="00D74858">
      <w:pPr>
        <w:pStyle w:val="ListParagraph"/>
        <w:numPr>
          <w:ilvl w:val="0"/>
          <w:numId w:val="3"/>
        </w:numPr>
        <w:spacing w:line="360" w:lineRule="auto"/>
        <w:rPr>
          <w:rFonts w:ascii="Verdana" w:hAnsi="Verdana" w:cs="Lao UI"/>
          <w:sz w:val="24"/>
          <w:szCs w:val="24"/>
        </w:rPr>
      </w:pPr>
      <w:r w:rsidRPr="00933170">
        <w:rPr>
          <w:rFonts w:ascii="Verdana" w:hAnsi="Verdana" w:cs="Lao UI"/>
          <w:sz w:val="24"/>
          <w:szCs w:val="24"/>
        </w:rPr>
        <w:t xml:space="preserve">Trouble with orientation such as left from right and </w:t>
      </w:r>
      <w:r w:rsidR="00775B4D" w:rsidRPr="00933170">
        <w:rPr>
          <w:rFonts w:ascii="Verdana" w:hAnsi="Verdana" w:cs="Lao UI"/>
          <w:sz w:val="24"/>
          <w:szCs w:val="24"/>
        </w:rPr>
        <w:t xml:space="preserve">interpreting </w:t>
      </w:r>
      <w:r w:rsidRPr="00933170">
        <w:rPr>
          <w:rFonts w:ascii="Verdana" w:hAnsi="Verdana" w:cs="Lao UI"/>
          <w:sz w:val="24"/>
          <w:szCs w:val="24"/>
        </w:rPr>
        <w:t>maps</w:t>
      </w:r>
    </w:p>
    <w:p w14:paraId="2E69FE28" w14:textId="2CFF5285" w:rsidR="00807333" w:rsidRPr="00933170" w:rsidRDefault="00807333" w:rsidP="00D74858">
      <w:pPr>
        <w:spacing w:line="360" w:lineRule="auto"/>
        <w:rPr>
          <w:rFonts w:ascii="Verdana" w:hAnsi="Verdana" w:cs="Lao UI"/>
          <w:sz w:val="24"/>
          <w:szCs w:val="24"/>
        </w:rPr>
      </w:pPr>
      <w:r w:rsidRPr="00933170">
        <w:rPr>
          <w:rFonts w:ascii="Verdana" w:hAnsi="Verdana" w:cs="Lao UI"/>
          <w:sz w:val="24"/>
          <w:szCs w:val="24"/>
        </w:rPr>
        <w:t xml:space="preserve">The </w:t>
      </w:r>
      <w:r w:rsidR="00540F11" w:rsidRPr="00933170">
        <w:rPr>
          <w:rFonts w:ascii="Verdana" w:hAnsi="Verdana" w:cs="Lao UI"/>
          <w:sz w:val="24"/>
          <w:szCs w:val="24"/>
        </w:rPr>
        <w:t xml:space="preserve">Australian Dyslexia Association (ADA) </w:t>
      </w:r>
      <w:r w:rsidR="00775F1E" w:rsidRPr="00933170">
        <w:rPr>
          <w:rFonts w:ascii="Verdana" w:hAnsi="Verdana" w:cs="Lao UI"/>
          <w:sz w:val="24"/>
          <w:szCs w:val="24"/>
        </w:rPr>
        <w:t>reports</w:t>
      </w:r>
      <w:r w:rsidRPr="00933170">
        <w:rPr>
          <w:rFonts w:ascii="Verdana" w:hAnsi="Verdana" w:cs="Lao UI"/>
          <w:sz w:val="24"/>
          <w:szCs w:val="24"/>
        </w:rPr>
        <w:t xml:space="preserve"> that </w:t>
      </w:r>
      <w:r w:rsidR="00775F1E" w:rsidRPr="00933170">
        <w:rPr>
          <w:rFonts w:ascii="Verdana" w:hAnsi="Verdana" w:cs="Lao UI"/>
          <w:sz w:val="24"/>
          <w:szCs w:val="24"/>
        </w:rPr>
        <w:t>d</w:t>
      </w:r>
      <w:r w:rsidRPr="00933170">
        <w:rPr>
          <w:rFonts w:ascii="Verdana" w:hAnsi="Verdana" w:cs="Lao UI"/>
          <w:sz w:val="24"/>
          <w:szCs w:val="24"/>
        </w:rPr>
        <w:t xml:space="preserve">yslexia affects 10% of </w:t>
      </w:r>
      <w:r w:rsidR="002F04CF" w:rsidRPr="00933170">
        <w:rPr>
          <w:rFonts w:ascii="Verdana" w:hAnsi="Verdana" w:cs="Lao UI"/>
          <w:sz w:val="24"/>
          <w:szCs w:val="24"/>
        </w:rPr>
        <w:t xml:space="preserve">the </w:t>
      </w:r>
      <w:r w:rsidRPr="00933170">
        <w:rPr>
          <w:rFonts w:ascii="Verdana" w:hAnsi="Verdana" w:cs="Lao UI"/>
          <w:sz w:val="24"/>
          <w:szCs w:val="24"/>
        </w:rPr>
        <w:t xml:space="preserve">Australian population and is the most common cause of reading, writing, and spelling difficulties. </w:t>
      </w:r>
      <w:r w:rsidR="00775F1E" w:rsidRPr="00933170">
        <w:rPr>
          <w:rFonts w:ascii="Verdana" w:hAnsi="Verdana" w:cs="Lao UI"/>
          <w:sz w:val="24"/>
          <w:szCs w:val="24"/>
        </w:rPr>
        <w:t>They say that f</w:t>
      </w:r>
      <w:r w:rsidRPr="00933170">
        <w:rPr>
          <w:rFonts w:ascii="Verdana" w:hAnsi="Verdana" w:cs="Lao UI"/>
          <w:sz w:val="24"/>
          <w:szCs w:val="24"/>
        </w:rPr>
        <w:t xml:space="preserve">indings from Canada state 80-90% of children </w:t>
      </w:r>
      <w:r w:rsidR="00522AF2">
        <w:rPr>
          <w:rFonts w:ascii="Verdana" w:hAnsi="Verdana" w:cs="Lao UI"/>
          <w:sz w:val="24"/>
          <w:szCs w:val="24"/>
        </w:rPr>
        <w:t xml:space="preserve">that require </w:t>
      </w:r>
      <w:r w:rsidRPr="00933170">
        <w:rPr>
          <w:rFonts w:ascii="Verdana" w:hAnsi="Verdana" w:cs="Lao UI"/>
          <w:sz w:val="24"/>
          <w:szCs w:val="24"/>
        </w:rPr>
        <w:t xml:space="preserve">learning support have </w:t>
      </w:r>
      <w:r w:rsidR="00775F1E" w:rsidRPr="00933170">
        <w:rPr>
          <w:rFonts w:ascii="Verdana" w:hAnsi="Verdana" w:cs="Lao UI"/>
          <w:sz w:val="24"/>
          <w:szCs w:val="24"/>
        </w:rPr>
        <w:t>d</w:t>
      </w:r>
      <w:r w:rsidRPr="00933170">
        <w:rPr>
          <w:rFonts w:ascii="Verdana" w:hAnsi="Verdana" w:cs="Lao UI"/>
          <w:sz w:val="24"/>
          <w:szCs w:val="24"/>
        </w:rPr>
        <w:t>yslexia.</w:t>
      </w:r>
      <w:r w:rsidR="002F04CF" w:rsidRPr="00933170">
        <w:rPr>
          <w:rFonts w:ascii="Verdana" w:hAnsi="Verdana" w:cs="Lao UI"/>
          <w:sz w:val="24"/>
          <w:szCs w:val="24"/>
        </w:rPr>
        <w:br/>
      </w:r>
    </w:p>
    <w:p w14:paraId="6801D168" w14:textId="6E4637F9" w:rsidR="00FB40DC" w:rsidRPr="00933170" w:rsidRDefault="00FE67A6" w:rsidP="00D74858">
      <w:pPr>
        <w:spacing w:line="360" w:lineRule="auto"/>
        <w:rPr>
          <w:rFonts w:ascii="Verdana" w:hAnsi="Verdana" w:cs="Lao UI"/>
          <w:b/>
          <w:bCs/>
          <w:sz w:val="24"/>
          <w:szCs w:val="24"/>
        </w:rPr>
      </w:pPr>
      <w:r w:rsidRPr="00933170">
        <w:rPr>
          <w:rFonts w:ascii="Verdana" w:hAnsi="Verdana" w:cs="Lao UI"/>
          <w:b/>
          <w:bCs/>
          <w:sz w:val="24"/>
          <w:szCs w:val="24"/>
        </w:rPr>
        <w:t>Dyslexia friendly game design</w:t>
      </w:r>
    </w:p>
    <w:p w14:paraId="2A241EC3" w14:textId="6E81FF08" w:rsidR="00037AFF" w:rsidRPr="00933170" w:rsidRDefault="00FB40DC" w:rsidP="00D74858">
      <w:pPr>
        <w:spacing w:line="360" w:lineRule="auto"/>
        <w:rPr>
          <w:rFonts w:ascii="Verdana" w:hAnsi="Verdana" w:cs="Lao UI"/>
          <w:sz w:val="24"/>
          <w:szCs w:val="24"/>
        </w:rPr>
      </w:pPr>
      <w:r w:rsidRPr="00933170">
        <w:rPr>
          <w:rFonts w:ascii="Verdana" w:hAnsi="Verdana" w:cs="Lao UI"/>
          <w:sz w:val="24"/>
          <w:szCs w:val="24"/>
        </w:rPr>
        <w:t>The World Wide Web Consortium (W3C)</w:t>
      </w:r>
      <w:r w:rsidR="00B85672" w:rsidRPr="00933170">
        <w:rPr>
          <w:rFonts w:ascii="Verdana" w:hAnsi="Verdana" w:cs="Lao UI"/>
          <w:sz w:val="24"/>
          <w:szCs w:val="24"/>
        </w:rPr>
        <w:t xml:space="preserve"> – an international community that develops </w:t>
      </w:r>
      <w:r w:rsidR="00FF050D" w:rsidRPr="00933170">
        <w:rPr>
          <w:rFonts w:ascii="Verdana" w:hAnsi="Verdana" w:cs="Lao UI"/>
          <w:sz w:val="24"/>
          <w:szCs w:val="24"/>
        </w:rPr>
        <w:t xml:space="preserve">online </w:t>
      </w:r>
      <w:r w:rsidR="00B85672" w:rsidRPr="00933170">
        <w:rPr>
          <w:rFonts w:ascii="Verdana" w:hAnsi="Verdana" w:cs="Lao UI"/>
          <w:sz w:val="24"/>
          <w:szCs w:val="24"/>
        </w:rPr>
        <w:t>web standards -</w:t>
      </w:r>
      <w:r w:rsidRPr="00933170">
        <w:rPr>
          <w:rFonts w:ascii="Verdana" w:hAnsi="Verdana" w:cs="Lao UI"/>
          <w:sz w:val="24"/>
          <w:szCs w:val="24"/>
        </w:rPr>
        <w:t xml:space="preserve"> performed a study on </w:t>
      </w:r>
      <w:r w:rsidR="00037AFF" w:rsidRPr="00933170">
        <w:rPr>
          <w:rFonts w:ascii="Verdana" w:hAnsi="Verdana" w:cs="Lao UI"/>
          <w:sz w:val="24"/>
          <w:szCs w:val="24"/>
        </w:rPr>
        <w:t>how te</w:t>
      </w:r>
      <w:r w:rsidR="00B85672" w:rsidRPr="00933170">
        <w:rPr>
          <w:rFonts w:ascii="Verdana" w:hAnsi="Verdana" w:cs="Lao UI"/>
          <w:sz w:val="24"/>
          <w:szCs w:val="24"/>
        </w:rPr>
        <w:t>x</w:t>
      </w:r>
      <w:r w:rsidR="00037AFF" w:rsidRPr="00933170">
        <w:rPr>
          <w:rFonts w:ascii="Verdana" w:hAnsi="Verdana" w:cs="Lao UI"/>
          <w:sz w:val="24"/>
          <w:szCs w:val="24"/>
        </w:rPr>
        <w:t>t customi</w:t>
      </w:r>
      <w:r w:rsidR="00CC6A7B" w:rsidRPr="00933170">
        <w:rPr>
          <w:rFonts w:ascii="Verdana" w:hAnsi="Verdana" w:cs="Lao UI"/>
          <w:sz w:val="24"/>
          <w:szCs w:val="24"/>
        </w:rPr>
        <w:t>s</w:t>
      </w:r>
      <w:r w:rsidR="00037AFF" w:rsidRPr="00933170">
        <w:rPr>
          <w:rFonts w:ascii="Verdana" w:hAnsi="Verdana" w:cs="Lao UI"/>
          <w:sz w:val="24"/>
          <w:szCs w:val="24"/>
        </w:rPr>
        <w:t xml:space="preserve">ation and background colours can improve readability for people with dyslexia. </w:t>
      </w:r>
      <w:r w:rsidR="007C23D4" w:rsidRPr="00933170">
        <w:rPr>
          <w:rFonts w:ascii="Verdana" w:hAnsi="Verdana" w:cs="Lao UI"/>
          <w:sz w:val="24"/>
          <w:szCs w:val="24"/>
        </w:rPr>
        <w:t>To extract data, they used a combination of a questionnaire and eye tracking technology.</w:t>
      </w:r>
    </w:p>
    <w:p w14:paraId="085828F5" w14:textId="5A0D8B69" w:rsidR="00037AFF" w:rsidRPr="00933170" w:rsidRDefault="00037AFF" w:rsidP="00D74858">
      <w:pPr>
        <w:spacing w:line="360" w:lineRule="auto"/>
        <w:rPr>
          <w:rFonts w:ascii="Verdana" w:hAnsi="Verdana" w:cs="Lao UI"/>
          <w:sz w:val="24"/>
          <w:szCs w:val="24"/>
        </w:rPr>
      </w:pPr>
      <w:r w:rsidRPr="00933170">
        <w:rPr>
          <w:rFonts w:ascii="Verdana" w:hAnsi="Verdana" w:cs="Lao UI"/>
          <w:sz w:val="24"/>
          <w:szCs w:val="24"/>
        </w:rPr>
        <w:t xml:space="preserve">The study showed that people with dyslexia prefer low brightness and </w:t>
      </w:r>
      <w:r w:rsidR="00FE67A6" w:rsidRPr="00933170">
        <w:rPr>
          <w:rFonts w:ascii="Verdana" w:hAnsi="Verdana" w:cs="Lao UI"/>
          <w:sz w:val="24"/>
          <w:szCs w:val="24"/>
        </w:rPr>
        <w:t xml:space="preserve">strong </w:t>
      </w:r>
      <w:r w:rsidRPr="00933170">
        <w:rPr>
          <w:rFonts w:ascii="Verdana" w:hAnsi="Verdana" w:cs="Lao UI"/>
          <w:sz w:val="24"/>
          <w:szCs w:val="24"/>
        </w:rPr>
        <w:t>colo</w:t>
      </w:r>
      <w:r w:rsidR="00FE67A6" w:rsidRPr="00933170">
        <w:rPr>
          <w:rFonts w:ascii="Verdana" w:hAnsi="Verdana" w:cs="Lao UI"/>
          <w:sz w:val="24"/>
          <w:szCs w:val="24"/>
        </w:rPr>
        <w:t>u</w:t>
      </w:r>
      <w:r w:rsidRPr="00933170">
        <w:rPr>
          <w:rFonts w:ascii="Verdana" w:hAnsi="Verdana" w:cs="Lao UI"/>
          <w:sz w:val="24"/>
          <w:szCs w:val="24"/>
        </w:rPr>
        <w:t>r differences among text and background</w:t>
      </w:r>
      <w:r w:rsidR="00FE67A6" w:rsidRPr="00933170">
        <w:rPr>
          <w:rFonts w:ascii="Verdana" w:hAnsi="Verdana" w:cs="Lao UI"/>
          <w:sz w:val="24"/>
          <w:szCs w:val="24"/>
        </w:rPr>
        <w:t xml:space="preserve">. </w:t>
      </w:r>
      <w:r w:rsidR="007C23D4" w:rsidRPr="00933170">
        <w:rPr>
          <w:rFonts w:ascii="Verdana" w:hAnsi="Verdana" w:cs="Lao UI"/>
          <w:sz w:val="24"/>
          <w:szCs w:val="24"/>
        </w:rPr>
        <w:t>They found that</w:t>
      </w:r>
      <w:r w:rsidR="00FE67A6" w:rsidRPr="00933170">
        <w:rPr>
          <w:rFonts w:ascii="Verdana" w:hAnsi="Verdana" w:cs="Lao UI"/>
          <w:sz w:val="24"/>
          <w:szCs w:val="24"/>
        </w:rPr>
        <w:t xml:space="preserve"> </w:t>
      </w:r>
      <w:r w:rsidR="00FE67A6" w:rsidRPr="00933170">
        <w:rPr>
          <w:rFonts w:ascii="Verdana" w:hAnsi="Verdana" w:cs="Lao UI"/>
          <w:sz w:val="24"/>
          <w:szCs w:val="24"/>
        </w:rPr>
        <w:lastRenderedPageBreak/>
        <w:t>black text with cr</w:t>
      </w:r>
      <w:r w:rsidR="007C23D4" w:rsidRPr="00933170">
        <w:rPr>
          <w:rFonts w:ascii="Verdana" w:hAnsi="Verdana" w:cs="Lao UI"/>
          <w:sz w:val="24"/>
          <w:szCs w:val="24"/>
        </w:rPr>
        <w:t>eam</w:t>
      </w:r>
      <w:r w:rsidR="00FE67A6" w:rsidRPr="00933170">
        <w:rPr>
          <w:rFonts w:ascii="Verdana" w:hAnsi="Verdana" w:cs="Lao UI"/>
          <w:sz w:val="24"/>
          <w:szCs w:val="24"/>
        </w:rPr>
        <w:t xml:space="preserve"> or yellow backgrounds </w:t>
      </w:r>
      <w:r w:rsidR="007C23D4" w:rsidRPr="00933170">
        <w:rPr>
          <w:rFonts w:ascii="Verdana" w:hAnsi="Verdana" w:cs="Lao UI"/>
          <w:sz w:val="24"/>
          <w:szCs w:val="24"/>
        </w:rPr>
        <w:t>were the best combinations for dyslexic people to read.</w:t>
      </w:r>
    </w:p>
    <w:p w14:paraId="0D17615B" w14:textId="77777777" w:rsidR="00B64697" w:rsidRPr="00933170" w:rsidRDefault="006D4482" w:rsidP="006D4482">
      <w:pPr>
        <w:spacing w:line="360" w:lineRule="auto"/>
        <w:rPr>
          <w:rFonts w:ascii="Verdana" w:hAnsi="Verdana" w:cs="Lao UI"/>
          <w:sz w:val="24"/>
          <w:szCs w:val="24"/>
        </w:rPr>
      </w:pPr>
      <w:r w:rsidRPr="00933170">
        <w:rPr>
          <w:rFonts w:ascii="Verdana" w:hAnsi="Verdana" w:cs="Lao UI"/>
          <w:sz w:val="24"/>
          <w:szCs w:val="24"/>
        </w:rPr>
        <w:t xml:space="preserve">Another study was undertaken by a web research group from Barcelona on the presentation of text and its effect on accessibility for people with dyslexia. </w:t>
      </w:r>
    </w:p>
    <w:p w14:paraId="7321D33F" w14:textId="06EABFA8" w:rsidR="006D4482" w:rsidRPr="00933170" w:rsidRDefault="006D4482" w:rsidP="00D74858">
      <w:pPr>
        <w:spacing w:line="360" w:lineRule="auto"/>
        <w:rPr>
          <w:rFonts w:ascii="Verdana" w:hAnsi="Verdana" w:cs="Lao UI"/>
          <w:sz w:val="24"/>
          <w:szCs w:val="24"/>
        </w:rPr>
      </w:pPr>
      <w:r w:rsidRPr="00933170">
        <w:rPr>
          <w:rFonts w:ascii="Verdana" w:hAnsi="Verdana" w:cs="Lao UI"/>
          <w:sz w:val="24"/>
          <w:szCs w:val="24"/>
        </w:rPr>
        <w:t>They found that good fonts for people with dyslexia are Verdana, Helvetica</w:t>
      </w:r>
      <w:r w:rsidR="002F04CF" w:rsidRPr="00933170">
        <w:rPr>
          <w:rFonts w:ascii="Verdana" w:hAnsi="Verdana" w:cs="Lao UI"/>
          <w:sz w:val="24"/>
          <w:szCs w:val="24"/>
        </w:rPr>
        <w:t>,</w:t>
      </w:r>
      <w:r w:rsidRPr="00933170">
        <w:rPr>
          <w:rFonts w:ascii="Verdana" w:hAnsi="Verdana" w:cs="Lao UI"/>
          <w:sz w:val="24"/>
          <w:szCs w:val="24"/>
        </w:rPr>
        <w:t xml:space="preserve"> </w:t>
      </w:r>
      <w:proofErr w:type="gramStart"/>
      <w:r w:rsidRPr="00933170">
        <w:rPr>
          <w:rFonts w:ascii="Verdana" w:hAnsi="Verdana" w:cs="Lao UI"/>
          <w:sz w:val="24"/>
          <w:szCs w:val="24"/>
        </w:rPr>
        <w:t>Courier</w:t>
      </w:r>
      <w:proofErr w:type="gramEnd"/>
      <w:r w:rsidRPr="00933170">
        <w:rPr>
          <w:rFonts w:ascii="Verdana" w:hAnsi="Verdana" w:cs="Lao UI"/>
          <w:sz w:val="24"/>
          <w:szCs w:val="24"/>
        </w:rPr>
        <w:t xml:space="preserve"> and Arial based on reading speed (assessed using eye-tracking) and subjective preferences. </w:t>
      </w:r>
      <w:r w:rsidR="00B64697" w:rsidRPr="00933170">
        <w:rPr>
          <w:rFonts w:ascii="Verdana" w:hAnsi="Verdana" w:cs="Lao UI"/>
          <w:sz w:val="24"/>
          <w:szCs w:val="24"/>
        </w:rPr>
        <w:t xml:space="preserve">Another finding was that italic fonts </w:t>
      </w:r>
      <w:r w:rsidR="00231001" w:rsidRPr="00933170">
        <w:rPr>
          <w:rFonts w:ascii="Verdana" w:hAnsi="Verdana" w:cs="Lao UI"/>
          <w:sz w:val="24"/>
          <w:szCs w:val="24"/>
        </w:rPr>
        <w:t xml:space="preserve">significantly </w:t>
      </w:r>
      <w:r w:rsidR="00B64697" w:rsidRPr="00933170">
        <w:rPr>
          <w:rFonts w:ascii="Verdana" w:hAnsi="Verdana" w:cs="Lao UI"/>
          <w:sz w:val="24"/>
          <w:szCs w:val="24"/>
        </w:rPr>
        <w:t>reduced reading performance.</w:t>
      </w:r>
      <w:r w:rsidR="002F04CF" w:rsidRPr="00933170">
        <w:rPr>
          <w:rFonts w:ascii="Verdana" w:hAnsi="Verdana" w:cs="Lao UI"/>
          <w:sz w:val="24"/>
          <w:szCs w:val="24"/>
        </w:rPr>
        <w:br/>
      </w:r>
    </w:p>
    <w:p w14:paraId="4582988B" w14:textId="61A6D2B2" w:rsidR="006E17BC" w:rsidRPr="00933170" w:rsidRDefault="006E17BC" w:rsidP="006E17BC">
      <w:pPr>
        <w:spacing w:line="360" w:lineRule="auto"/>
        <w:rPr>
          <w:rFonts w:ascii="Verdana" w:hAnsi="Verdana" w:cs="Lao UI"/>
          <w:b/>
          <w:bCs/>
          <w:sz w:val="24"/>
          <w:szCs w:val="24"/>
        </w:rPr>
      </w:pPr>
      <w:r w:rsidRPr="00933170">
        <w:rPr>
          <w:rFonts w:ascii="Verdana" w:hAnsi="Verdana" w:cs="Lao UI"/>
          <w:b/>
          <w:bCs/>
          <w:sz w:val="24"/>
          <w:szCs w:val="24"/>
        </w:rPr>
        <w:t>Sign language</w:t>
      </w:r>
    </w:p>
    <w:p w14:paraId="120EE33E" w14:textId="7AB6F09F" w:rsidR="001742B7" w:rsidRPr="00933170" w:rsidRDefault="006E17BC" w:rsidP="00D74858">
      <w:pPr>
        <w:spacing w:line="360" w:lineRule="auto"/>
        <w:rPr>
          <w:rFonts w:ascii="Verdana" w:hAnsi="Verdana" w:cs="Lao UI"/>
          <w:sz w:val="24"/>
          <w:szCs w:val="24"/>
        </w:rPr>
      </w:pPr>
      <w:r w:rsidRPr="00933170">
        <w:rPr>
          <w:rFonts w:ascii="Verdana" w:hAnsi="Verdana" w:cs="Lao UI"/>
          <w:sz w:val="24"/>
          <w:szCs w:val="24"/>
        </w:rPr>
        <w:t xml:space="preserve">The first formal </w:t>
      </w:r>
      <w:r w:rsidR="005D71A3" w:rsidRPr="00933170">
        <w:rPr>
          <w:rFonts w:ascii="Verdana" w:hAnsi="Verdana" w:cs="Lao UI"/>
          <w:sz w:val="24"/>
          <w:szCs w:val="24"/>
        </w:rPr>
        <w:t xml:space="preserve">teaching of sign language was in 1755 using Old French Sign Language. </w:t>
      </w:r>
      <w:r w:rsidR="00C254C4" w:rsidRPr="00933170">
        <w:rPr>
          <w:rFonts w:ascii="Verdana" w:hAnsi="Verdana" w:cs="Lao UI"/>
          <w:sz w:val="24"/>
          <w:szCs w:val="24"/>
        </w:rPr>
        <w:t>Currently, there are</w:t>
      </w:r>
      <w:r w:rsidR="005D71A3" w:rsidRPr="00933170">
        <w:rPr>
          <w:rFonts w:ascii="Verdana" w:hAnsi="Verdana" w:cs="Lao UI"/>
          <w:sz w:val="24"/>
          <w:szCs w:val="24"/>
        </w:rPr>
        <w:t xml:space="preserve"> more than 300</w:t>
      </w:r>
      <w:r w:rsidRPr="00933170">
        <w:rPr>
          <w:rFonts w:ascii="Verdana" w:hAnsi="Verdana" w:cs="Lao UI"/>
          <w:sz w:val="24"/>
          <w:szCs w:val="24"/>
        </w:rPr>
        <w:t xml:space="preserve"> </w:t>
      </w:r>
      <w:r w:rsidR="00C254C4" w:rsidRPr="00933170">
        <w:rPr>
          <w:rFonts w:ascii="Verdana" w:hAnsi="Verdana" w:cs="Lao UI"/>
          <w:sz w:val="24"/>
          <w:szCs w:val="24"/>
        </w:rPr>
        <w:t>different</w:t>
      </w:r>
      <w:r w:rsidRPr="00933170">
        <w:rPr>
          <w:rFonts w:ascii="Verdana" w:hAnsi="Verdana" w:cs="Lao UI"/>
          <w:sz w:val="24"/>
          <w:szCs w:val="24"/>
        </w:rPr>
        <w:t xml:space="preserve"> sign-language</w:t>
      </w:r>
      <w:r w:rsidR="00C254C4" w:rsidRPr="00933170">
        <w:rPr>
          <w:rFonts w:ascii="Verdana" w:hAnsi="Verdana" w:cs="Lao UI"/>
          <w:sz w:val="24"/>
          <w:szCs w:val="24"/>
        </w:rPr>
        <w:t>s,</w:t>
      </w:r>
      <w:r w:rsidR="005D71A3" w:rsidRPr="00933170">
        <w:rPr>
          <w:rFonts w:ascii="Verdana" w:hAnsi="Verdana" w:cs="Lao UI"/>
          <w:sz w:val="24"/>
          <w:szCs w:val="24"/>
        </w:rPr>
        <w:t xml:space="preserve"> with e</w:t>
      </w:r>
      <w:r w:rsidRPr="00933170">
        <w:rPr>
          <w:rFonts w:ascii="Verdana" w:hAnsi="Verdana" w:cs="Lao UI"/>
          <w:sz w:val="24"/>
          <w:szCs w:val="24"/>
        </w:rPr>
        <w:t xml:space="preserve">ach </w:t>
      </w:r>
      <w:r w:rsidR="00FF1F3B" w:rsidRPr="00933170">
        <w:rPr>
          <w:rFonts w:ascii="Verdana" w:hAnsi="Verdana" w:cs="Lao UI"/>
          <w:sz w:val="24"/>
          <w:szCs w:val="24"/>
        </w:rPr>
        <w:t>country</w:t>
      </w:r>
      <w:r w:rsidRPr="00933170">
        <w:rPr>
          <w:rFonts w:ascii="Verdana" w:hAnsi="Verdana" w:cs="Lao UI"/>
          <w:sz w:val="24"/>
          <w:szCs w:val="24"/>
        </w:rPr>
        <w:t xml:space="preserve"> or region often </w:t>
      </w:r>
      <w:r w:rsidR="005D71A3" w:rsidRPr="00933170">
        <w:rPr>
          <w:rFonts w:ascii="Verdana" w:hAnsi="Verdana" w:cs="Lao UI"/>
          <w:sz w:val="24"/>
          <w:szCs w:val="24"/>
        </w:rPr>
        <w:t xml:space="preserve">having </w:t>
      </w:r>
      <w:r w:rsidR="00C254C4" w:rsidRPr="00933170">
        <w:rPr>
          <w:rFonts w:ascii="Verdana" w:hAnsi="Verdana" w:cs="Lao UI"/>
          <w:sz w:val="24"/>
          <w:szCs w:val="24"/>
        </w:rPr>
        <w:t>differences</w:t>
      </w:r>
      <w:r w:rsidRPr="00933170">
        <w:rPr>
          <w:rFonts w:ascii="Verdana" w:hAnsi="Verdana" w:cs="Lao UI"/>
          <w:sz w:val="24"/>
          <w:szCs w:val="24"/>
        </w:rPr>
        <w:t xml:space="preserve">. The alphabet is the same </w:t>
      </w:r>
      <w:r w:rsidR="00C254C4" w:rsidRPr="00933170">
        <w:rPr>
          <w:rFonts w:ascii="Verdana" w:hAnsi="Verdana" w:cs="Lao UI"/>
          <w:sz w:val="24"/>
          <w:szCs w:val="24"/>
        </w:rPr>
        <w:t xml:space="preserve">for </w:t>
      </w:r>
      <w:r w:rsidR="005D71A3" w:rsidRPr="00933170">
        <w:rPr>
          <w:rFonts w:ascii="Verdana" w:hAnsi="Verdana" w:cs="Lao UI"/>
          <w:sz w:val="24"/>
          <w:szCs w:val="24"/>
        </w:rPr>
        <w:t xml:space="preserve">major English-speaking countries; </w:t>
      </w:r>
      <w:r w:rsidRPr="00933170">
        <w:rPr>
          <w:rFonts w:ascii="Verdana" w:hAnsi="Verdana" w:cs="Lao UI"/>
          <w:sz w:val="24"/>
          <w:szCs w:val="24"/>
        </w:rPr>
        <w:t>Auslan (Australian), BSL (British Sign Language) and ASL (American Sign Language)</w:t>
      </w:r>
      <w:r w:rsidR="00FF1F3B" w:rsidRPr="00933170">
        <w:rPr>
          <w:rFonts w:ascii="Verdana" w:hAnsi="Verdana" w:cs="Lao UI"/>
          <w:sz w:val="24"/>
          <w:szCs w:val="24"/>
        </w:rPr>
        <w:t>,</w:t>
      </w:r>
      <w:r w:rsidR="00B64697" w:rsidRPr="00933170">
        <w:rPr>
          <w:rFonts w:ascii="Verdana" w:hAnsi="Verdana" w:cs="Lao UI"/>
          <w:sz w:val="24"/>
          <w:szCs w:val="24"/>
        </w:rPr>
        <w:t xml:space="preserve"> but many of the signs for words are different</w:t>
      </w:r>
      <w:r w:rsidRPr="00933170">
        <w:rPr>
          <w:rFonts w:ascii="Verdana" w:hAnsi="Verdana" w:cs="Lao UI"/>
          <w:sz w:val="24"/>
          <w:szCs w:val="24"/>
        </w:rPr>
        <w:t xml:space="preserve">. </w:t>
      </w:r>
      <w:r w:rsidR="005D71A3" w:rsidRPr="00933170">
        <w:rPr>
          <w:rFonts w:ascii="Verdana" w:hAnsi="Verdana" w:cs="Lao UI"/>
          <w:sz w:val="24"/>
          <w:szCs w:val="24"/>
        </w:rPr>
        <w:t xml:space="preserve">While I’d love to reach as many children as possible, </w:t>
      </w:r>
      <w:r w:rsidR="00B64697" w:rsidRPr="00933170">
        <w:rPr>
          <w:rFonts w:ascii="Verdana" w:hAnsi="Verdana" w:cs="Lao UI"/>
          <w:sz w:val="24"/>
          <w:szCs w:val="24"/>
        </w:rPr>
        <w:t>I will initially focus on Auslan to cater for Australian children.</w:t>
      </w:r>
      <w:r w:rsidR="002F04CF" w:rsidRPr="00933170">
        <w:rPr>
          <w:rFonts w:ascii="Verdana" w:hAnsi="Verdana" w:cs="Lao UI"/>
          <w:sz w:val="24"/>
          <w:szCs w:val="24"/>
        </w:rPr>
        <w:br/>
      </w:r>
    </w:p>
    <w:p w14:paraId="2C908873" w14:textId="44707764" w:rsidR="00034838" w:rsidRPr="00933170" w:rsidRDefault="00FB40DC" w:rsidP="00D74858">
      <w:pPr>
        <w:spacing w:line="360" w:lineRule="auto"/>
        <w:rPr>
          <w:rFonts w:ascii="Verdana" w:hAnsi="Verdana" w:cs="Lao UI"/>
          <w:b/>
          <w:bCs/>
          <w:sz w:val="24"/>
          <w:szCs w:val="24"/>
        </w:rPr>
      </w:pPr>
      <w:r w:rsidRPr="00933170">
        <w:rPr>
          <w:rFonts w:ascii="Verdana" w:hAnsi="Verdana" w:cs="Lao UI"/>
          <w:b/>
          <w:bCs/>
          <w:sz w:val="24"/>
          <w:szCs w:val="24"/>
        </w:rPr>
        <w:t xml:space="preserve">Is it common for </w:t>
      </w:r>
      <w:r w:rsidR="00034838" w:rsidRPr="00933170">
        <w:rPr>
          <w:rFonts w:ascii="Verdana" w:hAnsi="Verdana" w:cs="Lao UI"/>
          <w:b/>
          <w:bCs/>
          <w:sz w:val="24"/>
          <w:szCs w:val="24"/>
        </w:rPr>
        <w:t xml:space="preserve">children with hearing impairment </w:t>
      </w:r>
      <w:r w:rsidRPr="00933170">
        <w:rPr>
          <w:rFonts w:ascii="Verdana" w:hAnsi="Verdana" w:cs="Lao UI"/>
          <w:b/>
          <w:bCs/>
          <w:sz w:val="24"/>
          <w:szCs w:val="24"/>
        </w:rPr>
        <w:t xml:space="preserve">to experience </w:t>
      </w:r>
      <w:r w:rsidR="00034838" w:rsidRPr="00933170">
        <w:rPr>
          <w:rFonts w:ascii="Verdana" w:hAnsi="Verdana" w:cs="Lao UI"/>
          <w:b/>
          <w:bCs/>
          <w:sz w:val="24"/>
          <w:szCs w:val="24"/>
        </w:rPr>
        <w:t>reading difficulties including dyslexia?</w:t>
      </w:r>
    </w:p>
    <w:p w14:paraId="2179708D" w14:textId="06FFCA9D" w:rsidR="00691B7B" w:rsidRPr="00933170" w:rsidRDefault="00B7615B" w:rsidP="00D74858">
      <w:pPr>
        <w:spacing w:line="360" w:lineRule="auto"/>
        <w:rPr>
          <w:rFonts w:ascii="Verdana" w:hAnsi="Verdana" w:cs="Lao UI"/>
          <w:sz w:val="24"/>
          <w:szCs w:val="24"/>
        </w:rPr>
      </w:pPr>
      <w:r w:rsidRPr="00933170">
        <w:rPr>
          <w:rFonts w:ascii="Verdana" w:hAnsi="Verdana" w:cs="Lao UI"/>
          <w:sz w:val="24"/>
          <w:szCs w:val="24"/>
        </w:rPr>
        <w:t>A study by the Nuffield Foundation</w:t>
      </w:r>
      <w:r w:rsidR="00B64697" w:rsidRPr="00933170">
        <w:rPr>
          <w:rFonts w:ascii="Verdana" w:hAnsi="Verdana" w:cs="Lao UI"/>
          <w:sz w:val="24"/>
          <w:szCs w:val="24"/>
        </w:rPr>
        <w:t xml:space="preserve"> – a charitable trust focused on improv</w:t>
      </w:r>
      <w:r w:rsidR="00746EEE" w:rsidRPr="00933170">
        <w:rPr>
          <w:rFonts w:ascii="Verdana" w:hAnsi="Verdana" w:cs="Lao UI"/>
          <w:sz w:val="24"/>
          <w:szCs w:val="24"/>
        </w:rPr>
        <w:t>ing</w:t>
      </w:r>
      <w:r w:rsidR="00B64697" w:rsidRPr="00933170">
        <w:rPr>
          <w:rFonts w:ascii="Verdana" w:hAnsi="Verdana" w:cs="Lao UI"/>
          <w:sz w:val="24"/>
          <w:szCs w:val="24"/>
        </w:rPr>
        <w:t xml:space="preserve"> social well-being through projects in education and social policy -</w:t>
      </w:r>
      <w:r w:rsidRPr="00933170">
        <w:rPr>
          <w:rFonts w:ascii="Verdana" w:hAnsi="Verdana" w:cs="Lao UI"/>
          <w:sz w:val="24"/>
          <w:szCs w:val="24"/>
        </w:rPr>
        <w:t xml:space="preserve"> was done with 141 deaf children between the ages of 11 and 12. 82 of these communicated verbally (oral deaf) and 59 used sign language. Of the two groups 48% of the oral deaf children and 82% of the signing children showed below average reading levels. </w:t>
      </w:r>
      <w:r w:rsidR="00BD3C3A" w:rsidRPr="00933170">
        <w:rPr>
          <w:rFonts w:ascii="Verdana" w:hAnsi="Verdana" w:cs="Lao UI"/>
          <w:sz w:val="24"/>
          <w:szCs w:val="24"/>
        </w:rPr>
        <w:t xml:space="preserve">Another important finding was </w:t>
      </w:r>
      <w:r w:rsidRPr="00933170">
        <w:rPr>
          <w:rFonts w:ascii="Verdana" w:hAnsi="Verdana" w:cs="Lao UI"/>
          <w:sz w:val="24"/>
          <w:szCs w:val="24"/>
        </w:rPr>
        <w:t xml:space="preserve">that spelling is often a relative strength of deaf children and may </w:t>
      </w:r>
      <w:r w:rsidRPr="00933170">
        <w:rPr>
          <w:rFonts w:ascii="Verdana" w:hAnsi="Verdana" w:cs="Lao UI"/>
          <w:sz w:val="24"/>
          <w:szCs w:val="24"/>
        </w:rPr>
        <w:lastRenderedPageBreak/>
        <w:t xml:space="preserve">offer a </w:t>
      </w:r>
      <w:r w:rsidR="007C23D4" w:rsidRPr="00933170">
        <w:rPr>
          <w:rFonts w:ascii="Verdana" w:hAnsi="Verdana" w:cs="Lao UI"/>
          <w:sz w:val="24"/>
          <w:szCs w:val="24"/>
        </w:rPr>
        <w:t>means of</w:t>
      </w:r>
      <w:r w:rsidRPr="00933170">
        <w:rPr>
          <w:rFonts w:ascii="Verdana" w:hAnsi="Verdana" w:cs="Lao UI"/>
          <w:sz w:val="24"/>
          <w:szCs w:val="24"/>
        </w:rPr>
        <w:t xml:space="preserve"> improving literacy.</w:t>
      </w:r>
      <w:r w:rsidR="00B64697" w:rsidRPr="00933170">
        <w:rPr>
          <w:rFonts w:ascii="Verdana" w:hAnsi="Verdana" w:cs="Lao UI"/>
          <w:sz w:val="24"/>
          <w:szCs w:val="24"/>
        </w:rPr>
        <w:t xml:space="preserve"> </w:t>
      </w:r>
      <w:r w:rsidR="002F04CF" w:rsidRPr="00933170">
        <w:rPr>
          <w:rFonts w:ascii="Verdana" w:hAnsi="Verdana" w:cs="Lao UI"/>
          <w:sz w:val="24"/>
          <w:szCs w:val="24"/>
        </w:rPr>
        <w:br/>
      </w:r>
    </w:p>
    <w:p w14:paraId="0393C921" w14:textId="2946F032" w:rsidR="00691B7B" w:rsidRPr="00933170" w:rsidRDefault="00691B7B" w:rsidP="00D74858">
      <w:pPr>
        <w:spacing w:line="360" w:lineRule="auto"/>
        <w:rPr>
          <w:rFonts w:ascii="Verdana" w:hAnsi="Verdana" w:cs="Lao UI"/>
          <w:b/>
          <w:bCs/>
          <w:sz w:val="24"/>
          <w:szCs w:val="24"/>
        </w:rPr>
      </w:pPr>
      <w:r w:rsidRPr="00933170">
        <w:rPr>
          <w:rFonts w:ascii="Verdana" w:hAnsi="Verdana" w:cs="Lao UI"/>
          <w:b/>
          <w:bCs/>
          <w:sz w:val="24"/>
          <w:szCs w:val="24"/>
        </w:rPr>
        <w:t>Research summary in conjunction with my game proposal</w:t>
      </w:r>
    </w:p>
    <w:p w14:paraId="76AB70FF" w14:textId="2A30F5B5" w:rsidR="00FB40DC" w:rsidRPr="00933170" w:rsidRDefault="00EB3E75" w:rsidP="00D74858">
      <w:pPr>
        <w:spacing w:line="360" w:lineRule="auto"/>
        <w:rPr>
          <w:rFonts w:ascii="Verdana" w:hAnsi="Verdana" w:cs="Lao UI"/>
          <w:sz w:val="24"/>
          <w:szCs w:val="24"/>
        </w:rPr>
      </w:pPr>
      <w:r w:rsidRPr="00933170">
        <w:rPr>
          <w:rFonts w:ascii="Verdana" w:hAnsi="Verdana" w:cs="Lao UI"/>
          <w:sz w:val="24"/>
          <w:szCs w:val="24"/>
        </w:rPr>
        <w:t xml:space="preserve">I believe the game I propose has the potential to provide support to deaf children with reading difficulties or dyslexia by combining several suggestions from </w:t>
      </w:r>
      <w:r w:rsidR="002F04CF" w:rsidRPr="00933170">
        <w:rPr>
          <w:rFonts w:ascii="Verdana" w:hAnsi="Verdana" w:cs="Lao UI"/>
          <w:sz w:val="24"/>
          <w:szCs w:val="24"/>
        </w:rPr>
        <w:t>the aforementioned</w:t>
      </w:r>
      <w:r w:rsidRPr="00933170">
        <w:rPr>
          <w:rFonts w:ascii="Verdana" w:hAnsi="Verdana" w:cs="Lao UI"/>
          <w:sz w:val="24"/>
          <w:szCs w:val="24"/>
        </w:rPr>
        <w:t xml:space="preserve"> studies </w:t>
      </w:r>
      <w:r w:rsidR="00BD3C3A" w:rsidRPr="00933170">
        <w:rPr>
          <w:rFonts w:ascii="Verdana" w:hAnsi="Verdana" w:cs="Lao UI"/>
          <w:sz w:val="24"/>
          <w:szCs w:val="24"/>
        </w:rPr>
        <w:t>through</w:t>
      </w:r>
      <w:r w:rsidRPr="00933170">
        <w:rPr>
          <w:rFonts w:ascii="Verdana" w:hAnsi="Verdana" w:cs="Lao UI"/>
          <w:sz w:val="24"/>
          <w:szCs w:val="24"/>
        </w:rPr>
        <w:t xml:space="preserve"> a customisable reading space that </w:t>
      </w:r>
      <w:r w:rsidR="00BD3C3A" w:rsidRPr="00933170">
        <w:rPr>
          <w:rFonts w:ascii="Verdana" w:hAnsi="Verdana" w:cs="Lao UI"/>
          <w:sz w:val="24"/>
          <w:szCs w:val="24"/>
        </w:rPr>
        <w:t>offers</w:t>
      </w:r>
      <w:r w:rsidRPr="00933170">
        <w:rPr>
          <w:rFonts w:ascii="Verdana" w:hAnsi="Verdana" w:cs="Lao UI"/>
          <w:sz w:val="24"/>
          <w:szCs w:val="24"/>
        </w:rPr>
        <w:t xml:space="preserve"> a fun way to improve memory, spelling and decoding skills.</w:t>
      </w:r>
    </w:p>
    <w:p w14:paraId="799AB554" w14:textId="51339679" w:rsidR="00D74858" w:rsidRPr="00933170" w:rsidRDefault="00CC2C1A" w:rsidP="00D74858">
      <w:pPr>
        <w:spacing w:line="360" w:lineRule="auto"/>
        <w:rPr>
          <w:rFonts w:ascii="Verdana" w:hAnsi="Verdana" w:cs="Lao UI"/>
          <w:sz w:val="24"/>
          <w:szCs w:val="24"/>
        </w:rPr>
      </w:pPr>
      <w:r w:rsidRPr="00933170">
        <w:rPr>
          <w:rFonts w:ascii="Verdana" w:hAnsi="Verdana" w:cs="Lao UI"/>
          <w:sz w:val="24"/>
          <w:szCs w:val="24"/>
        </w:rPr>
        <w:t xml:space="preserve">There are 18 schools in Victoria that have deaf facilities or are specialist deaf schools and many more in other </w:t>
      </w:r>
      <w:r w:rsidR="00BD3C3A" w:rsidRPr="00933170">
        <w:rPr>
          <w:rFonts w:ascii="Verdana" w:hAnsi="Verdana" w:cs="Lao UI"/>
          <w:sz w:val="24"/>
          <w:szCs w:val="24"/>
        </w:rPr>
        <w:t xml:space="preserve">Australian </w:t>
      </w:r>
      <w:r w:rsidRPr="00933170">
        <w:rPr>
          <w:rFonts w:ascii="Verdana" w:hAnsi="Verdana" w:cs="Lao UI"/>
          <w:sz w:val="24"/>
          <w:szCs w:val="24"/>
        </w:rPr>
        <w:t xml:space="preserve">states </w:t>
      </w:r>
      <w:r w:rsidR="00961C9F" w:rsidRPr="00933170">
        <w:rPr>
          <w:rFonts w:ascii="Verdana" w:hAnsi="Verdana" w:cs="Lao UI"/>
          <w:sz w:val="24"/>
          <w:szCs w:val="24"/>
        </w:rPr>
        <w:t>whose students</w:t>
      </w:r>
      <w:r w:rsidRPr="00933170">
        <w:rPr>
          <w:rFonts w:ascii="Verdana" w:hAnsi="Verdana" w:cs="Lao UI"/>
          <w:sz w:val="24"/>
          <w:szCs w:val="24"/>
        </w:rPr>
        <w:t xml:space="preserve"> </w:t>
      </w:r>
      <w:r w:rsidR="00BD3C3A" w:rsidRPr="00933170">
        <w:rPr>
          <w:rFonts w:ascii="Verdana" w:hAnsi="Verdana" w:cs="Lao UI"/>
          <w:sz w:val="24"/>
          <w:szCs w:val="24"/>
        </w:rPr>
        <w:t>are likely to</w:t>
      </w:r>
      <w:r w:rsidRPr="00933170">
        <w:rPr>
          <w:rFonts w:ascii="Verdana" w:hAnsi="Verdana" w:cs="Lao UI"/>
          <w:sz w:val="24"/>
          <w:szCs w:val="24"/>
        </w:rPr>
        <w:t xml:space="preserve"> benefit from this game.</w:t>
      </w:r>
      <w:r w:rsidR="002F04CF" w:rsidRPr="00933170">
        <w:rPr>
          <w:rFonts w:ascii="Verdana" w:hAnsi="Verdana" w:cs="Lao UI"/>
          <w:sz w:val="24"/>
          <w:szCs w:val="24"/>
        </w:rPr>
        <w:br/>
      </w:r>
    </w:p>
    <w:p w14:paraId="28A0CBCC" w14:textId="392E6B88" w:rsidR="004833AF" w:rsidRPr="00933170" w:rsidRDefault="004833AF" w:rsidP="00D74858">
      <w:pPr>
        <w:spacing w:line="360" w:lineRule="auto"/>
        <w:rPr>
          <w:rFonts w:ascii="Verdana" w:hAnsi="Verdana" w:cs="Lao UI"/>
          <w:b/>
          <w:bCs/>
          <w:color w:val="4472C4" w:themeColor="accent1"/>
          <w:sz w:val="28"/>
          <w:szCs w:val="28"/>
        </w:rPr>
      </w:pPr>
      <w:r w:rsidRPr="00933170">
        <w:rPr>
          <w:rFonts w:ascii="Verdana" w:hAnsi="Verdana" w:cs="Lao UI"/>
          <w:b/>
          <w:bCs/>
          <w:color w:val="4472C4" w:themeColor="accent1"/>
          <w:sz w:val="28"/>
          <w:szCs w:val="28"/>
        </w:rPr>
        <w:t>Platform and accessibility</w:t>
      </w:r>
    </w:p>
    <w:p w14:paraId="54DAFF8A" w14:textId="4EED844A" w:rsidR="00800711" w:rsidRPr="00933170" w:rsidRDefault="00313AC3" w:rsidP="00D74858">
      <w:pPr>
        <w:spacing w:line="360" w:lineRule="auto"/>
        <w:rPr>
          <w:rFonts w:ascii="Verdana" w:hAnsi="Verdana" w:cs="Lao UI"/>
          <w:sz w:val="24"/>
          <w:szCs w:val="24"/>
        </w:rPr>
      </w:pPr>
      <w:r w:rsidRPr="00933170">
        <w:rPr>
          <w:rFonts w:ascii="Verdana" w:hAnsi="Verdana" w:cs="Lao UI"/>
          <w:sz w:val="24"/>
          <w:szCs w:val="24"/>
        </w:rPr>
        <w:t xml:space="preserve">The game will be initially </w:t>
      </w:r>
      <w:r w:rsidR="004833AF" w:rsidRPr="00933170">
        <w:rPr>
          <w:rFonts w:ascii="Verdana" w:hAnsi="Verdana" w:cs="Lao UI"/>
          <w:sz w:val="24"/>
          <w:szCs w:val="24"/>
        </w:rPr>
        <w:t>targeted to</w:t>
      </w:r>
      <w:r w:rsidRPr="00933170">
        <w:rPr>
          <w:rFonts w:ascii="Verdana" w:hAnsi="Verdana" w:cs="Lao UI"/>
          <w:sz w:val="24"/>
          <w:szCs w:val="24"/>
        </w:rPr>
        <w:t xml:space="preserve"> PC and tablet</w:t>
      </w:r>
      <w:r w:rsidR="000E135E" w:rsidRPr="00933170">
        <w:rPr>
          <w:rFonts w:ascii="Verdana" w:hAnsi="Verdana" w:cs="Lao UI"/>
          <w:sz w:val="24"/>
          <w:szCs w:val="24"/>
        </w:rPr>
        <w:t>,</w:t>
      </w:r>
      <w:r w:rsidRPr="00933170">
        <w:rPr>
          <w:rFonts w:ascii="Verdana" w:hAnsi="Verdana" w:cs="Lao UI"/>
          <w:sz w:val="24"/>
          <w:szCs w:val="24"/>
        </w:rPr>
        <w:t xml:space="preserve"> because larger screens allow for larger font sizes and sign </w:t>
      </w:r>
      <w:r w:rsidR="007C23D4" w:rsidRPr="00933170">
        <w:rPr>
          <w:rFonts w:ascii="Verdana" w:hAnsi="Verdana" w:cs="Lao UI"/>
          <w:sz w:val="24"/>
          <w:szCs w:val="24"/>
        </w:rPr>
        <w:t>pictures</w:t>
      </w:r>
      <w:r w:rsidRPr="00933170">
        <w:rPr>
          <w:rFonts w:ascii="Verdana" w:hAnsi="Verdana" w:cs="Lao UI"/>
          <w:sz w:val="24"/>
          <w:szCs w:val="24"/>
        </w:rPr>
        <w:t xml:space="preserve"> for the best readability.</w:t>
      </w:r>
      <w:r w:rsidR="004833AF" w:rsidRPr="00933170">
        <w:rPr>
          <w:rFonts w:ascii="Verdana" w:hAnsi="Verdana" w:cs="Lao UI"/>
          <w:sz w:val="24"/>
          <w:szCs w:val="24"/>
        </w:rPr>
        <w:t xml:space="preserve"> </w:t>
      </w:r>
      <w:r w:rsidR="002F04CF" w:rsidRPr="00933170">
        <w:rPr>
          <w:rFonts w:ascii="Verdana" w:hAnsi="Verdana" w:cs="Lao UI"/>
          <w:sz w:val="24"/>
          <w:szCs w:val="24"/>
        </w:rPr>
        <w:br/>
      </w:r>
    </w:p>
    <w:p w14:paraId="64884909" w14:textId="38363E5B" w:rsidR="004833AF" w:rsidRPr="00933170" w:rsidRDefault="004833AF" w:rsidP="00D74858">
      <w:pPr>
        <w:spacing w:line="360" w:lineRule="auto"/>
        <w:rPr>
          <w:rFonts w:ascii="Verdana" w:hAnsi="Verdana" w:cs="Lao UI"/>
          <w:b/>
          <w:bCs/>
          <w:color w:val="4472C4" w:themeColor="accent1"/>
          <w:sz w:val="28"/>
          <w:szCs w:val="28"/>
        </w:rPr>
      </w:pPr>
      <w:r w:rsidRPr="00933170">
        <w:rPr>
          <w:rFonts w:ascii="Verdana" w:hAnsi="Verdana" w:cs="Lao UI"/>
          <w:b/>
          <w:bCs/>
          <w:color w:val="4472C4" w:themeColor="accent1"/>
          <w:sz w:val="28"/>
          <w:szCs w:val="28"/>
        </w:rPr>
        <w:t>Audience</w:t>
      </w:r>
    </w:p>
    <w:p w14:paraId="0245C59D" w14:textId="52931A8A" w:rsidR="00800711" w:rsidRPr="00933170" w:rsidRDefault="00F63EFA" w:rsidP="00D74858">
      <w:pPr>
        <w:spacing w:line="360" w:lineRule="auto"/>
        <w:rPr>
          <w:rFonts w:ascii="Verdana" w:hAnsi="Verdana" w:cs="Lao UI"/>
          <w:sz w:val="24"/>
          <w:szCs w:val="24"/>
        </w:rPr>
      </w:pPr>
      <w:r w:rsidRPr="00933170">
        <w:rPr>
          <w:rFonts w:ascii="Verdana" w:hAnsi="Verdana" w:cs="Lao UI"/>
          <w:sz w:val="24"/>
          <w:szCs w:val="24"/>
        </w:rPr>
        <w:t>Australian c</w:t>
      </w:r>
      <w:r w:rsidR="004833AF" w:rsidRPr="00933170">
        <w:rPr>
          <w:rFonts w:ascii="Verdana" w:hAnsi="Verdana" w:cs="Lao UI"/>
          <w:sz w:val="24"/>
          <w:szCs w:val="24"/>
        </w:rPr>
        <w:t xml:space="preserve">hildren </w:t>
      </w:r>
      <w:r w:rsidR="0090319C" w:rsidRPr="00933170">
        <w:rPr>
          <w:rFonts w:ascii="Verdana" w:hAnsi="Verdana" w:cs="Lao UI"/>
          <w:sz w:val="24"/>
          <w:szCs w:val="24"/>
        </w:rPr>
        <w:t xml:space="preserve">from the ages of </w:t>
      </w:r>
      <w:r w:rsidR="00D74858" w:rsidRPr="00933170">
        <w:rPr>
          <w:rFonts w:ascii="Verdana" w:hAnsi="Verdana" w:cs="Lao UI"/>
          <w:sz w:val="24"/>
          <w:szCs w:val="24"/>
        </w:rPr>
        <w:t>6</w:t>
      </w:r>
      <w:r w:rsidR="0090319C" w:rsidRPr="00933170">
        <w:rPr>
          <w:rFonts w:ascii="Verdana" w:hAnsi="Verdana" w:cs="Lao UI"/>
          <w:sz w:val="24"/>
          <w:szCs w:val="24"/>
        </w:rPr>
        <w:t xml:space="preserve"> to </w:t>
      </w:r>
      <w:r w:rsidR="00691AE9" w:rsidRPr="00933170">
        <w:rPr>
          <w:rFonts w:ascii="Verdana" w:hAnsi="Verdana" w:cs="Lao UI"/>
          <w:sz w:val="24"/>
          <w:szCs w:val="24"/>
        </w:rPr>
        <w:t>12</w:t>
      </w:r>
      <w:r w:rsidR="0090319C" w:rsidRPr="00933170">
        <w:rPr>
          <w:rFonts w:ascii="Verdana" w:hAnsi="Verdana" w:cs="Lao UI"/>
          <w:sz w:val="24"/>
          <w:szCs w:val="24"/>
        </w:rPr>
        <w:t xml:space="preserve"> who are hearing impaired and dyslexic </w:t>
      </w:r>
      <w:r w:rsidR="0098581D" w:rsidRPr="00933170">
        <w:rPr>
          <w:rFonts w:ascii="Verdana" w:hAnsi="Verdana" w:cs="Lao UI"/>
          <w:sz w:val="24"/>
          <w:szCs w:val="24"/>
        </w:rPr>
        <w:t>or</w:t>
      </w:r>
      <w:r w:rsidR="0090319C" w:rsidRPr="00933170">
        <w:rPr>
          <w:rFonts w:ascii="Verdana" w:hAnsi="Verdana" w:cs="Lao UI"/>
          <w:sz w:val="24"/>
          <w:szCs w:val="24"/>
        </w:rPr>
        <w:t xml:space="preserve"> have reading difficulties. </w:t>
      </w:r>
      <w:proofErr w:type="gramStart"/>
      <w:r w:rsidR="000E135E" w:rsidRPr="00933170">
        <w:rPr>
          <w:rFonts w:ascii="Verdana" w:hAnsi="Verdana" w:cs="Lao UI"/>
          <w:sz w:val="24"/>
          <w:szCs w:val="24"/>
        </w:rPr>
        <w:t>In particular</w:t>
      </w:r>
      <w:r w:rsidR="00882847" w:rsidRPr="00933170">
        <w:rPr>
          <w:rFonts w:ascii="Verdana" w:hAnsi="Verdana" w:cs="Lao UI"/>
          <w:sz w:val="24"/>
          <w:szCs w:val="24"/>
        </w:rPr>
        <w:t>,</w:t>
      </w:r>
      <w:r w:rsidR="000E135E" w:rsidRPr="00933170">
        <w:rPr>
          <w:rFonts w:ascii="Verdana" w:hAnsi="Verdana" w:cs="Lao UI"/>
          <w:sz w:val="24"/>
          <w:szCs w:val="24"/>
        </w:rPr>
        <w:t xml:space="preserve"> it</w:t>
      </w:r>
      <w:proofErr w:type="gramEnd"/>
      <w:r w:rsidR="000E135E" w:rsidRPr="00933170">
        <w:rPr>
          <w:rFonts w:ascii="Verdana" w:hAnsi="Verdana" w:cs="Lao UI"/>
          <w:sz w:val="24"/>
          <w:szCs w:val="24"/>
        </w:rPr>
        <w:t xml:space="preserve"> </w:t>
      </w:r>
      <w:r w:rsidR="002F04CF" w:rsidRPr="00933170">
        <w:rPr>
          <w:rFonts w:ascii="Verdana" w:hAnsi="Verdana" w:cs="Lao UI"/>
          <w:sz w:val="24"/>
          <w:szCs w:val="24"/>
        </w:rPr>
        <w:t>will</w:t>
      </w:r>
      <w:r w:rsidR="000E135E" w:rsidRPr="00933170">
        <w:rPr>
          <w:rFonts w:ascii="Verdana" w:hAnsi="Verdana" w:cs="Lao UI"/>
          <w:sz w:val="24"/>
          <w:szCs w:val="24"/>
        </w:rPr>
        <w:t xml:space="preserve"> be targeted at</w:t>
      </w:r>
      <w:r w:rsidR="0090319C" w:rsidRPr="00933170">
        <w:rPr>
          <w:rFonts w:ascii="Verdana" w:hAnsi="Verdana" w:cs="Lao UI"/>
          <w:sz w:val="24"/>
          <w:szCs w:val="24"/>
        </w:rPr>
        <w:t xml:space="preserve"> those who sign</w:t>
      </w:r>
      <w:r w:rsidR="00C076E4" w:rsidRPr="00933170">
        <w:rPr>
          <w:rFonts w:ascii="Verdana" w:hAnsi="Verdana" w:cs="Lao UI"/>
          <w:sz w:val="24"/>
          <w:szCs w:val="24"/>
        </w:rPr>
        <w:t xml:space="preserve"> with Auslan</w:t>
      </w:r>
      <w:r w:rsidR="0090319C" w:rsidRPr="00933170">
        <w:rPr>
          <w:rFonts w:ascii="Verdana" w:hAnsi="Verdana" w:cs="Lao UI"/>
          <w:sz w:val="24"/>
          <w:szCs w:val="24"/>
        </w:rPr>
        <w:t>.</w:t>
      </w:r>
      <w:r w:rsidR="002F04CF" w:rsidRPr="00933170">
        <w:rPr>
          <w:rFonts w:ascii="Verdana" w:hAnsi="Verdana" w:cs="Lao UI"/>
          <w:sz w:val="24"/>
          <w:szCs w:val="24"/>
        </w:rPr>
        <w:br/>
      </w:r>
    </w:p>
    <w:p w14:paraId="3E78BA67" w14:textId="77777777" w:rsidR="001742B7" w:rsidRPr="00933170" w:rsidRDefault="001742B7" w:rsidP="001742B7">
      <w:pPr>
        <w:spacing w:line="360" w:lineRule="auto"/>
        <w:rPr>
          <w:rFonts w:ascii="Verdana" w:hAnsi="Verdana" w:cs="Lao UI"/>
          <w:b/>
          <w:bCs/>
          <w:color w:val="4472C4" w:themeColor="accent1"/>
          <w:sz w:val="28"/>
          <w:szCs w:val="28"/>
        </w:rPr>
      </w:pPr>
      <w:r w:rsidRPr="00933170">
        <w:rPr>
          <w:rFonts w:ascii="Verdana" w:hAnsi="Verdana" w:cs="Lao UI"/>
          <w:b/>
          <w:bCs/>
          <w:color w:val="4472C4" w:themeColor="accent1"/>
          <w:sz w:val="28"/>
          <w:szCs w:val="28"/>
        </w:rPr>
        <w:t>Aesthetics</w:t>
      </w:r>
    </w:p>
    <w:p w14:paraId="3893D616" w14:textId="77777777" w:rsidR="001742B7" w:rsidRPr="00933170" w:rsidRDefault="001742B7" w:rsidP="001742B7">
      <w:pPr>
        <w:spacing w:line="360" w:lineRule="auto"/>
        <w:rPr>
          <w:rFonts w:ascii="Verdana" w:hAnsi="Verdana" w:cs="Lao UI"/>
        </w:rPr>
      </w:pPr>
      <w:r w:rsidRPr="00933170">
        <w:rPr>
          <w:rFonts w:ascii="Verdana" w:hAnsi="Verdana" w:cs="Lao UI"/>
          <w:sz w:val="24"/>
          <w:szCs w:val="24"/>
        </w:rPr>
        <w:t>The aesthetics will be pictures and text from the original books in the top two thirds of the screen, combined with the sign pictures in the lower third. The main menu will show the covers of a range books that can be read. Interfaces will be minimalist as research has shown that people with dyslexia can be overwhelmed by lots of information.</w:t>
      </w:r>
    </w:p>
    <w:p w14:paraId="53D70497" w14:textId="1F3FC651" w:rsidR="005D57E2" w:rsidRPr="00933170" w:rsidRDefault="005D57E2" w:rsidP="002F04CF">
      <w:pPr>
        <w:rPr>
          <w:rFonts w:ascii="Verdana" w:hAnsi="Verdana" w:cs="Lao UI"/>
          <w:b/>
          <w:bCs/>
          <w:color w:val="4472C4" w:themeColor="accent1"/>
          <w:sz w:val="28"/>
          <w:szCs w:val="28"/>
        </w:rPr>
      </w:pPr>
      <w:r w:rsidRPr="00933170">
        <w:rPr>
          <w:rFonts w:ascii="Verdana" w:hAnsi="Verdana" w:cs="Lao UI"/>
          <w:b/>
          <w:bCs/>
          <w:color w:val="4472C4" w:themeColor="accent1"/>
          <w:sz w:val="28"/>
          <w:szCs w:val="28"/>
        </w:rPr>
        <w:lastRenderedPageBreak/>
        <w:t>Mechanics</w:t>
      </w:r>
      <w:r w:rsidR="00F459CC" w:rsidRPr="00933170">
        <w:rPr>
          <w:rFonts w:ascii="Verdana" w:hAnsi="Verdana" w:cs="Lao UI"/>
          <w:b/>
          <w:bCs/>
          <w:color w:val="4472C4" w:themeColor="accent1"/>
          <w:sz w:val="28"/>
          <w:szCs w:val="28"/>
        </w:rPr>
        <w:t xml:space="preserve"> / gameplay</w:t>
      </w:r>
    </w:p>
    <w:p w14:paraId="47C79711" w14:textId="75E6CA8B" w:rsidR="00F459CC" w:rsidRPr="00933170" w:rsidRDefault="00C076E4" w:rsidP="00D74858">
      <w:pPr>
        <w:spacing w:line="360" w:lineRule="auto"/>
        <w:rPr>
          <w:rFonts w:ascii="Verdana" w:hAnsi="Verdana" w:cs="Lao UI"/>
          <w:sz w:val="24"/>
          <w:szCs w:val="24"/>
        </w:rPr>
      </w:pPr>
      <w:r w:rsidRPr="00933170">
        <w:rPr>
          <w:rFonts w:ascii="Verdana" w:hAnsi="Verdana" w:cs="Lao UI"/>
          <w:sz w:val="24"/>
          <w:szCs w:val="24"/>
        </w:rPr>
        <w:t xml:space="preserve">A typical game </w:t>
      </w:r>
      <w:r w:rsidR="003A38FB" w:rsidRPr="00933170">
        <w:rPr>
          <w:rFonts w:ascii="Verdana" w:hAnsi="Verdana" w:cs="Lao UI"/>
          <w:sz w:val="24"/>
          <w:szCs w:val="24"/>
        </w:rPr>
        <w:t>will</w:t>
      </w:r>
      <w:r w:rsidRPr="00933170">
        <w:rPr>
          <w:rFonts w:ascii="Verdana" w:hAnsi="Verdana" w:cs="Lao UI"/>
          <w:sz w:val="24"/>
          <w:szCs w:val="24"/>
        </w:rPr>
        <w:t xml:space="preserve"> consist of the following:</w:t>
      </w:r>
    </w:p>
    <w:p w14:paraId="2B530FFB" w14:textId="02610A2C" w:rsidR="00F459CC" w:rsidRPr="00933170" w:rsidRDefault="001D368B" w:rsidP="001D368B">
      <w:pPr>
        <w:pStyle w:val="ListParagraph"/>
        <w:numPr>
          <w:ilvl w:val="0"/>
          <w:numId w:val="2"/>
        </w:numPr>
        <w:spacing w:line="360" w:lineRule="auto"/>
        <w:rPr>
          <w:rFonts w:ascii="Verdana" w:hAnsi="Verdana" w:cs="Lao UI"/>
          <w:sz w:val="24"/>
          <w:szCs w:val="24"/>
        </w:rPr>
      </w:pPr>
      <w:r w:rsidRPr="00933170">
        <w:rPr>
          <w:rFonts w:ascii="Verdana" w:hAnsi="Verdana" w:cs="Lao UI"/>
          <w:sz w:val="24"/>
          <w:szCs w:val="24"/>
        </w:rPr>
        <w:t>The p</w:t>
      </w:r>
      <w:r w:rsidR="00F459CC" w:rsidRPr="00933170">
        <w:rPr>
          <w:rFonts w:ascii="Verdana" w:hAnsi="Verdana" w:cs="Lao UI"/>
          <w:sz w:val="24"/>
          <w:szCs w:val="24"/>
        </w:rPr>
        <w:t xml:space="preserve">layer will </w:t>
      </w:r>
      <w:r w:rsidR="006B1469" w:rsidRPr="00933170">
        <w:rPr>
          <w:rFonts w:ascii="Verdana" w:hAnsi="Verdana" w:cs="Lao UI"/>
          <w:sz w:val="24"/>
          <w:szCs w:val="24"/>
        </w:rPr>
        <w:t>log in or create a username</w:t>
      </w:r>
      <w:r w:rsidRPr="00933170">
        <w:rPr>
          <w:rFonts w:ascii="Verdana" w:hAnsi="Verdana" w:cs="Lao UI"/>
          <w:sz w:val="24"/>
          <w:szCs w:val="24"/>
        </w:rPr>
        <w:t xml:space="preserve"> (to monitor / retain progress) and</w:t>
      </w:r>
      <w:r w:rsidR="00F459CC" w:rsidRPr="00933170">
        <w:rPr>
          <w:rFonts w:ascii="Verdana" w:hAnsi="Verdana" w:cs="Lao UI"/>
          <w:sz w:val="24"/>
          <w:szCs w:val="24"/>
        </w:rPr>
        <w:t xml:space="preserve"> </w:t>
      </w:r>
      <w:r w:rsidR="007714E0" w:rsidRPr="00933170">
        <w:rPr>
          <w:rFonts w:ascii="Verdana" w:hAnsi="Verdana" w:cs="Lao UI"/>
          <w:sz w:val="24"/>
          <w:szCs w:val="24"/>
        </w:rPr>
        <w:t xml:space="preserve">choose a </w:t>
      </w:r>
      <w:r w:rsidR="00F459CC" w:rsidRPr="00933170">
        <w:rPr>
          <w:rFonts w:ascii="Verdana" w:hAnsi="Verdana" w:cs="Lao UI"/>
          <w:sz w:val="24"/>
          <w:szCs w:val="24"/>
        </w:rPr>
        <w:t>story</w:t>
      </w:r>
      <w:r w:rsidR="007714E0" w:rsidRPr="00933170">
        <w:rPr>
          <w:rFonts w:ascii="Verdana" w:hAnsi="Verdana" w:cs="Lao UI"/>
          <w:sz w:val="24"/>
          <w:szCs w:val="24"/>
        </w:rPr>
        <w:t xml:space="preserve"> to read</w:t>
      </w:r>
    </w:p>
    <w:p w14:paraId="078C09DA" w14:textId="7E202C40" w:rsidR="0090319C" w:rsidRPr="00933170" w:rsidRDefault="00F459CC" w:rsidP="00D74858">
      <w:pPr>
        <w:pStyle w:val="ListParagraph"/>
        <w:numPr>
          <w:ilvl w:val="0"/>
          <w:numId w:val="2"/>
        </w:numPr>
        <w:spacing w:line="360" w:lineRule="auto"/>
        <w:rPr>
          <w:rFonts w:ascii="Verdana" w:hAnsi="Verdana" w:cs="Lao UI"/>
          <w:sz w:val="24"/>
          <w:szCs w:val="24"/>
        </w:rPr>
      </w:pPr>
      <w:r w:rsidRPr="00933170">
        <w:rPr>
          <w:rFonts w:ascii="Verdana" w:hAnsi="Verdana" w:cs="Lao UI"/>
          <w:sz w:val="24"/>
          <w:szCs w:val="24"/>
        </w:rPr>
        <w:t>The</w:t>
      </w:r>
      <w:r w:rsidR="00313AC3" w:rsidRPr="00933170">
        <w:rPr>
          <w:rFonts w:ascii="Verdana" w:hAnsi="Verdana" w:cs="Lao UI"/>
          <w:sz w:val="24"/>
          <w:szCs w:val="24"/>
        </w:rPr>
        <w:t xml:space="preserve"> story </w:t>
      </w:r>
      <w:r w:rsidRPr="00933170">
        <w:rPr>
          <w:rFonts w:ascii="Verdana" w:hAnsi="Verdana" w:cs="Lao UI"/>
          <w:sz w:val="24"/>
          <w:szCs w:val="24"/>
        </w:rPr>
        <w:t>will</w:t>
      </w:r>
      <w:r w:rsidR="00313AC3" w:rsidRPr="00933170">
        <w:rPr>
          <w:rFonts w:ascii="Verdana" w:hAnsi="Verdana" w:cs="Lao UI"/>
          <w:sz w:val="24"/>
          <w:szCs w:val="24"/>
        </w:rPr>
        <w:t xml:space="preserve"> </w:t>
      </w:r>
      <w:r w:rsidRPr="00933170">
        <w:rPr>
          <w:rFonts w:ascii="Verdana" w:hAnsi="Verdana" w:cs="Lao UI"/>
          <w:sz w:val="24"/>
          <w:szCs w:val="24"/>
        </w:rPr>
        <w:t xml:space="preserve">be </w:t>
      </w:r>
      <w:r w:rsidR="00313AC3" w:rsidRPr="00933170">
        <w:rPr>
          <w:rFonts w:ascii="Verdana" w:hAnsi="Verdana" w:cs="Lao UI"/>
          <w:sz w:val="24"/>
          <w:szCs w:val="24"/>
        </w:rPr>
        <w:t xml:space="preserve">related using text </w:t>
      </w:r>
      <w:r w:rsidR="00FD2658" w:rsidRPr="00933170">
        <w:rPr>
          <w:rFonts w:ascii="Verdana" w:hAnsi="Verdana" w:cs="Lao UI"/>
          <w:sz w:val="24"/>
          <w:szCs w:val="24"/>
        </w:rPr>
        <w:t xml:space="preserve">and sign </w:t>
      </w:r>
      <w:r w:rsidRPr="00933170">
        <w:rPr>
          <w:rFonts w:ascii="Verdana" w:hAnsi="Verdana" w:cs="Lao UI"/>
          <w:sz w:val="24"/>
          <w:szCs w:val="24"/>
        </w:rPr>
        <w:t>pictures</w:t>
      </w:r>
    </w:p>
    <w:p w14:paraId="4865CE67" w14:textId="5A13ADD9" w:rsidR="00C56CBA" w:rsidRPr="00933170" w:rsidRDefault="00A93A61" w:rsidP="00D74858">
      <w:pPr>
        <w:pStyle w:val="ListParagraph"/>
        <w:numPr>
          <w:ilvl w:val="0"/>
          <w:numId w:val="2"/>
        </w:numPr>
        <w:spacing w:line="360" w:lineRule="auto"/>
        <w:rPr>
          <w:rFonts w:ascii="Verdana" w:hAnsi="Verdana" w:cs="Lao UI"/>
          <w:sz w:val="24"/>
          <w:szCs w:val="24"/>
        </w:rPr>
      </w:pPr>
      <w:r w:rsidRPr="00933170">
        <w:rPr>
          <w:rFonts w:ascii="Verdana" w:hAnsi="Verdana" w:cs="Lao UI"/>
          <w:sz w:val="24"/>
          <w:szCs w:val="24"/>
        </w:rPr>
        <w:t>Players can progress through the story by using the settings where they click next or choose a speed and the story is told to them</w:t>
      </w:r>
    </w:p>
    <w:p w14:paraId="119A0D2C" w14:textId="77777777" w:rsidR="00702902" w:rsidRPr="00933170" w:rsidRDefault="00A93A61" w:rsidP="00D74858">
      <w:pPr>
        <w:pStyle w:val="ListParagraph"/>
        <w:numPr>
          <w:ilvl w:val="0"/>
          <w:numId w:val="2"/>
        </w:numPr>
        <w:spacing w:line="360" w:lineRule="auto"/>
        <w:rPr>
          <w:rFonts w:ascii="Verdana" w:hAnsi="Verdana" w:cs="Lao UI"/>
          <w:sz w:val="24"/>
          <w:szCs w:val="24"/>
        </w:rPr>
      </w:pPr>
      <w:r w:rsidRPr="00933170">
        <w:rPr>
          <w:rFonts w:ascii="Verdana" w:hAnsi="Verdana" w:cs="Lao UI"/>
          <w:sz w:val="24"/>
          <w:szCs w:val="24"/>
        </w:rPr>
        <w:t>A quiz</w:t>
      </w:r>
      <w:r w:rsidR="006B1469" w:rsidRPr="00933170">
        <w:rPr>
          <w:rFonts w:ascii="Verdana" w:hAnsi="Verdana" w:cs="Lao UI"/>
          <w:sz w:val="24"/>
          <w:szCs w:val="24"/>
        </w:rPr>
        <w:t xml:space="preserve"> component</w:t>
      </w:r>
      <w:r w:rsidRPr="00933170">
        <w:rPr>
          <w:rFonts w:ascii="Verdana" w:hAnsi="Verdana" w:cs="Lao UI"/>
          <w:sz w:val="24"/>
          <w:szCs w:val="24"/>
        </w:rPr>
        <w:t xml:space="preserve"> </w:t>
      </w:r>
      <w:r w:rsidR="00702902" w:rsidRPr="00933170">
        <w:rPr>
          <w:rFonts w:ascii="Verdana" w:hAnsi="Verdana" w:cs="Lao UI"/>
          <w:sz w:val="24"/>
          <w:szCs w:val="24"/>
        </w:rPr>
        <w:t>will ask the user to select a difficulty mode</w:t>
      </w:r>
    </w:p>
    <w:p w14:paraId="20E8D462" w14:textId="628FC7C4" w:rsidR="00A93A61" w:rsidRPr="00933170" w:rsidRDefault="00702902" w:rsidP="00D74858">
      <w:pPr>
        <w:pStyle w:val="ListParagraph"/>
        <w:numPr>
          <w:ilvl w:val="0"/>
          <w:numId w:val="2"/>
        </w:numPr>
        <w:spacing w:line="360" w:lineRule="auto"/>
        <w:rPr>
          <w:rFonts w:ascii="Verdana" w:hAnsi="Verdana" w:cs="Lao UI"/>
          <w:sz w:val="24"/>
          <w:szCs w:val="24"/>
        </w:rPr>
      </w:pPr>
      <w:r w:rsidRPr="00933170">
        <w:rPr>
          <w:rFonts w:ascii="Verdana" w:hAnsi="Verdana" w:cs="Lao UI"/>
          <w:sz w:val="24"/>
          <w:szCs w:val="24"/>
        </w:rPr>
        <w:t xml:space="preserve">The quiz </w:t>
      </w:r>
      <w:r w:rsidR="00A93A61" w:rsidRPr="00933170">
        <w:rPr>
          <w:rFonts w:ascii="Verdana" w:hAnsi="Verdana" w:cs="Lao UI"/>
          <w:sz w:val="24"/>
          <w:szCs w:val="24"/>
        </w:rPr>
        <w:t>will ask questions of varying difficulty</w:t>
      </w:r>
      <w:r w:rsidR="004C332D" w:rsidRPr="00933170">
        <w:rPr>
          <w:rFonts w:ascii="Verdana" w:hAnsi="Verdana" w:cs="Lao UI"/>
          <w:sz w:val="24"/>
          <w:szCs w:val="24"/>
        </w:rPr>
        <w:t xml:space="preserve"> such as ‘What was the main character’s name?’</w:t>
      </w:r>
      <w:r w:rsidR="00B8504C" w:rsidRPr="00933170">
        <w:rPr>
          <w:rFonts w:ascii="Verdana" w:hAnsi="Verdana" w:cs="Lao UI"/>
          <w:sz w:val="24"/>
          <w:szCs w:val="24"/>
        </w:rPr>
        <w:t xml:space="preserve"> with a picture of the character</w:t>
      </w:r>
    </w:p>
    <w:p w14:paraId="10BEE143" w14:textId="2B341EE9" w:rsidR="009B2217" w:rsidRPr="00933170" w:rsidRDefault="004C332D" w:rsidP="00D74858">
      <w:pPr>
        <w:pStyle w:val="ListParagraph"/>
        <w:numPr>
          <w:ilvl w:val="0"/>
          <w:numId w:val="2"/>
        </w:numPr>
        <w:spacing w:line="360" w:lineRule="auto"/>
        <w:rPr>
          <w:rFonts w:ascii="Verdana" w:hAnsi="Verdana" w:cs="Lao UI"/>
          <w:sz w:val="24"/>
          <w:szCs w:val="24"/>
        </w:rPr>
      </w:pPr>
      <w:r w:rsidRPr="00933170">
        <w:rPr>
          <w:rFonts w:ascii="Verdana" w:hAnsi="Verdana" w:cs="Lao UI"/>
          <w:sz w:val="24"/>
          <w:szCs w:val="24"/>
        </w:rPr>
        <w:t xml:space="preserve">Answers will be a mix of multiple choice and spelling cards </w:t>
      </w:r>
      <w:r w:rsidR="00F459CC" w:rsidRPr="00933170">
        <w:rPr>
          <w:rFonts w:ascii="Verdana" w:hAnsi="Verdana" w:cs="Lao UI"/>
          <w:sz w:val="24"/>
          <w:szCs w:val="24"/>
        </w:rPr>
        <w:t xml:space="preserve">depending on difficulty. They </w:t>
      </w:r>
      <w:r w:rsidR="0098581D" w:rsidRPr="00933170">
        <w:rPr>
          <w:rFonts w:ascii="Verdana" w:hAnsi="Verdana" w:cs="Lao UI"/>
          <w:sz w:val="24"/>
          <w:szCs w:val="24"/>
        </w:rPr>
        <w:t>can toggle</w:t>
      </w:r>
      <w:r w:rsidR="00F459CC" w:rsidRPr="00933170">
        <w:rPr>
          <w:rFonts w:ascii="Verdana" w:hAnsi="Verdana" w:cs="Lao UI"/>
          <w:sz w:val="24"/>
          <w:szCs w:val="24"/>
        </w:rPr>
        <w:t xml:space="preserve"> </w:t>
      </w:r>
      <w:r w:rsidRPr="00933170">
        <w:rPr>
          <w:rFonts w:ascii="Verdana" w:hAnsi="Verdana" w:cs="Lao UI"/>
          <w:sz w:val="24"/>
          <w:szCs w:val="24"/>
        </w:rPr>
        <w:t xml:space="preserve">sign </w:t>
      </w:r>
      <w:r w:rsidR="00DA0ACE" w:rsidRPr="00933170">
        <w:rPr>
          <w:rFonts w:ascii="Verdana" w:hAnsi="Verdana" w:cs="Lao UI"/>
          <w:sz w:val="24"/>
          <w:szCs w:val="24"/>
        </w:rPr>
        <w:t>pictures</w:t>
      </w:r>
      <w:r w:rsidRPr="00933170">
        <w:rPr>
          <w:rFonts w:ascii="Verdana" w:hAnsi="Verdana" w:cs="Lao UI"/>
          <w:sz w:val="24"/>
          <w:szCs w:val="24"/>
        </w:rPr>
        <w:t xml:space="preserve"> on and off</w:t>
      </w:r>
      <w:r w:rsidR="0098581D" w:rsidRPr="00933170">
        <w:rPr>
          <w:rFonts w:ascii="Verdana" w:hAnsi="Verdana" w:cs="Lao UI"/>
          <w:sz w:val="24"/>
          <w:szCs w:val="24"/>
        </w:rPr>
        <w:t xml:space="preserve"> for assistance</w:t>
      </w:r>
      <w:r w:rsidR="00C604FB" w:rsidRPr="00933170">
        <w:rPr>
          <w:rFonts w:ascii="Verdana" w:hAnsi="Verdana" w:cs="Lao UI"/>
          <w:sz w:val="24"/>
          <w:szCs w:val="24"/>
        </w:rPr>
        <w:t xml:space="preserve">. </w:t>
      </w:r>
    </w:p>
    <w:p w14:paraId="04EEE87D" w14:textId="7B3B2C52" w:rsidR="004C332D" w:rsidRPr="00933170" w:rsidRDefault="004C332D" w:rsidP="00D74858">
      <w:pPr>
        <w:pStyle w:val="ListParagraph"/>
        <w:numPr>
          <w:ilvl w:val="0"/>
          <w:numId w:val="2"/>
        </w:numPr>
        <w:spacing w:line="360" w:lineRule="auto"/>
        <w:rPr>
          <w:rFonts w:ascii="Verdana" w:hAnsi="Verdana" w:cs="Lao UI"/>
          <w:sz w:val="24"/>
          <w:szCs w:val="24"/>
        </w:rPr>
      </w:pPr>
      <w:r w:rsidRPr="00933170">
        <w:rPr>
          <w:rFonts w:ascii="Verdana" w:hAnsi="Verdana" w:cs="Lao UI"/>
          <w:sz w:val="24"/>
          <w:szCs w:val="24"/>
        </w:rPr>
        <w:t>Points will be awarded for partial and fully correct</w:t>
      </w:r>
      <w:r w:rsidR="009B2217" w:rsidRPr="00933170">
        <w:rPr>
          <w:rFonts w:ascii="Verdana" w:hAnsi="Verdana" w:cs="Lao UI"/>
          <w:sz w:val="24"/>
          <w:szCs w:val="24"/>
        </w:rPr>
        <w:t xml:space="preserve"> answers</w:t>
      </w:r>
      <w:r w:rsidR="00B8504C" w:rsidRPr="00933170">
        <w:rPr>
          <w:rFonts w:ascii="Verdana" w:hAnsi="Verdana" w:cs="Lao UI"/>
          <w:sz w:val="24"/>
          <w:szCs w:val="24"/>
        </w:rPr>
        <w:t>. The correct answer will be shown after answering</w:t>
      </w:r>
      <w:r w:rsidR="00D826ED" w:rsidRPr="00933170">
        <w:rPr>
          <w:rFonts w:ascii="Verdana" w:hAnsi="Verdana" w:cs="Lao UI"/>
          <w:sz w:val="24"/>
          <w:szCs w:val="24"/>
        </w:rPr>
        <w:t xml:space="preserve"> even when correct</w:t>
      </w:r>
      <w:r w:rsidR="00416AFE" w:rsidRPr="00933170">
        <w:rPr>
          <w:rFonts w:ascii="Verdana" w:hAnsi="Verdana" w:cs="Lao UI"/>
          <w:sz w:val="24"/>
          <w:szCs w:val="24"/>
        </w:rPr>
        <w:t>,</w:t>
      </w:r>
      <w:r w:rsidR="00D826ED" w:rsidRPr="00933170">
        <w:rPr>
          <w:rFonts w:ascii="Verdana" w:hAnsi="Verdana" w:cs="Lao UI"/>
          <w:sz w:val="24"/>
          <w:szCs w:val="24"/>
        </w:rPr>
        <w:t xml:space="preserve"> to reinforce learning</w:t>
      </w:r>
    </w:p>
    <w:p w14:paraId="4DB52C07" w14:textId="06D14AB2" w:rsidR="009B2217" w:rsidRPr="00933170" w:rsidRDefault="00B8504C" w:rsidP="00D74858">
      <w:pPr>
        <w:pStyle w:val="ListParagraph"/>
        <w:numPr>
          <w:ilvl w:val="0"/>
          <w:numId w:val="2"/>
        </w:numPr>
        <w:spacing w:line="360" w:lineRule="auto"/>
        <w:rPr>
          <w:rFonts w:ascii="Verdana" w:hAnsi="Verdana" w:cs="Lao UI"/>
          <w:sz w:val="24"/>
          <w:szCs w:val="24"/>
        </w:rPr>
      </w:pPr>
      <w:r w:rsidRPr="00933170">
        <w:rPr>
          <w:rFonts w:ascii="Verdana" w:hAnsi="Verdana" w:cs="Lao UI"/>
          <w:sz w:val="24"/>
          <w:szCs w:val="24"/>
        </w:rPr>
        <w:t>When the quiz is finished, t</w:t>
      </w:r>
      <w:r w:rsidR="0098581D" w:rsidRPr="00933170">
        <w:rPr>
          <w:rFonts w:ascii="Verdana" w:hAnsi="Verdana" w:cs="Lao UI"/>
          <w:sz w:val="24"/>
          <w:szCs w:val="24"/>
        </w:rPr>
        <w:t>he player will be shown their rewards chart containing stickers for achievements li</w:t>
      </w:r>
      <w:r w:rsidR="009B2217" w:rsidRPr="00933170">
        <w:rPr>
          <w:rFonts w:ascii="Verdana" w:hAnsi="Verdana" w:cs="Lao UI"/>
          <w:sz w:val="24"/>
          <w:szCs w:val="24"/>
        </w:rPr>
        <w:t>ke ‘</w:t>
      </w:r>
      <w:r w:rsidR="0098581D" w:rsidRPr="00933170">
        <w:rPr>
          <w:rFonts w:ascii="Verdana" w:hAnsi="Verdana" w:cs="Lao UI"/>
          <w:sz w:val="24"/>
          <w:szCs w:val="24"/>
        </w:rPr>
        <w:t>One</w:t>
      </w:r>
      <w:r w:rsidR="009B2217" w:rsidRPr="00933170">
        <w:rPr>
          <w:rFonts w:ascii="Verdana" w:hAnsi="Verdana" w:cs="Lao UI"/>
          <w:sz w:val="24"/>
          <w:szCs w:val="24"/>
        </w:rPr>
        <w:t xml:space="preserve"> book completed </w:t>
      </w:r>
      <w:r w:rsidR="0098581D" w:rsidRPr="00933170">
        <w:rPr>
          <w:rFonts w:ascii="Verdana" w:hAnsi="Verdana" w:cs="Lao UI"/>
          <w:sz w:val="24"/>
          <w:szCs w:val="24"/>
        </w:rPr>
        <w:t>o</w:t>
      </w:r>
      <w:r w:rsidR="009B2217" w:rsidRPr="00933170">
        <w:rPr>
          <w:rFonts w:ascii="Verdana" w:hAnsi="Verdana" w:cs="Lao UI"/>
          <w:sz w:val="24"/>
          <w:szCs w:val="24"/>
        </w:rPr>
        <w:t>n easy mode’</w:t>
      </w:r>
      <w:r w:rsidR="00F459CC" w:rsidRPr="00933170">
        <w:rPr>
          <w:rFonts w:ascii="Verdana" w:hAnsi="Verdana" w:cs="Lao UI"/>
          <w:sz w:val="24"/>
          <w:szCs w:val="24"/>
        </w:rPr>
        <w:t xml:space="preserve"> and ‘1000 points reached’</w:t>
      </w:r>
    </w:p>
    <w:p w14:paraId="7A0DC384" w14:textId="1986DBFC" w:rsidR="00436D4A" w:rsidRPr="00933170" w:rsidRDefault="00C604FB" w:rsidP="00D74858">
      <w:pPr>
        <w:spacing w:line="360" w:lineRule="auto"/>
        <w:rPr>
          <w:rFonts w:ascii="Verdana" w:hAnsi="Verdana" w:cs="Lao UI"/>
          <w:sz w:val="24"/>
          <w:szCs w:val="24"/>
        </w:rPr>
      </w:pPr>
      <w:r w:rsidRPr="00933170">
        <w:rPr>
          <w:rFonts w:ascii="Verdana" w:hAnsi="Verdana" w:cs="Lao UI"/>
          <w:sz w:val="24"/>
          <w:szCs w:val="24"/>
        </w:rPr>
        <w:t xml:space="preserve">Like </w:t>
      </w:r>
      <w:r w:rsidR="00436D4A" w:rsidRPr="00933170">
        <w:rPr>
          <w:rFonts w:ascii="Verdana" w:hAnsi="Verdana" w:cs="Lao UI"/>
          <w:sz w:val="24"/>
          <w:szCs w:val="24"/>
        </w:rPr>
        <w:t xml:space="preserve">in </w:t>
      </w:r>
      <w:r w:rsidRPr="00933170">
        <w:rPr>
          <w:rFonts w:ascii="Verdana" w:hAnsi="Verdana" w:cs="Lao UI"/>
          <w:sz w:val="24"/>
          <w:szCs w:val="24"/>
        </w:rPr>
        <w:t>many popular</w:t>
      </w:r>
      <w:r w:rsidR="00496C1D" w:rsidRPr="00933170">
        <w:rPr>
          <w:rFonts w:ascii="Verdana" w:hAnsi="Verdana" w:cs="Lao UI"/>
          <w:sz w:val="24"/>
          <w:szCs w:val="24"/>
        </w:rPr>
        <w:t xml:space="preserve"> computer</w:t>
      </w:r>
      <w:r w:rsidRPr="00933170">
        <w:rPr>
          <w:rFonts w:ascii="Verdana" w:hAnsi="Verdana" w:cs="Lao UI"/>
          <w:sz w:val="24"/>
          <w:szCs w:val="24"/>
        </w:rPr>
        <w:t xml:space="preserve"> games</w:t>
      </w:r>
      <w:r w:rsidR="00436D4A" w:rsidRPr="00933170">
        <w:rPr>
          <w:rFonts w:ascii="Verdana" w:hAnsi="Verdana" w:cs="Lao UI"/>
          <w:sz w:val="24"/>
          <w:szCs w:val="24"/>
        </w:rPr>
        <w:t>, I believe</w:t>
      </w:r>
      <w:r w:rsidRPr="00933170">
        <w:rPr>
          <w:rFonts w:ascii="Verdana" w:hAnsi="Verdana" w:cs="Lao UI"/>
          <w:sz w:val="24"/>
          <w:szCs w:val="24"/>
        </w:rPr>
        <w:t xml:space="preserve"> a reward system will </w:t>
      </w:r>
      <w:r w:rsidR="00436D4A" w:rsidRPr="00933170">
        <w:rPr>
          <w:rFonts w:ascii="Verdana" w:hAnsi="Verdana" w:cs="Lao UI"/>
          <w:sz w:val="24"/>
          <w:szCs w:val="24"/>
        </w:rPr>
        <w:t xml:space="preserve">provide additional motivation for </w:t>
      </w:r>
      <w:r w:rsidR="00702902" w:rsidRPr="00933170">
        <w:rPr>
          <w:rFonts w:ascii="Verdana" w:hAnsi="Verdana" w:cs="Lao UI"/>
          <w:sz w:val="24"/>
          <w:szCs w:val="24"/>
        </w:rPr>
        <w:t>children</w:t>
      </w:r>
      <w:r w:rsidRPr="00933170">
        <w:rPr>
          <w:rFonts w:ascii="Verdana" w:hAnsi="Verdana" w:cs="Lao UI"/>
          <w:sz w:val="24"/>
          <w:szCs w:val="24"/>
        </w:rPr>
        <w:t xml:space="preserve"> </w:t>
      </w:r>
      <w:r w:rsidR="007207D8" w:rsidRPr="00933170">
        <w:rPr>
          <w:rFonts w:ascii="Verdana" w:hAnsi="Verdana" w:cs="Lao UI"/>
          <w:sz w:val="24"/>
          <w:szCs w:val="24"/>
        </w:rPr>
        <w:t>to keep challenging themselves</w:t>
      </w:r>
      <w:r w:rsidR="003A38FB" w:rsidRPr="00933170">
        <w:rPr>
          <w:rFonts w:ascii="Verdana" w:hAnsi="Verdana" w:cs="Lao UI"/>
          <w:sz w:val="24"/>
          <w:szCs w:val="24"/>
        </w:rPr>
        <w:t>, and in doing so</w:t>
      </w:r>
      <w:r w:rsidR="00436D4A" w:rsidRPr="00933170">
        <w:rPr>
          <w:rFonts w:ascii="Verdana" w:hAnsi="Verdana" w:cs="Lao UI"/>
          <w:sz w:val="24"/>
          <w:szCs w:val="24"/>
        </w:rPr>
        <w:t xml:space="preserve"> to improve their literacy skills.</w:t>
      </w:r>
    </w:p>
    <w:p w14:paraId="5EE90992" w14:textId="4F08A169" w:rsidR="007A7B9B" w:rsidRPr="00933170" w:rsidRDefault="00544BB5" w:rsidP="00D74858">
      <w:pPr>
        <w:spacing w:line="360" w:lineRule="auto"/>
        <w:rPr>
          <w:rFonts w:ascii="Verdana" w:hAnsi="Verdana" w:cs="Lao UI"/>
          <w:sz w:val="24"/>
          <w:szCs w:val="24"/>
        </w:rPr>
      </w:pPr>
      <w:r w:rsidRPr="00933170">
        <w:rPr>
          <w:rFonts w:ascii="Verdana" w:hAnsi="Verdana" w:cs="Lao UI"/>
          <w:sz w:val="24"/>
          <w:szCs w:val="24"/>
        </w:rPr>
        <w:t>As shown in the wireframe</w:t>
      </w:r>
      <w:r w:rsidR="007A7B9B" w:rsidRPr="00933170">
        <w:rPr>
          <w:rFonts w:ascii="Verdana" w:hAnsi="Verdana" w:cs="Lao UI"/>
          <w:sz w:val="24"/>
          <w:szCs w:val="24"/>
        </w:rPr>
        <w:t xml:space="preserve"> on the next page</w:t>
      </w:r>
      <w:r w:rsidRPr="00933170">
        <w:rPr>
          <w:rFonts w:ascii="Verdana" w:hAnsi="Verdana" w:cs="Lao UI"/>
          <w:sz w:val="24"/>
          <w:szCs w:val="24"/>
        </w:rPr>
        <w:t xml:space="preserve">, </w:t>
      </w:r>
      <w:r w:rsidR="007A7B9B" w:rsidRPr="00933170">
        <w:rPr>
          <w:rFonts w:ascii="Verdana" w:hAnsi="Verdana" w:cs="Lao UI"/>
          <w:sz w:val="24"/>
          <w:szCs w:val="24"/>
        </w:rPr>
        <w:t xml:space="preserve">the player can use the text helper to select a word by clicking on it or using the arrow buttons. This will enlarge it and display it in bold. This will also display the sign picture </w:t>
      </w:r>
      <w:r w:rsidR="00495A7E" w:rsidRPr="00933170">
        <w:rPr>
          <w:rFonts w:ascii="Verdana" w:hAnsi="Verdana" w:cs="Lao UI"/>
          <w:sz w:val="24"/>
          <w:szCs w:val="24"/>
        </w:rPr>
        <w:t>for the word.</w:t>
      </w:r>
    </w:p>
    <w:p w14:paraId="65B20C3D" w14:textId="1E0001ED" w:rsidR="00544BB5" w:rsidRPr="00933170" w:rsidRDefault="007A7B9B" w:rsidP="00D74858">
      <w:pPr>
        <w:spacing w:line="360" w:lineRule="auto"/>
        <w:rPr>
          <w:rFonts w:ascii="Verdana" w:hAnsi="Verdana" w:cs="Lao UI"/>
          <w:sz w:val="24"/>
          <w:szCs w:val="24"/>
        </w:rPr>
      </w:pPr>
      <w:r w:rsidRPr="00933170">
        <w:rPr>
          <w:rFonts w:ascii="Verdana" w:hAnsi="Verdana" w:cs="Lao UI"/>
          <w:sz w:val="24"/>
          <w:szCs w:val="24"/>
        </w:rPr>
        <w:t xml:space="preserve">Also </w:t>
      </w:r>
      <w:r w:rsidR="00AC7C53" w:rsidRPr="00933170">
        <w:rPr>
          <w:rFonts w:ascii="Verdana" w:hAnsi="Verdana" w:cs="Lao UI"/>
          <w:sz w:val="24"/>
          <w:szCs w:val="24"/>
        </w:rPr>
        <w:t>shown</w:t>
      </w:r>
      <w:r w:rsidRPr="00933170">
        <w:rPr>
          <w:rFonts w:ascii="Verdana" w:hAnsi="Verdana" w:cs="Lao UI"/>
          <w:sz w:val="24"/>
          <w:szCs w:val="24"/>
        </w:rPr>
        <w:t xml:space="preserve"> is</w:t>
      </w:r>
      <w:r w:rsidR="00AC7C53" w:rsidRPr="00933170">
        <w:rPr>
          <w:rFonts w:ascii="Verdana" w:hAnsi="Verdana" w:cs="Lao UI"/>
          <w:sz w:val="24"/>
          <w:szCs w:val="24"/>
        </w:rPr>
        <w:t xml:space="preserve"> an ‘eye’ icon</w:t>
      </w:r>
      <w:r w:rsidRPr="00933170">
        <w:rPr>
          <w:rFonts w:ascii="Verdana" w:hAnsi="Verdana" w:cs="Lao UI"/>
          <w:sz w:val="24"/>
          <w:szCs w:val="24"/>
        </w:rPr>
        <w:t xml:space="preserve"> </w:t>
      </w:r>
      <w:r w:rsidR="00AC7C53" w:rsidRPr="00933170">
        <w:rPr>
          <w:rFonts w:ascii="Verdana" w:hAnsi="Verdana" w:cs="Lao UI"/>
          <w:sz w:val="24"/>
          <w:szCs w:val="24"/>
        </w:rPr>
        <w:t>(</w:t>
      </w:r>
      <w:r w:rsidRPr="00933170">
        <w:rPr>
          <w:rFonts w:ascii="Verdana" w:hAnsi="Verdana" w:cs="Lao UI"/>
          <w:sz w:val="24"/>
          <w:szCs w:val="24"/>
        </w:rPr>
        <w:t>below the sign picture</w:t>
      </w:r>
      <w:r w:rsidR="00AC7C53" w:rsidRPr="00933170">
        <w:rPr>
          <w:rFonts w:ascii="Verdana" w:hAnsi="Verdana" w:cs="Lao UI"/>
          <w:sz w:val="24"/>
          <w:szCs w:val="24"/>
        </w:rPr>
        <w:t>)</w:t>
      </w:r>
      <w:r w:rsidR="00544BB5" w:rsidRPr="00933170">
        <w:rPr>
          <w:rFonts w:ascii="Verdana" w:hAnsi="Verdana" w:cs="Lao UI"/>
          <w:sz w:val="24"/>
          <w:szCs w:val="24"/>
        </w:rPr>
        <w:t xml:space="preserve"> </w:t>
      </w:r>
      <w:r w:rsidR="00AC7C53" w:rsidRPr="00933170">
        <w:rPr>
          <w:rFonts w:ascii="Verdana" w:hAnsi="Verdana" w:cs="Lao UI"/>
          <w:sz w:val="24"/>
          <w:szCs w:val="24"/>
        </w:rPr>
        <w:t>which can be used to</w:t>
      </w:r>
      <w:r w:rsidR="00544BB5" w:rsidRPr="00933170">
        <w:rPr>
          <w:rFonts w:ascii="Verdana" w:hAnsi="Verdana" w:cs="Lao UI"/>
          <w:sz w:val="24"/>
          <w:szCs w:val="24"/>
        </w:rPr>
        <w:t xml:space="preserve"> toggle sign pictures on and off.</w:t>
      </w:r>
    </w:p>
    <w:p w14:paraId="309D67A5" w14:textId="77777777" w:rsidR="00C7249E" w:rsidRPr="00933170" w:rsidRDefault="00C7249E">
      <w:pPr>
        <w:rPr>
          <w:rFonts w:ascii="Verdana" w:hAnsi="Verdana" w:cs="Lao UI"/>
          <w:b/>
          <w:bCs/>
          <w:color w:val="4472C4" w:themeColor="accent1"/>
          <w:sz w:val="28"/>
          <w:szCs w:val="28"/>
        </w:rPr>
      </w:pPr>
      <w:r w:rsidRPr="00933170">
        <w:rPr>
          <w:rFonts w:ascii="Verdana" w:hAnsi="Verdana" w:cs="Lao UI"/>
          <w:b/>
          <w:bCs/>
          <w:color w:val="4472C4" w:themeColor="accent1"/>
          <w:sz w:val="28"/>
          <w:szCs w:val="28"/>
        </w:rPr>
        <w:br w:type="page"/>
      </w:r>
    </w:p>
    <w:p w14:paraId="1D895A6A" w14:textId="7E318392" w:rsidR="00A249D4" w:rsidRPr="00933170" w:rsidRDefault="00CF1E5B" w:rsidP="00A249D4">
      <w:pPr>
        <w:spacing w:line="360" w:lineRule="auto"/>
        <w:rPr>
          <w:rFonts w:ascii="Verdana" w:hAnsi="Verdana" w:cs="Lao UI"/>
          <w:b/>
          <w:bCs/>
          <w:color w:val="4472C4" w:themeColor="accent1"/>
          <w:sz w:val="28"/>
          <w:szCs w:val="28"/>
        </w:rPr>
      </w:pPr>
      <w:r w:rsidRPr="00933170">
        <w:rPr>
          <w:rFonts w:ascii="Verdana" w:hAnsi="Verdana" w:cs="Lao UI"/>
          <w:b/>
          <w:bCs/>
          <w:color w:val="4472C4" w:themeColor="accent1"/>
          <w:sz w:val="28"/>
          <w:szCs w:val="28"/>
        </w:rPr>
        <w:lastRenderedPageBreak/>
        <w:t>Basic g</w:t>
      </w:r>
      <w:r w:rsidR="00A249D4" w:rsidRPr="00933170">
        <w:rPr>
          <w:rFonts w:ascii="Verdana" w:hAnsi="Verdana" w:cs="Lao UI"/>
          <w:b/>
          <w:bCs/>
          <w:color w:val="4472C4" w:themeColor="accent1"/>
          <w:sz w:val="28"/>
          <w:szCs w:val="28"/>
        </w:rPr>
        <w:t>ameplay wireframe</w:t>
      </w:r>
    </w:p>
    <w:p w14:paraId="10621341" w14:textId="6F69710A" w:rsidR="00A249D4" w:rsidRPr="00933170" w:rsidRDefault="00CF1E5B" w:rsidP="00A249D4">
      <w:pPr>
        <w:spacing w:line="360" w:lineRule="auto"/>
        <w:rPr>
          <w:rFonts w:ascii="Verdana" w:hAnsi="Verdana" w:cs="Lao UI"/>
          <w:b/>
          <w:bCs/>
          <w:color w:val="4472C4" w:themeColor="accent1"/>
          <w:sz w:val="28"/>
          <w:szCs w:val="28"/>
        </w:rPr>
      </w:pPr>
      <w:r w:rsidRPr="00933170">
        <w:rPr>
          <w:rFonts w:ascii="Verdana" w:hAnsi="Verdana" w:cs="Lao UI"/>
          <w:b/>
          <w:bCs/>
          <w:noProof/>
          <w:color w:val="4472C4" w:themeColor="accent1"/>
          <w:sz w:val="28"/>
          <w:szCs w:val="28"/>
        </w:rPr>
        <w:drawing>
          <wp:anchor distT="0" distB="0" distL="114300" distR="114300" simplePos="0" relativeHeight="251659264" behindDoc="0" locked="0" layoutInCell="1" allowOverlap="1" wp14:anchorId="46FB9DB1" wp14:editId="46A2CD7F">
            <wp:simplePos x="0" y="0"/>
            <wp:positionH relativeFrom="column">
              <wp:posOffset>0</wp:posOffset>
            </wp:positionH>
            <wp:positionV relativeFrom="paragraph">
              <wp:posOffset>1270</wp:posOffset>
            </wp:positionV>
            <wp:extent cx="5730240" cy="809244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8092440"/>
                    </a:xfrm>
                    <a:prstGeom prst="rect">
                      <a:avLst/>
                    </a:prstGeom>
                    <a:noFill/>
                    <a:ln>
                      <a:noFill/>
                    </a:ln>
                  </pic:spPr>
                </pic:pic>
              </a:graphicData>
            </a:graphic>
          </wp:anchor>
        </w:drawing>
      </w:r>
    </w:p>
    <w:p w14:paraId="4D9F5D92" w14:textId="4CFE8063" w:rsidR="00A249D4" w:rsidRPr="00933170" w:rsidRDefault="00A249D4" w:rsidP="00A249D4">
      <w:pPr>
        <w:spacing w:line="360" w:lineRule="auto"/>
        <w:rPr>
          <w:rFonts w:ascii="Verdana" w:hAnsi="Verdana" w:cs="Lao UI"/>
          <w:b/>
          <w:bCs/>
          <w:color w:val="4472C4" w:themeColor="accent1"/>
          <w:sz w:val="28"/>
          <w:szCs w:val="28"/>
        </w:rPr>
      </w:pPr>
      <w:r w:rsidRPr="00933170">
        <w:rPr>
          <w:rFonts w:ascii="Verdana" w:hAnsi="Verdana" w:cs="Lao UI"/>
          <w:b/>
          <w:bCs/>
          <w:color w:val="4472C4" w:themeColor="accent1"/>
          <w:sz w:val="28"/>
          <w:szCs w:val="28"/>
        </w:rPr>
        <w:lastRenderedPageBreak/>
        <w:t>Settings</w:t>
      </w:r>
    </w:p>
    <w:p w14:paraId="75D5963C" w14:textId="5A903652" w:rsidR="00A249D4" w:rsidRPr="00933170" w:rsidRDefault="00CF1E5B" w:rsidP="00A249D4">
      <w:pPr>
        <w:spacing w:line="360" w:lineRule="auto"/>
        <w:rPr>
          <w:rFonts w:ascii="Verdana" w:hAnsi="Verdana" w:cs="Lao UI"/>
          <w:sz w:val="24"/>
          <w:szCs w:val="24"/>
        </w:rPr>
      </w:pPr>
      <w:r w:rsidRPr="00933170">
        <w:rPr>
          <w:rFonts w:ascii="Verdana" w:hAnsi="Verdana" w:cs="Lao UI"/>
          <w:noProof/>
          <w:sz w:val="24"/>
          <w:szCs w:val="24"/>
        </w:rPr>
        <w:drawing>
          <wp:anchor distT="0" distB="0" distL="114300" distR="114300" simplePos="0" relativeHeight="251660288" behindDoc="0" locked="0" layoutInCell="1" allowOverlap="1" wp14:anchorId="132304CE" wp14:editId="2FF13102">
            <wp:simplePos x="0" y="0"/>
            <wp:positionH relativeFrom="margin">
              <wp:align>center</wp:align>
            </wp:positionH>
            <wp:positionV relativeFrom="paragraph">
              <wp:posOffset>1081405</wp:posOffset>
            </wp:positionV>
            <wp:extent cx="5201285" cy="73469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1285" cy="734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9D4" w:rsidRPr="00933170">
        <w:rPr>
          <w:rFonts w:ascii="Verdana" w:hAnsi="Verdana" w:cs="Lao UI"/>
          <w:sz w:val="24"/>
          <w:szCs w:val="24"/>
        </w:rPr>
        <w:t xml:space="preserve">The settings menu is one of the most important elements of the game in allowing the player to create an experience for themselves </w:t>
      </w:r>
      <w:r w:rsidR="00C7249E" w:rsidRPr="00933170">
        <w:rPr>
          <w:rFonts w:ascii="Verdana" w:hAnsi="Verdana" w:cs="Lao UI"/>
          <w:sz w:val="24"/>
          <w:szCs w:val="24"/>
        </w:rPr>
        <w:t xml:space="preserve">that is as comfortable and enjoyable </w:t>
      </w:r>
      <w:r w:rsidR="00A249D4" w:rsidRPr="00933170">
        <w:rPr>
          <w:rFonts w:ascii="Verdana" w:hAnsi="Verdana" w:cs="Lao UI"/>
          <w:sz w:val="24"/>
          <w:szCs w:val="24"/>
        </w:rPr>
        <w:t>as possible.</w:t>
      </w:r>
    </w:p>
    <w:p w14:paraId="21272BB6" w14:textId="27828165" w:rsidR="000163A6" w:rsidRPr="00933170" w:rsidRDefault="000163A6" w:rsidP="00D74858">
      <w:pPr>
        <w:spacing w:line="360" w:lineRule="auto"/>
        <w:rPr>
          <w:rFonts w:ascii="Verdana" w:hAnsi="Verdana" w:cs="Lao UI"/>
          <w:b/>
          <w:bCs/>
          <w:color w:val="4472C4" w:themeColor="accent1"/>
          <w:sz w:val="28"/>
          <w:szCs w:val="28"/>
        </w:rPr>
      </w:pPr>
      <w:r w:rsidRPr="00933170">
        <w:rPr>
          <w:rFonts w:ascii="Verdana" w:hAnsi="Verdana" w:cs="Lao UI"/>
          <w:b/>
          <w:bCs/>
          <w:color w:val="4472C4" w:themeColor="accent1"/>
          <w:sz w:val="28"/>
          <w:szCs w:val="28"/>
        </w:rPr>
        <w:lastRenderedPageBreak/>
        <w:t>Wrap up</w:t>
      </w:r>
    </w:p>
    <w:p w14:paraId="0A876383" w14:textId="5A53DCE1" w:rsidR="002A71DA" w:rsidRPr="00933170" w:rsidRDefault="00194FE3" w:rsidP="00D74858">
      <w:pPr>
        <w:spacing w:line="360" w:lineRule="auto"/>
        <w:rPr>
          <w:rFonts w:ascii="Verdana" w:hAnsi="Verdana" w:cs="Lao UI"/>
          <w:sz w:val="24"/>
          <w:szCs w:val="24"/>
        </w:rPr>
      </w:pPr>
      <w:r w:rsidRPr="00933170">
        <w:rPr>
          <w:rFonts w:ascii="Verdana" w:hAnsi="Verdana" w:cs="Lao UI"/>
          <w:sz w:val="24"/>
          <w:szCs w:val="24"/>
        </w:rPr>
        <w:t>In a fully realised version of the game, I’d like to provide m</w:t>
      </w:r>
      <w:r w:rsidR="00DA5FF4" w:rsidRPr="00933170">
        <w:rPr>
          <w:rFonts w:ascii="Verdana" w:hAnsi="Verdana" w:cs="Lao UI"/>
          <w:sz w:val="24"/>
          <w:szCs w:val="24"/>
        </w:rPr>
        <w:t>any different spoken and signed languages</w:t>
      </w:r>
      <w:r w:rsidRPr="00933170">
        <w:rPr>
          <w:rFonts w:ascii="Verdana" w:hAnsi="Verdana" w:cs="Lao UI"/>
          <w:sz w:val="24"/>
          <w:szCs w:val="24"/>
        </w:rPr>
        <w:t xml:space="preserve">. </w:t>
      </w:r>
      <w:r w:rsidR="00C254C4" w:rsidRPr="00933170">
        <w:rPr>
          <w:rFonts w:ascii="Verdana" w:hAnsi="Verdana" w:cs="Lao UI"/>
          <w:sz w:val="24"/>
          <w:szCs w:val="24"/>
        </w:rPr>
        <w:t>According to the World Federation of the Deaf,</w:t>
      </w:r>
      <w:r w:rsidR="00645902" w:rsidRPr="00933170">
        <w:rPr>
          <w:rFonts w:ascii="Verdana" w:hAnsi="Verdana" w:cs="Lao UI"/>
          <w:sz w:val="24"/>
          <w:szCs w:val="24"/>
        </w:rPr>
        <w:t xml:space="preserve"> 80% of the total deaf population are from developing countries, meaning this game would have the greatest impact when catering to those countries.</w:t>
      </w:r>
    </w:p>
    <w:p w14:paraId="08656A16" w14:textId="77777777" w:rsidR="00055E27" w:rsidRPr="00933170" w:rsidRDefault="002A71DA" w:rsidP="00D74858">
      <w:pPr>
        <w:spacing w:line="360" w:lineRule="auto"/>
        <w:rPr>
          <w:rFonts w:ascii="Verdana" w:hAnsi="Verdana" w:cs="Lao UI"/>
          <w:sz w:val="24"/>
          <w:szCs w:val="24"/>
        </w:rPr>
      </w:pPr>
      <w:r w:rsidRPr="00933170">
        <w:rPr>
          <w:rFonts w:ascii="Verdana" w:hAnsi="Verdana" w:cs="Lao UI"/>
          <w:sz w:val="24"/>
          <w:szCs w:val="24"/>
        </w:rPr>
        <w:t xml:space="preserve">I understand access to computers or tablets may be an economic issue for children in developing countries, but </w:t>
      </w:r>
      <w:r w:rsidR="00055E27" w:rsidRPr="00933170">
        <w:rPr>
          <w:rFonts w:ascii="Verdana" w:hAnsi="Verdana" w:cs="Lao UI"/>
          <w:sz w:val="24"/>
          <w:szCs w:val="24"/>
        </w:rPr>
        <w:t xml:space="preserve">a UK-based company called DataWind in conjunction with the Indian institute of Technology has created tablets to sell at a price of $35. </w:t>
      </w:r>
    </w:p>
    <w:p w14:paraId="5E4D7ABA" w14:textId="545B661B" w:rsidR="002A71DA" w:rsidRPr="00933170" w:rsidRDefault="00055E27" w:rsidP="00D74858">
      <w:pPr>
        <w:spacing w:line="360" w:lineRule="auto"/>
        <w:rPr>
          <w:rFonts w:ascii="Verdana" w:hAnsi="Verdana" w:cs="Lao UI"/>
          <w:sz w:val="24"/>
          <w:szCs w:val="24"/>
        </w:rPr>
      </w:pPr>
      <w:r w:rsidRPr="00933170">
        <w:rPr>
          <w:rFonts w:ascii="Verdana" w:hAnsi="Verdana" w:cs="Lao UI"/>
          <w:sz w:val="24"/>
          <w:szCs w:val="24"/>
        </w:rPr>
        <w:t>T</w:t>
      </w:r>
      <w:r w:rsidR="002A71DA" w:rsidRPr="00933170">
        <w:rPr>
          <w:rFonts w:ascii="Verdana" w:hAnsi="Verdana" w:cs="Lao UI"/>
          <w:sz w:val="24"/>
          <w:szCs w:val="24"/>
        </w:rPr>
        <w:t xml:space="preserve">he Indian government </w:t>
      </w:r>
      <w:r w:rsidRPr="00933170">
        <w:rPr>
          <w:rFonts w:ascii="Verdana" w:hAnsi="Verdana" w:cs="Lao UI"/>
          <w:sz w:val="24"/>
          <w:szCs w:val="24"/>
        </w:rPr>
        <w:t>recently bought and handed out 500 of the tablets to students who will test them.</w:t>
      </w:r>
      <w:r w:rsidR="002A71DA" w:rsidRPr="00933170">
        <w:rPr>
          <w:rFonts w:ascii="Verdana" w:hAnsi="Verdana" w:cs="Lao UI"/>
          <w:sz w:val="24"/>
          <w:szCs w:val="24"/>
        </w:rPr>
        <w:t xml:space="preserve"> </w:t>
      </w:r>
      <w:r w:rsidRPr="00933170">
        <w:rPr>
          <w:rFonts w:ascii="Verdana" w:hAnsi="Verdana" w:cs="Lao UI"/>
          <w:sz w:val="24"/>
          <w:szCs w:val="24"/>
        </w:rPr>
        <w:t>The human resource development minister said they planned to buy 100,000 of the devices and had the intention to distribute 10 million of them to students over the next few years.</w:t>
      </w:r>
      <w:r w:rsidR="002A71DA" w:rsidRPr="00933170">
        <w:rPr>
          <w:rFonts w:ascii="Verdana" w:hAnsi="Verdana" w:cs="Lao UI"/>
          <w:sz w:val="24"/>
          <w:szCs w:val="24"/>
        </w:rPr>
        <w:t xml:space="preserve"> </w:t>
      </w:r>
    </w:p>
    <w:p w14:paraId="6AE000EF" w14:textId="31DF560A" w:rsidR="00687CBA" w:rsidRPr="00933170" w:rsidRDefault="008A6FA1" w:rsidP="00055E27">
      <w:pPr>
        <w:spacing w:line="360" w:lineRule="auto"/>
        <w:rPr>
          <w:rFonts w:ascii="Verdana" w:hAnsi="Verdana" w:cs="Lao UI"/>
          <w:sz w:val="24"/>
          <w:szCs w:val="24"/>
        </w:rPr>
      </w:pPr>
      <w:r w:rsidRPr="00933170">
        <w:rPr>
          <w:rFonts w:ascii="Verdana" w:hAnsi="Verdana" w:cs="Lao UI"/>
          <w:sz w:val="24"/>
          <w:szCs w:val="24"/>
        </w:rPr>
        <w:t>I believe this could pave the way for many cheaper computing devices in the future</w:t>
      </w:r>
      <w:r w:rsidR="00CE43A3" w:rsidRPr="00933170">
        <w:rPr>
          <w:rFonts w:ascii="Verdana" w:hAnsi="Verdana" w:cs="Lao UI"/>
          <w:sz w:val="24"/>
          <w:szCs w:val="24"/>
        </w:rPr>
        <w:t xml:space="preserve"> that would reduce economic barriers for children in developing countries.</w:t>
      </w:r>
    </w:p>
    <w:p w14:paraId="5F7FCCBF" w14:textId="069F6F21" w:rsidR="000163A6" w:rsidRPr="00933170" w:rsidRDefault="00687CBA" w:rsidP="00055E27">
      <w:pPr>
        <w:spacing w:line="360" w:lineRule="auto"/>
        <w:rPr>
          <w:rFonts w:ascii="Verdana" w:hAnsi="Verdana" w:cs="Lao UI"/>
          <w:sz w:val="24"/>
          <w:szCs w:val="24"/>
        </w:rPr>
      </w:pPr>
      <w:r w:rsidRPr="00933170">
        <w:rPr>
          <w:rFonts w:ascii="Verdana" w:hAnsi="Verdana" w:cs="Lao UI"/>
          <w:sz w:val="24"/>
          <w:szCs w:val="24"/>
        </w:rPr>
        <w:t>Finally, it</w:t>
      </w:r>
      <w:r w:rsidR="00194FE3" w:rsidRPr="00933170">
        <w:rPr>
          <w:rFonts w:ascii="Verdana" w:hAnsi="Verdana" w:cs="Lao UI"/>
          <w:sz w:val="24"/>
          <w:szCs w:val="24"/>
        </w:rPr>
        <w:t xml:space="preserve"> would be great </w:t>
      </w:r>
      <w:r w:rsidR="00055E27" w:rsidRPr="00933170">
        <w:rPr>
          <w:rFonts w:ascii="Verdana" w:hAnsi="Verdana" w:cs="Lao UI"/>
          <w:sz w:val="24"/>
          <w:szCs w:val="24"/>
        </w:rPr>
        <w:t>to</w:t>
      </w:r>
      <w:r w:rsidRPr="00933170">
        <w:rPr>
          <w:rFonts w:ascii="Verdana" w:hAnsi="Verdana" w:cs="Lao UI"/>
          <w:sz w:val="24"/>
          <w:szCs w:val="24"/>
        </w:rPr>
        <w:t xml:space="preserve"> include</w:t>
      </w:r>
      <w:r w:rsidR="00DA5FF4" w:rsidRPr="00933170">
        <w:rPr>
          <w:rFonts w:ascii="Verdana" w:hAnsi="Verdana" w:cs="Lao UI"/>
          <w:sz w:val="24"/>
          <w:szCs w:val="24"/>
        </w:rPr>
        <w:t xml:space="preserve"> popular children’s stories</w:t>
      </w:r>
      <w:r w:rsidR="00645902" w:rsidRPr="00933170">
        <w:rPr>
          <w:rFonts w:ascii="Verdana" w:hAnsi="Verdana" w:cs="Lao UI"/>
          <w:sz w:val="24"/>
          <w:szCs w:val="24"/>
        </w:rPr>
        <w:t xml:space="preserve"> to</w:t>
      </w:r>
      <w:r w:rsidR="00055E27" w:rsidRPr="00933170">
        <w:rPr>
          <w:rFonts w:ascii="Verdana" w:hAnsi="Verdana" w:cs="Lao UI"/>
          <w:sz w:val="24"/>
          <w:szCs w:val="24"/>
        </w:rPr>
        <w:t xml:space="preserve"> provide deaf children with more shared experiences </w:t>
      </w:r>
      <w:r w:rsidR="00CF0D31" w:rsidRPr="00933170">
        <w:rPr>
          <w:rFonts w:ascii="Verdana" w:hAnsi="Verdana" w:cs="Lao UI"/>
          <w:sz w:val="24"/>
          <w:szCs w:val="24"/>
        </w:rPr>
        <w:t>alongside</w:t>
      </w:r>
      <w:r w:rsidR="00055E27" w:rsidRPr="00933170">
        <w:rPr>
          <w:rFonts w:ascii="Verdana" w:hAnsi="Verdana" w:cs="Lao UI"/>
          <w:sz w:val="24"/>
          <w:szCs w:val="24"/>
        </w:rPr>
        <w:t xml:space="preserve"> the mainstream population.</w:t>
      </w:r>
      <w:r w:rsidR="00194FE3" w:rsidRPr="00933170">
        <w:rPr>
          <w:rFonts w:ascii="Verdana" w:hAnsi="Verdana" w:cs="Lao UI"/>
          <w:sz w:val="24"/>
          <w:szCs w:val="24"/>
        </w:rPr>
        <w:t xml:space="preserve"> </w:t>
      </w:r>
    </w:p>
    <w:p w14:paraId="38D9CD17" w14:textId="77777777" w:rsidR="00CC2C1A" w:rsidRPr="00933170" w:rsidRDefault="00CC2C1A" w:rsidP="00D74858">
      <w:pPr>
        <w:spacing w:line="360" w:lineRule="auto"/>
        <w:rPr>
          <w:rFonts w:ascii="Verdana" w:hAnsi="Verdana" w:cs="Lao UI"/>
          <w:sz w:val="24"/>
          <w:szCs w:val="24"/>
        </w:rPr>
      </w:pPr>
    </w:p>
    <w:p w14:paraId="04EE2B71" w14:textId="4FBA0DEE" w:rsidR="00CC2C1A" w:rsidRPr="00933170" w:rsidRDefault="00CC2C1A">
      <w:pPr>
        <w:rPr>
          <w:rFonts w:ascii="Verdana" w:hAnsi="Verdana" w:cs="Lao UI"/>
          <w:sz w:val="24"/>
          <w:szCs w:val="24"/>
        </w:rPr>
      </w:pPr>
      <w:r w:rsidRPr="00933170">
        <w:rPr>
          <w:rFonts w:ascii="Verdana" w:hAnsi="Verdana" w:cs="Lao UI"/>
          <w:sz w:val="24"/>
          <w:szCs w:val="24"/>
        </w:rPr>
        <w:br w:type="page"/>
      </w:r>
    </w:p>
    <w:p w14:paraId="2FB54F49" w14:textId="77777777" w:rsidR="00CC2C1A" w:rsidRPr="00933170" w:rsidRDefault="00CC2C1A" w:rsidP="00D74858">
      <w:pPr>
        <w:spacing w:line="360" w:lineRule="auto"/>
        <w:rPr>
          <w:rFonts w:ascii="Verdana" w:hAnsi="Verdana" w:cs="Lao UI"/>
        </w:rPr>
      </w:pPr>
    </w:p>
    <w:p w14:paraId="2D81F257" w14:textId="16410D18" w:rsidR="006F3D70" w:rsidRPr="004C779F" w:rsidRDefault="006F3D70" w:rsidP="00D74858">
      <w:pPr>
        <w:spacing w:line="360" w:lineRule="auto"/>
        <w:jc w:val="center"/>
        <w:rPr>
          <w:rFonts w:ascii="Verdana" w:hAnsi="Verdana" w:cs="Lao UI"/>
          <w:b/>
          <w:bCs/>
          <w:color w:val="4472C4" w:themeColor="accent1"/>
          <w:sz w:val="32"/>
          <w:szCs w:val="32"/>
        </w:rPr>
      </w:pPr>
      <w:r w:rsidRPr="004C779F">
        <w:rPr>
          <w:rFonts w:ascii="Verdana" w:hAnsi="Verdana" w:cs="Lao UI"/>
          <w:b/>
          <w:bCs/>
          <w:color w:val="4472C4" w:themeColor="accent1"/>
          <w:sz w:val="32"/>
          <w:szCs w:val="32"/>
        </w:rPr>
        <w:t>References</w:t>
      </w:r>
    </w:p>
    <w:p w14:paraId="1A794CD7" w14:textId="77777777" w:rsidR="001140D6" w:rsidRPr="001140D6" w:rsidRDefault="001140D6" w:rsidP="00D74858">
      <w:pPr>
        <w:spacing w:line="360" w:lineRule="auto"/>
        <w:rPr>
          <w:rFonts w:ascii="Verdana" w:hAnsi="Verdana" w:cs="Lao UI"/>
          <w:sz w:val="24"/>
          <w:szCs w:val="24"/>
        </w:rPr>
      </w:pPr>
    </w:p>
    <w:p w14:paraId="3AEB5E1E" w14:textId="0922E35E" w:rsidR="00933170" w:rsidRDefault="00933170" w:rsidP="00D74858">
      <w:pPr>
        <w:spacing w:line="360" w:lineRule="auto"/>
        <w:rPr>
          <w:rFonts w:ascii="Verdana" w:hAnsi="Verdana" w:cs="Lao UI"/>
          <w:sz w:val="24"/>
          <w:szCs w:val="24"/>
        </w:rPr>
      </w:pPr>
      <w:r w:rsidRPr="0050568A">
        <w:rPr>
          <w:rFonts w:ascii="Verdana" w:hAnsi="Verdana" w:cs="Lao UI"/>
          <w:i/>
          <w:iCs/>
          <w:sz w:val="24"/>
          <w:szCs w:val="24"/>
        </w:rPr>
        <w:t>Dyslexia in Australia</w:t>
      </w:r>
      <w:r>
        <w:rPr>
          <w:rFonts w:ascii="Verdana" w:hAnsi="Verdana" w:cs="Lao UI"/>
          <w:sz w:val="24"/>
          <w:szCs w:val="24"/>
        </w:rPr>
        <w:t xml:space="preserve">, </w:t>
      </w:r>
      <w:r w:rsidRPr="00933170">
        <w:rPr>
          <w:rFonts w:ascii="Verdana" w:hAnsi="Verdana" w:cs="Lao UI"/>
          <w:sz w:val="24"/>
          <w:szCs w:val="24"/>
        </w:rPr>
        <w:t>Australian Dyslexia Association, viewed 23/05/2020,</w:t>
      </w:r>
      <w:r>
        <w:rPr>
          <w:rFonts w:ascii="Verdana" w:hAnsi="Verdana" w:cs="Lao UI"/>
          <w:sz w:val="24"/>
          <w:szCs w:val="24"/>
        </w:rPr>
        <w:t xml:space="preserve"> </w:t>
      </w:r>
      <w:r w:rsidRPr="00933170">
        <w:rPr>
          <w:rFonts w:ascii="Verdana" w:hAnsi="Verdana"/>
          <w:sz w:val="24"/>
          <w:szCs w:val="24"/>
        </w:rPr>
        <w:t>&lt;</w:t>
      </w:r>
      <w:hyperlink r:id="rId10" w:history="1">
        <w:r w:rsidRPr="00933170">
          <w:rPr>
            <w:rStyle w:val="Hyperlink"/>
            <w:rFonts w:ascii="Verdana" w:hAnsi="Verdana"/>
          </w:rPr>
          <w:t>https://dyslexiaassociation.org.au/dyslexia-in-australia/</w:t>
        </w:r>
      </w:hyperlink>
      <w:r w:rsidRPr="00933170">
        <w:rPr>
          <w:rFonts w:ascii="Verdana" w:hAnsi="Verdana" w:cs="Lao UI"/>
          <w:sz w:val="24"/>
          <w:szCs w:val="24"/>
        </w:rPr>
        <w:t>&gt;</w:t>
      </w:r>
    </w:p>
    <w:p w14:paraId="78293021" w14:textId="77777777" w:rsidR="00522AF2" w:rsidRDefault="00522AF2" w:rsidP="00522AF2">
      <w:pPr>
        <w:spacing w:line="360" w:lineRule="auto"/>
        <w:rPr>
          <w:rFonts w:ascii="Verdana" w:hAnsi="Verdana" w:cs="Lao UI"/>
          <w:sz w:val="24"/>
          <w:szCs w:val="24"/>
        </w:rPr>
      </w:pPr>
      <w:r>
        <w:rPr>
          <w:rFonts w:ascii="Verdana" w:hAnsi="Verdana" w:cs="Lao UI"/>
          <w:sz w:val="24"/>
          <w:szCs w:val="24"/>
        </w:rPr>
        <w:t>Herman, R, Roy, P &amp; Kyle F 2017, ‘Reading and Dyslexia in Deaf Children’, University of London, pp. 1-21, Viewed 19/05/2020, &lt;</w:t>
      </w:r>
      <w:hyperlink r:id="rId11" w:history="1">
        <w:r w:rsidRPr="00933170">
          <w:rPr>
            <w:rStyle w:val="Hyperlink"/>
            <w:rFonts w:ascii="Verdana" w:hAnsi="Verdana"/>
          </w:rPr>
          <w:t>https://www.nuffieldfoundation.org/wp-content/uploads/2017/11/Summary-Reading-and-dyslexia-in-deaf-children.pdf</w:t>
        </w:r>
      </w:hyperlink>
      <w:r>
        <w:rPr>
          <w:rFonts w:ascii="Verdana" w:hAnsi="Verdana" w:cs="Lao UI"/>
          <w:sz w:val="24"/>
          <w:szCs w:val="24"/>
        </w:rPr>
        <w:t>&gt;</w:t>
      </w:r>
    </w:p>
    <w:p w14:paraId="5B16705E" w14:textId="77777777" w:rsidR="00522AF2" w:rsidRDefault="00522AF2" w:rsidP="00522AF2">
      <w:pPr>
        <w:spacing w:line="360" w:lineRule="auto"/>
        <w:rPr>
          <w:rFonts w:ascii="Verdana" w:hAnsi="Verdana" w:cs="Lao UI"/>
          <w:sz w:val="24"/>
          <w:szCs w:val="24"/>
        </w:rPr>
      </w:pPr>
      <w:r>
        <w:rPr>
          <w:rFonts w:ascii="Verdana" w:hAnsi="Verdana" w:cs="Lao UI"/>
          <w:sz w:val="24"/>
          <w:szCs w:val="24"/>
        </w:rPr>
        <w:t xml:space="preserve">Rello, L &amp; Baeza-Yates, R 2012, </w:t>
      </w:r>
      <w:r w:rsidRPr="000D299D">
        <w:rPr>
          <w:rFonts w:ascii="Verdana" w:hAnsi="Verdana" w:cs="Lao UI"/>
          <w:i/>
          <w:iCs/>
          <w:sz w:val="24"/>
          <w:szCs w:val="24"/>
        </w:rPr>
        <w:t>Optimal colours to improve readability for people with dyslexia</w:t>
      </w:r>
      <w:r>
        <w:rPr>
          <w:rFonts w:ascii="Verdana" w:hAnsi="Verdana" w:cs="Lao UI"/>
          <w:sz w:val="24"/>
          <w:szCs w:val="24"/>
        </w:rPr>
        <w:t>, World Wide Web Consortium, Viewed 17/05/2020, &lt;</w:t>
      </w:r>
      <w:hyperlink r:id="rId12" w:history="1">
        <w:r w:rsidRPr="00933170">
          <w:rPr>
            <w:rStyle w:val="Hyperlink"/>
            <w:rFonts w:ascii="Verdana" w:hAnsi="Verdana"/>
          </w:rPr>
          <w:t>https://www.w3.org/WAI/RD/2012/text-customization/r11</w:t>
        </w:r>
      </w:hyperlink>
      <w:r>
        <w:rPr>
          <w:rFonts w:ascii="Verdana" w:hAnsi="Verdana" w:cs="Lao UI"/>
          <w:sz w:val="24"/>
          <w:szCs w:val="24"/>
        </w:rPr>
        <w:t>&gt;</w:t>
      </w:r>
    </w:p>
    <w:p w14:paraId="002FAD95" w14:textId="03BB2E9E" w:rsidR="0050568A" w:rsidRPr="0050568A" w:rsidRDefault="0050568A" w:rsidP="00D74858">
      <w:pPr>
        <w:spacing w:line="360" w:lineRule="auto"/>
        <w:rPr>
          <w:rFonts w:ascii="Verdana" w:hAnsi="Verdana" w:cs="Lao UI"/>
        </w:rPr>
      </w:pPr>
      <w:r>
        <w:rPr>
          <w:rFonts w:ascii="Verdana" w:hAnsi="Verdana" w:cs="Lao UI"/>
          <w:sz w:val="24"/>
          <w:szCs w:val="24"/>
        </w:rPr>
        <w:t>Rello, L</w:t>
      </w:r>
      <w:r w:rsidR="000D299D">
        <w:rPr>
          <w:rFonts w:ascii="Verdana" w:hAnsi="Verdana" w:cs="Lao UI"/>
          <w:sz w:val="24"/>
          <w:szCs w:val="24"/>
        </w:rPr>
        <w:t xml:space="preserve"> &amp;</w:t>
      </w:r>
      <w:r>
        <w:rPr>
          <w:rFonts w:ascii="Verdana" w:hAnsi="Verdana" w:cs="Lao UI"/>
          <w:sz w:val="24"/>
          <w:szCs w:val="24"/>
        </w:rPr>
        <w:t xml:space="preserve"> Baeza-Yates, R 2013, ‘Good Fonts for Dyslexia’, Proceedings of the 15</w:t>
      </w:r>
      <w:r w:rsidRPr="0050568A">
        <w:rPr>
          <w:rFonts w:ascii="Verdana" w:hAnsi="Verdana" w:cs="Lao UI"/>
          <w:sz w:val="24"/>
          <w:szCs w:val="24"/>
          <w:vertAlign w:val="superscript"/>
        </w:rPr>
        <w:t>th</w:t>
      </w:r>
      <w:r>
        <w:rPr>
          <w:rFonts w:ascii="Verdana" w:hAnsi="Verdana" w:cs="Lao UI"/>
          <w:sz w:val="24"/>
          <w:szCs w:val="24"/>
        </w:rPr>
        <w:t xml:space="preserve"> International ACM SIGACCESS Conference on Computers and Accessibility, pp.</w:t>
      </w:r>
      <w:r w:rsidR="000D299D">
        <w:rPr>
          <w:rFonts w:ascii="Verdana" w:hAnsi="Verdana" w:cs="Lao UI"/>
          <w:sz w:val="24"/>
          <w:szCs w:val="24"/>
        </w:rPr>
        <w:t xml:space="preserve"> </w:t>
      </w:r>
      <w:r>
        <w:rPr>
          <w:rFonts w:ascii="Verdana" w:hAnsi="Verdana" w:cs="Lao UI"/>
          <w:sz w:val="24"/>
          <w:szCs w:val="24"/>
        </w:rPr>
        <w:t>14:1-14:8, Viewed 16/05/2020, &lt;</w:t>
      </w:r>
      <w:hyperlink r:id="rId13" w:history="1">
        <w:r w:rsidR="00D07DC5" w:rsidRPr="00933170">
          <w:rPr>
            <w:rStyle w:val="Hyperlink"/>
            <w:rFonts w:ascii="Verdana" w:hAnsi="Verdana" w:cs="Lao UI"/>
          </w:rPr>
          <w:t>http://dyslexiahelp.umich.edu/sites/default/files/good_fonts_for_dyslexia_study.pdf</w:t>
        </w:r>
      </w:hyperlink>
      <w:r>
        <w:rPr>
          <w:rFonts w:ascii="Verdana" w:hAnsi="Verdana" w:cs="Lao UI"/>
          <w:sz w:val="24"/>
          <w:szCs w:val="24"/>
        </w:rPr>
        <w:t>&gt;</w:t>
      </w:r>
    </w:p>
    <w:p w14:paraId="2C3D26F9" w14:textId="77777777" w:rsidR="00522AF2" w:rsidRPr="00933170" w:rsidRDefault="00522AF2" w:rsidP="00522AF2">
      <w:pPr>
        <w:spacing w:line="360" w:lineRule="auto"/>
        <w:rPr>
          <w:rFonts w:ascii="Verdana" w:hAnsi="Verdana" w:cs="Lao UI"/>
          <w:sz w:val="24"/>
          <w:szCs w:val="24"/>
        </w:rPr>
      </w:pPr>
      <w:r w:rsidRPr="00933170">
        <w:rPr>
          <w:rFonts w:ascii="Verdana" w:hAnsi="Verdana" w:cs="Lao UI"/>
          <w:sz w:val="24"/>
          <w:szCs w:val="24"/>
        </w:rPr>
        <w:t xml:space="preserve">Vaughan, G 2020, </w:t>
      </w:r>
      <w:r w:rsidRPr="0050568A">
        <w:rPr>
          <w:rFonts w:ascii="Verdana" w:hAnsi="Verdana" w:cs="Lao UI"/>
          <w:i/>
          <w:iCs/>
          <w:sz w:val="24"/>
          <w:szCs w:val="24"/>
        </w:rPr>
        <w:t>Deafness and hearing loss</w:t>
      </w:r>
      <w:r w:rsidRPr="00933170">
        <w:rPr>
          <w:rFonts w:ascii="Verdana" w:hAnsi="Verdana" w:cs="Lao UI"/>
          <w:sz w:val="24"/>
          <w:szCs w:val="24"/>
        </w:rPr>
        <w:t>, World Health Organisation, viewed 20/05/2020, &lt;</w:t>
      </w:r>
      <w:hyperlink r:id="rId14" w:history="1">
        <w:r w:rsidRPr="00933170">
          <w:rPr>
            <w:rStyle w:val="Hyperlink"/>
            <w:rFonts w:ascii="Verdana" w:hAnsi="Verdana" w:cs="Lao UI"/>
          </w:rPr>
          <w:t>https://www.who.int/news-room/fact-sheets/detail/deafness-and-hearing-loss</w:t>
        </w:r>
      </w:hyperlink>
      <w:r w:rsidRPr="00933170">
        <w:rPr>
          <w:rFonts w:ascii="Verdana" w:hAnsi="Verdana" w:cs="Lao UI"/>
          <w:sz w:val="24"/>
          <w:szCs w:val="24"/>
        </w:rPr>
        <w:t>&gt;</w:t>
      </w:r>
    </w:p>
    <w:p w14:paraId="4380D99B" w14:textId="77777777" w:rsidR="00D07DC5" w:rsidRPr="00933170" w:rsidRDefault="00D07DC5" w:rsidP="00D74858">
      <w:pPr>
        <w:spacing w:line="360" w:lineRule="auto"/>
        <w:rPr>
          <w:rFonts w:ascii="Verdana" w:hAnsi="Verdana" w:cs="Lao UI"/>
        </w:rPr>
      </w:pPr>
    </w:p>
    <w:sectPr w:rsidR="00D07DC5" w:rsidRPr="0093317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FF537" w14:textId="77777777" w:rsidR="00706137" w:rsidRDefault="00706137" w:rsidP="00C501B5">
      <w:pPr>
        <w:spacing w:after="0" w:line="240" w:lineRule="auto"/>
      </w:pPr>
      <w:r>
        <w:separator/>
      </w:r>
    </w:p>
  </w:endnote>
  <w:endnote w:type="continuationSeparator" w:id="0">
    <w:p w14:paraId="62E80C83" w14:textId="77777777" w:rsidR="00706137" w:rsidRDefault="00706137" w:rsidP="00C5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o UI">
    <w:altName w:val="Lao UI"/>
    <w:charset w:val="00"/>
    <w:family w:val="swiss"/>
    <w:pitch w:val="variable"/>
    <w:sig w:usb0="82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8EB15" w14:textId="77777777" w:rsidR="00706137" w:rsidRDefault="00706137" w:rsidP="00C501B5">
      <w:pPr>
        <w:spacing w:after="0" w:line="240" w:lineRule="auto"/>
      </w:pPr>
      <w:r>
        <w:separator/>
      </w:r>
    </w:p>
  </w:footnote>
  <w:footnote w:type="continuationSeparator" w:id="0">
    <w:p w14:paraId="61B273D6" w14:textId="77777777" w:rsidR="00706137" w:rsidRDefault="00706137" w:rsidP="00C50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72A00" w14:textId="39A34E86" w:rsidR="00C501B5" w:rsidRPr="00F87200" w:rsidRDefault="00C501B5" w:rsidP="00C501B5">
    <w:pPr>
      <w:pStyle w:val="Header"/>
      <w:jc w:val="right"/>
      <w:rPr>
        <w:rFonts w:ascii="Verdana" w:hAnsi="Verdana"/>
        <w:color w:val="4472C4" w:themeColor="accent1"/>
      </w:rPr>
    </w:pPr>
    <w:r w:rsidRPr="00F87200">
      <w:rPr>
        <w:rFonts w:ascii="Verdana" w:hAnsi="Verdana"/>
        <w:color w:val="4472C4" w:themeColor="accent1"/>
      </w:rPr>
      <w:t>Daniel Williams, 9500103, GAM30005</w:t>
    </w:r>
  </w:p>
  <w:p w14:paraId="4AD894C3" w14:textId="77777777" w:rsidR="00C501B5" w:rsidRDefault="00C50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33720"/>
    <w:multiLevelType w:val="hybridMultilevel"/>
    <w:tmpl w:val="57D621E0"/>
    <w:lvl w:ilvl="0" w:tplc="3D821058">
      <w:numFmt w:val="bullet"/>
      <w:lvlText w:val="-"/>
      <w:lvlJc w:val="left"/>
      <w:pPr>
        <w:ind w:left="720" w:hanging="360"/>
      </w:pPr>
      <w:rPr>
        <w:rFonts w:ascii="Verdana" w:eastAsiaTheme="minorHAnsi" w:hAnsi="Verdana" w:cs="Lao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C8D"/>
    <w:multiLevelType w:val="hybridMultilevel"/>
    <w:tmpl w:val="EB68AC9C"/>
    <w:lvl w:ilvl="0" w:tplc="2586E604">
      <w:numFmt w:val="bullet"/>
      <w:lvlText w:val="-"/>
      <w:lvlJc w:val="left"/>
      <w:pPr>
        <w:ind w:left="720" w:hanging="360"/>
      </w:pPr>
      <w:rPr>
        <w:rFonts w:ascii="Lao UI" w:eastAsiaTheme="minorHAnsi" w:hAnsi="Lao UI" w:cs="Lao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4D2F38"/>
    <w:multiLevelType w:val="hybridMultilevel"/>
    <w:tmpl w:val="886AC2AE"/>
    <w:lvl w:ilvl="0" w:tplc="F12A9076">
      <w:numFmt w:val="bullet"/>
      <w:lvlText w:val="-"/>
      <w:lvlJc w:val="left"/>
      <w:pPr>
        <w:ind w:left="720" w:hanging="360"/>
      </w:pPr>
      <w:rPr>
        <w:rFonts w:ascii="Lao UI" w:eastAsiaTheme="minorHAnsi" w:hAnsi="Lao UI" w:cs="Lao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6A"/>
    <w:rsid w:val="00002FCE"/>
    <w:rsid w:val="000163A6"/>
    <w:rsid w:val="00034838"/>
    <w:rsid w:val="00037AFF"/>
    <w:rsid w:val="00052F71"/>
    <w:rsid w:val="00055E27"/>
    <w:rsid w:val="0007686D"/>
    <w:rsid w:val="00080333"/>
    <w:rsid w:val="000930E0"/>
    <w:rsid w:val="000D299D"/>
    <w:rsid w:val="000E135E"/>
    <w:rsid w:val="000E3427"/>
    <w:rsid w:val="0011101F"/>
    <w:rsid w:val="001140D6"/>
    <w:rsid w:val="00125996"/>
    <w:rsid w:val="0013405F"/>
    <w:rsid w:val="0014270C"/>
    <w:rsid w:val="001742B7"/>
    <w:rsid w:val="001873BC"/>
    <w:rsid w:val="00194FE3"/>
    <w:rsid w:val="001C0E38"/>
    <w:rsid w:val="001C58ED"/>
    <w:rsid w:val="001C7E0A"/>
    <w:rsid w:val="001D368B"/>
    <w:rsid w:val="00200F11"/>
    <w:rsid w:val="00224144"/>
    <w:rsid w:val="00231001"/>
    <w:rsid w:val="0025758B"/>
    <w:rsid w:val="00264940"/>
    <w:rsid w:val="00270509"/>
    <w:rsid w:val="002A4B08"/>
    <w:rsid w:val="002A71DA"/>
    <w:rsid w:val="002C3119"/>
    <w:rsid w:val="002C4866"/>
    <w:rsid w:val="002F04CF"/>
    <w:rsid w:val="00306121"/>
    <w:rsid w:val="00313AC3"/>
    <w:rsid w:val="00340D54"/>
    <w:rsid w:val="00354AEA"/>
    <w:rsid w:val="003A38FB"/>
    <w:rsid w:val="003B11D1"/>
    <w:rsid w:val="00407E96"/>
    <w:rsid w:val="00416AFE"/>
    <w:rsid w:val="00436D4A"/>
    <w:rsid w:val="00443FC2"/>
    <w:rsid w:val="0047165D"/>
    <w:rsid w:val="004833AF"/>
    <w:rsid w:val="00495A7E"/>
    <w:rsid w:val="00496C1D"/>
    <w:rsid w:val="004A50F4"/>
    <w:rsid w:val="004B004F"/>
    <w:rsid w:val="004B572E"/>
    <w:rsid w:val="004C0EC0"/>
    <w:rsid w:val="004C332D"/>
    <w:rsid w:val="004C779F"/>
    <w:rsid w:val="004D08E5"/>
    <w:rsid w:val="004D45E4"/>
    <w:rsid w:val="0050568A"/>
    <w:rsid w:val="00505A71"/>
    <w:rsid w:val="00522AF2"/>
    <w:rsid w:val="0054004A"/>
    <w:rsid w:val="00540F11"/>
    <w:rsid w:val="00544BB5"/>
    <w:rsid w:val="00565DC7"/>
    <w:rsid w:val="00581BAF"/>
    <w:rsid w:val="005D57E2"/>
    <w:rsid w:val="005D71A3"/>
    <w:rsid w:val="005F5151"/>
    <w:rsid w:val="00621F55"/>
    <w:rsid w:val="00645902"/>
    <w:rsid w:val="006879D8"/>
    <w:rsid w:val="00687CBA"/>
    <w:rsid w:val="00691AE9"/>
    <w:rsid w:val="00691B7B"/>
    <w:rsid w:val="006A2993"/>
    <w:rsid w:val="006A68C7"/>
    <w:rsid w:val="006B1469"/>
    <w:rsid w:val="006D4482"/>
    <w:rsid w:val="006E17BC"/>
    <w:rsid w:val="006F3D70"/>
    <w:rsid w:val="00702902"/>
    <w:rsid w:val="00706137"/>
    <w:rsid w:val="00711E5A"/>
    <w:rsid w:val="00712DB6"/>
    <w:rsid w:val="007207D8"/>
    <w:rsid w:val="00746EEE"/>
    <w:rsid w:val="00753F6A"/>
    <w:rsid w:val="007714E0"/>
    <w:rsid w:val="00775B4D"/>
    <w:rsid w:val="00775F1E"/>
    <w:rsid w:val="007A7B9B"/>
    <w:rsid w:val="007C23D4"/>
    <w:rsid w:val="007D1AB8"/>
    <w:rsid w:val="007D1D27"/>
    <w:rsid w:val="007E2A76"/>
    <w:rsid w:val="007F53B2"/>
    <w:rsid w:val="00800711"/>
    <w:rsid w:val="00807333"/>
    <w:rsid w:val="008114B7"/>
    <w:rsid w:val="0082304B"/>
    <w:rsid w:val="008324FA"/>
    <w:rsid w:val="00853239"/>
    <w:rsid w:val="00882847"/>
    <w:rsid w:val="008A6FA1"/>
    <w:rsid w:val="008D1E77"/>
    <w:rsid w:val="008D59EA"/>
    <w:rsid w:val="008F5841"/>
    <w:rsid w:val="008F6B9D"/>
    <w:rsid w:val="0090319C"/>
    <w:rsid w:val="00926934"/>
    <w:rsid w:val="00933170"/>
    <w:rsid w:val="00953193"/>
    <w:rsid w:val="00961C9F"/>
    <w:rsid w:val="00967B3C"/>
    <w:rsid w:val="00970139"/>
    <w:rsid w:val="00980B42"/>
    <w:rsid w:val="0098581D"/>
    <w:rsid w:val="009A7360"/>
    <w:rsid w:val="009B2217"/>
    <w:rsid w:val="009C1AB6"/>
    <w:rsid w:val="009C21C7"/>
    <w:rsid w:val="009F2B6D"/>
    <w:rsid w:val="00A03C8A"/>
    <w:rsid w:val="00A249D4"/>
    <w:rsid w:val="00A40991"/>
    <w:rsid w:val="00A4104A"/>
    <w:rsid w:val="00A52C67"/>
    <w:rsid w:val="00A87534"/>
    <w:rsid w:val="00A93A61"/>
    <w:rsid w:val="00AC7C53"/>
    <w:rsid w:val="00AD2A98"/>
    <w:rsid w:val="00AE0DE3"/>
    <w:rsid w:val="00B64697"/>
    <w:rsid w:val="00B7615B"/>
    <w:rsid w:val="00B83744"/>
    <w:rsid w:val="00B8504C"/>
    <w:rsid w:val="00B85672"/>
    <w:rsid w:val="00BD3C3A"/>
    <w:rsid w:val="00C076E4"/>
    <w:rsid w:val="00C21D8A"/>
    <w:rsid w:val="00C21DA4"/>
    <w:rsid w:val="00C254C4"/>
    <w:rsid w:val="00C264D2"/>
    <w:rsid w:val="00C501B5"/>
    <w:rsid w:val="00C56CBA"/>
    <w:rsid w:val="00C604FB"/>
    <w:rsid w:val="00C60AD2"/>
    <w:rsid w:val="00C7249E"/>
    <w:rsid w:val="00CA055A"/>
    <w:rsid w:val="00CA2594"/>
    <w:rsid w:val="00CB5F58"/>
    <w:rsid w:val="00CC2C1A"/>
    <w:rsid w:val="00CC6A7B"/>
    <w:rsid w:val="00CD13B8"/>
    <w:rsid w:val="00CE43A3"/>
    <w:rsid w:val="00CF0D31"/>
    <w:rsid w:val="00CF1E5B"/>
    <w:rsid w:val="00D02096"/>
    <w:rsid w:val="00D07DC5"/>
    <w:rsid w:val="00D115C6"/>
    <w:rsid w:val="00D158E1"/>
    <w:rsid w:val="00D42CAB"/>
    <w:rsid w:val="00D51260"/>
    <w:rsid w:val="00D74858"/>
    <w:rsid w:val="00D826ED"/>
    <w:rsid w:val="00D87046"/>
    <w:rsid w:val="00D874CC"/>
    <w:rsid w:val="00DA0ACE"/>
    <w:rsid w:val="00DA5FF4"/>
    <w:rsid w:val="00DF1A58"/>
    <w:rsid w:val="00E07436"/>
    <w:rsid w:val="00E36BAD"/>
    <w:rsid w:val="00E45305"/>
    <w:rsid w:val="00E651BA"/>
    <w:rsid w:val="00EB3E75"/>
    <w:rsid w:val="00EC07EB"/>
    <w:rsid w:val="00F40730"/>
    <w:rsid w:val="00F459CC"/>
    <w:rsid w:val="00F62F98"/>
    <w:rsid w:val="00F63EFA"/>
    <w:rsid w:val="00F8425E"/>
    <w:rsid w:val="00F87200"/>
    <w:rsid w:val="00FB40DC"/>
    <w:rsid w:val="00FB66FD"/>
    <w:rsid w:val="00FD2658"/>
    <w:rsid w:val="00FE48F8"/>
    <w:rsid w:val="00FE67A6"/>
    <w:rsid w:val="00FF050D"/>
    <w:rsid w:val="00FF1F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9,#fff5d9"/>
    </o:shapedefaults>
    <o:shapelayout v:ext="edit">
      <o:idmap v:ext="edit" data="1"/>
    </o:shapelayout>
  </w:shapeDefaults>
  <w:decimalSymbol w:val="."/>
  <w:listSeparator w:val=","/>
  <w14:docId w14:val="410B06C7"/>
  <w15:chartTrackingRefBased/>
  <w15:docId w15:val="{A3F6A2C0-FA12-49A5-BE6F-6355EF1C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E2"/>
    <w:pPr>
      <w:ind w:left="720"/>
      <w:contextualSpacing/>
    </w:pPr>
  </w:style>
  <w:style w:type="paragraph" w:styleId="NormalWeb">
    <w:name w:val="Normal (Web)"/>
    <w:basedOn w:val="Normal"/>
    <w:uiPriority w:val="99"/>
    <w:semiHidden/>
    <w:unhideWhenUsed/>
    <w:rsid w:val="000163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6F3D70"/>
    <w:rPr>
      <w:color w:val="0000FF"/>
      <w:u w:val="single"/>
    </w:rPr>
  </w:style>
  <w:style w:type="character" w:styleId="FollowedHyperlink">
    <w:name w:val="FollowedHyperlink"/>
    <w:basedOn w:val="DefaultParagraphFont"/>
    <w:uiPriority w:val="99"/>
    <w:semiHidden/>
    <w:unhideWhenUsed/>
    <w:rsid w:val="00D07DC5"/>
    <w:rPr>
      <w:color w:val="954F72" w:themeColor="followedHyperlink"/>
      <w:u w:val="single"/>
    </w:rPr>
  </w:style>
  <w:style w:type="paragraph" w:styleId="Header">
    <w:name w:val="header"/>
    <w:basedOn w:val="Normal"/>
    <w:link w:val="HeaderChar"/>
    <w:uiPriority w:val="99"/>
    <w:unhideWhenUsed/>
    <w:rsid w:val="00C50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1B5"/>
  </w:style>
  <w:style w:type="paragraph" w:styleId="Footer">
    <w:name w:val="footer"/>
    <w:basedOn w:val="Normal"/>
    <w:link w:val="FooterChar"/>
    <w:uiPriority w:val="99"/>
    <w:unhideWhenUsed/>
    <w:rsid w:val="00C5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1B5"/>
  </w:style>
  <w:style w:type="character" w:styleId="Strong">
    <w:name w:val="Strong"/>
    <w:basedOn w:val="DefaultParagraphFont"/>
    <w:uiPriority w:val="22"/>
    <w:qFormat/>
    <w:rsid w:val="00FE48F8"/>
    <w:rPr>
      <w:b/>
      <w:bCs/>
    </w:rPr>
  </w:style>
  <w:style w:type="character" w:styleId="Emphasis">
    <w:name w:val="Emphasis"/>
    <w:basedOn w:val="DefaultParagraphFont"/>
    <w:uiPriority w:val="20"/>
    <w:qFormat/>
    <w:rsid w:val="00FE48F8"/>
    <w:rPr>
      <w:i/>
      <w:iCs/>
    </w:rPr>
  </w:style>
  <w:style w:type="character" w:styleId="UnresolvedMention">
    <w:name w:val="Unresolved Mention"/>
    <w:basedOn w:val="DefaultParagraphFont"/>
    <w:uiPriority w:val="99"/>
    <w:semiHidden/>
    <w:unhideWhenUsed/>
    <w:rsid w:val="00933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yslexiahelp.umich.edu/sites/default/files/good_fonts_for_dyslexia_stud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WAI/RD/2012/text-customization/r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ffieldfoundation.org/wp-content/uploads/2017/11/Summary-Reading-and-dyslexia-in-deaf-children.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yslexiaassociation.org.au/dyslexia-in-austral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o.int/news-room/fact-sheets/detail/deafness-and-hearing-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A27D-9E8F-4412-9F10-1349FCDB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9</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127</cp:revision>
  <dcterms:created xsi:type="dcterms:W3CDTF">2020-05-18T03:14:00Z</dcterms:created>
  <dcterms:modified xsi:type="dcterms:W3CDTF">2020-05-24T11:35:00Z</dcterms:modified>
</cp:coreProperties>
</file>