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LoopAgain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size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0,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unsigned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signed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Shapes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area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Triangle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Triangle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Shape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דומות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הפרמטר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SafeAndSound: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0"/>
        </w:rPr>
        <w:t xml:space="preserve">src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ind w:left="0" w:firstLine="0"/>
        <w:rPr/>
      </w:pPr>
      <w:r w:rsidDel="00000000" w:rsidR="00000000" w:rsidRPr="00000000">
        <w:rPr>
          <w:rtl w:val="0"/>
        </w:rPr>
        <w:t xml:space="preserve">Password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********.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עבדה</w:t>
      </w:r>
      <w:r w:rsidDel="00000000" w:rsidR="00000000" w:rsidRPr="00000000">
        <w:rPr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