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2212078"/>
        <w:docPartObj>
          <w:docPartGallery w:val="Cover Pages"/>
          <w:docPartUnique/>
        </w:docPartObj>
      </w:sdtPr>
      <w:sdtContent>
        <w:p w14:paraId="40788253" w14:textId="00A480E8" w:rsidR="006A614B" w:rsidRDefault="006A614B"/>
        <w:p w14:paraId="4E823200" w14:textId="21ADCE88" w:rsidR="006A614B" w:rsidRDefault="00E06018">
          <w:r>
            <w:rPr>
              <w:noProof/>
            </w:rPr>
            <mc:AlternateContent>
              <mc:Choice Requires="wps">
                <w:drawing>
                  <wp:anchor distT="0" distB="0" distL="114300" distR="114300" simplePos="0" relativeHeight="251661312" behindDoc="0" locked="0" layoutInCell="1" allowOverlap="1" wp14:anchorId="30799D5E" wp14:editId="41663A9F">
                    <wp:simplePos x="0" y="0"/>
                    <wp:positionH relativeFrom="page">
                      <wp:posOffset>468544</wp:posOffset>
                    </wp:positionH>
                    <wp:positionV relativeFrom="page">
                      <wp:posOffset>6316137</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FFFF" w:themeColor="background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E09BA69" w14:textId="3384B4D0" w:rsidR="006A614B" w:rsidRPr="00E06018" w:rsidRDefault="00E06018">
                                    <w:pPr>
                                      <w:pStyle w:val="NoSpacing"/>
                                      <w:spacing w:before="40" w:after="40"/>
                                      <w:rPr>
                                        <w:caps/>
                                        <w:color w:val="FFFFFF" w:themeColor="background1"/>
                                        <w:sz w:val="28"/>
                                        <w:szCs w:val="28"/>
                                      </w:rPr>
                                    </w:pPr>
                                    <w:r w:rsidRPr="00E06018">
                                      <w:rPr>
                                        <w:caps/>
                                        <w:color w:val="FFFFFF" w:themeColor="background1"/>
                                        <w:sz w:val="28"/>
                                        <w:szCs w:val="28"/>
                                      </w:rPr>
                                      <w:t>Lego: Set Checklist Creator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6410572" w14:textId="16ED9548" w:rsidR="006A614B" w:rsidRDefault="006A614B">
                                    <w:pPr>
                                      <w:pStyle w:val="NoSpacing"/>
                                      <w:spacing w:before="40" w:after="40"/>
                                      <w:rPr>
                                        <w:caps/>
                                        <w:color w:val="5B9BD5" w:themeColor="accent5"/>
                                        <w:sz w:val="24"/>
                                        <w:szCs w:val="24"/>
                                      </w:rPr>
                                    </w:pPr>
                                    <w:r>
                                      <w:rPr>
                                        <w:caps/>
                                        <w:color w:val="5B9BD5" w:themeColor="accent5"/>
                                        <w:sz w:val="24"/>
                                        <w:szCs w:val="24"/>
                                      </w:rPr>
                                      <w:t>DAN Booth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0799D5E" id="_x0000_t202" coordsize="21600,21600" o:spt="202" path="m,l,21600r21600,l21600,xe">
                    <v:stroke joinstyle="miter"/>
                    <v:path gradientshapeok="t" o:connecttype="rect"/>
                  </v:shapetype>
                  <v:shape id="Text Box 129" o:spid="_x0000_s1026" type="#_x0000_t202" style="position:absolute;margin-left:36.9pt;margin-top:497.35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" filled="f" stroked="f" strokeweight=".5pt">
                    <v:textbox style="mso-fit-shape-to-text:t" inset="1in,0,86.4pt,0">
                      <w:txbxContent>
                        <w:sdt>
                          <w:sdtPr>
                            <w:rPr>
                              <w:caps/>
                              <w:color w:val="FFFFFF" w:themeColor="background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E09BA69" w14:textId="3384B4D0" w:rsidR="006A614B" w:rsidRPr="00E06018" w:rsidRDefault="00E06018">
                              <w:pPr>
                                <w:pStyle w:val="NoSpacing"/>
                                <w:spacing w:before="40" w:after="40"/>
                                <w:rPr>
                                  <w:caps/>
                                  <w:color w:val="FFFFFF" w:themeColor="background1"/>
                                  <w:sz w:val="28"/>
                                  <w:szCs w:val="28"/>
                                </w:rPr>
                              </w:pPr>
                              <w:r w:rsidRPr="00E06018">
                                <w:rPr>
                                  <w:caps/>
                                  <w:color w:val="FFFFFF" w:themeColor="background1"/>
                                  <w:sz w:val="28"/>
                                  <w:szCs w:val="28"/>
                                </w:rPr>
                                <w:t>Lego: Set Checklist Creator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6410572" w14:textId="16ED9548" w:rsidR="006A614B" w:rsidRDefault="006A614B">
                              <w:pPr>
                                <w:pStyle w:val="NoSpacing"/>
                                <w:spacing w:before="40" w:after="40"/>
                                <w:rPr>
                                  <w:caps/>
                                  <w:color w:val="5B9BD5" w:themeColor="accent5"/>
                                  <w:sz w:val="24"/>
                                  <w:szCs w:val="24"/>
                                </w:rPr>
                              </w:pPr>
                              <w:r>
                                <w:rPr>
                                  <w:caps/>
                                  <w:color w:val="5B9BD5" w:themeColor="accent5"/>
                                  <w:sz w:val="24"/>
                                  <w:szCs w:val="24"/>
                                </w:rPr>
                                <w:t>DAN Booth</w:t>
                              </w:r>
                            </w:p>
                          </w:sdtContent>
                        </w:sdt>
                      </w:txbxContent>
                    </v:textbox>
                    <w10:wrap type="square" anchorx="page" anchory="page"/>
                  </v:shape>
                </w:pict>
              </mc:Fallback>
            </mc:AlternateContent>
          </w:r>
          <w:r w:rsidR="006A614B">
            <w:rPr>
              <w:noProof/>
            </w:rPr>
            <mc:AlternateContent>
              <mc:Choice Requires="wpg">
                <w:drawing>
                  <wp:anchor distT="0" distB="0" distL="114300" distR="114300" simplePos="0" relativeHeight="251659264" behindDoc="1" locked="0" layoutInCell="1" allowOverlap="1" wp14:anchorId="4A3AA8A6" wp14:editId="1879E4A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7ED583" w14:textId="693DC1C7" w:rsidR="00E35F7B" w:rsidRPr="00E35F7B" w:rsidRDefault="00E35F7B" w:rsidP="00E35F7B">
                                  <w:pPr>
                                    <w:jc w:val="cente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E35F7B">
                                        <w:rPr>
                                          <w:color w:val="FFFFFF" w:themeColor="background1"/>
                                          <w:sz w:val="72"/>
                                          <w:szCs w:val="72"/>
                                        </w:rPr>
                                        <w:t>Interim Report</w:t>
                                      </w:r>
                                    </w:sdtContent>
                                  </w:sdt>
                                  <w:r w:rsidR="0053494C" w:rsidRPr="0053494C">
                                    <w:t xml:space="preserve"> </w:t>
                                  </w:r>
                                </w:p>
                                <w:p w14:paraId="6776492E" w14:textId="407B8FFA" w:rsidR="006A614B" w:rsidRPr="00E35F7B" w:rsidRDefault="006A614B" w:rsidP="00E35F7B">
                                  <w:pPr>
                                    <w:jc w:val="cente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A3AA8A6"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7ED583" w14:textId="693DC1C7" w:rsidR="00E35F7B" w:rsidRPr="00E35F7B" w:rsidRDefault="00E35F7B" w:rsidP="00E35F7B">
                            <w:pPr>
                              <w:jc w:val="cente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E35F7B">
                                  <w:rPr>
                                    <w:color w:val="FFFFFF" w:themeColor="background1"/>
                                    <w:sz w:val="72"/>
                                    <w:szCs w:val="72"/>
                                  </w:rPr>
                                  <w:t>Interim Report</w:t>
                                </w:r>
                              </w:sdtContent>
                            </w:sdt>
                            <w:r w:rsidR="0053494C" w:rsidRPr="0053494C">
                              <w:t xml:space="preserve"> </w:t>
                            </w:r>
                          </w:p>
                          <w:p w14:paraId="6776492E" w14:textId="407B8FFA" w:rsidR="006A614B" w:rsidRPr="00E35F7B" w:rsidRDefault="006A614B" w:rsidP="00E35F7B">
                            <w:pPr>
                              <w:jc w:val="center"/>
                            </w:pP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6A614B">
            <w:rPr>
              <w:noProof/>
            </w:rPr>
            <mc:AlternateContent>
              <mc:Choice Requires="wps">
                <w:drawing>
                  <wp:anchor distT="0" distB="0" distL="114300" distR="114300" simplePos="0" relativeHeight="251660288" behindDoc="0" locked="0" layoutInCell="1" allowOverlap="1" wp14:anchorId="6E7BF7D9" wp14:editId="24E02E2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5B94E24" w14:textId="5404D0C6" w:rsidR="006A614B" w:rsidRDefault="00E35F7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7BF7D9"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5B94E24" w14:textId="5404D0C6" w:rsidR="006A614B" w:rsidRDefault="00E35F7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6A614B">
            <w:br w:type="page"/>
          </w:r>
        </w:p>
      </w:sdtContent>
    </w:sdt>
    <w:p w14:paraId="01A063FD" w14:textId="4F6EBB5F" w:rsidR="00E06018" w:rsidRDefault="00E06018" w:rsidP="00E06018">
      <w:pPr>
        <w:pStyle w:val="Heading1"/>
      </w:pPr>
      <w:r>
        <w:lastRenderedPageBreak/>
        <w:t>Table of Contents</w:t>
      </w:r>
    </w:p>
    <w:p w14:paraId="6616FF6E" w14:textId="77777777" w:rsidR="00E06018" w:rsidRPr="00E06018" w:rsidRDefault="00E06018" w:rsidP="00E06018"/>
    <w:p w14:paraId="0BE5B63F" w14:textId="77777777" w:rsidR="00E06018" w:rsidRDefault="00E06018">
      <w:pPr>
        <w:rPr>
          <w:rFonts w:asciiTheme="majorHAnsi" w:eastAsiaTheme="majorEastAsia" w:hAnsiTheme="majorHAnsi" w:cstheme="majorBidi"/>
          <w:color w:val="2F5496" w:themeColor="accent1" w:themeShade="BF"/>
          <w:sz w:val="26"/>
          <w:szCs w:val="26"/>
        </w:rPr>
      </w:pPr>
      <w:r>
        <w:br w:type="page"/>
      </w:r>
    </w:p>
    <w:p w14:paraId="45321327" w14:textId="01288E3F" w:rsidR="00495725" w:rsidRDefault="00495725" w:rsidP="00495725">
      <w:pPr>
        <w:pStyle w:val="Heading2"/>
      </w:pPr>
      <w:r>
        <w:lastRenderedPageBreak/>
        <w:t xml:space="preserve">Aims </w:t>
      </w:r>
      <w:r w:rsidR="00590A62">
        <w:t>and Objectives</w:t>
      </w:r>
    </w:p>
    <w:p w14:paraId="6F6F9D35" w14:textId="2C27A570" w:rsidR="00C200BB" w:rsidRDefault="00C200BB" w:rsidP="00C200BB">
      <w:r>
        <w:t xml:space="preserve">I am currently completing a project to create a digital </w:t>
      </w:r>
      <w:r w:rsidR="007F680A">
        <w:t>c</w:t>
      </w:r>
      <w:r>
        <w:t xml:space="preserve">hecklist for pieces in a Lego Set. This will be where people can search for a Lego Set and then click on the </w:t>
      </w:r>
      <w:proofErr w:type="gramStart"/>
      <w:r>
        <w:t>Set</w:t>
      </w:r>
      <w:proofErr w:type="gramEnd"/>
      <w:r>
        <w:t xml:space="preserve"> they would like pieces for. They will then be presented with all the pieces in this Lego set (like in the back of the instruction book</w:t>
      </w:r>
      <w:proofErr w:type="gramStart"/>
      <w:r>
        <w:t>), and</w:t>
      </w:r>
      <w:proofErr w:type="gramEnd"/>
      <w:r>
        <w:t xml:space="preserve"> can tick the pieces off the list when they are building the set again, or believe that they have the right pieces to build another set.</w:t>
      </w:r>
    </w:p>
    <w:p w14:paraId="0407A84C" w14:textId="070476E7" w:rsidR="00590A62" w:rsidRDefault="00C200BB" w:rsidP="00C200BB">
      <w:r>
        <w:t>For example, you have a Lego set that you have taken apart and put all the pieces in a box along with other Lego pieces, and you would like to rebuild the set, you could do this easily using a digital checklist.</w:t>
      </w:r>
    </w:p>
    <w:p w14:paraId="515226A0" w14:textId="57A0B67E" w:rsidR="00C5646D" w:rsidRDefault="00C5646D" w:rsidP="00C200BB"/>
    <w:p w14:paraId="4B85EEF7" w14:textId="56A03E9C" w:rsidR="00C5646D" w:rsidRDefault="00283E5E" w:rsidP="00C200BB">
      <w:r>
        <w:t xml:space="preserve">I am going to produce a </w:t>
      </w:r>
      <w:r w:rsidR="0037787B">
        <w:t xml:space="preserve">digital Checklist for pieces in a Lego Set, that will be </w:t>
      </w:r>
      <w:r w:rsidR="00840886">
        <w:t xml:space="preserve">a </w:t>
      </w:r>
      <w:r w:rsidR="0037787B">
        <w:t>mobile and/or website</w:t>
      </w:r>
      <w:r w:rsidR="006D21A5">
        <w:t xml:space="preserve"> application</w:t>
      </w:r>
      <w:r w:rsidR="008C7881">
        <w:t>,</w:t>
      </w:r>
      <w:r w:rsidR="008C1885">
        <w:t xml:space="preserve"> </w:t>
      </w:r>
    </w:p>
    <w:p w14:paraId="6367BB3B" w14:textId="77777777" w:rsidR="008C1885" w:rsidRDefault="008C1885" w:rsidP="00C200BB"/>
    <w:p w14:paraId="4A2E49C6" w14:textId="1C3E8DCC" w:rsidR="006D21A5" w:rsidRDefault="006D21A5" w:rsidP="00C200BB">
      <w:r>
        <w:t>Challenges I expect to face during the project are</w:t>
      </w:r>
    </w:p>
    <w:p w14:paraId="26D295F7" w14:textId="1AB2849F" w:rsidR="006D21A5" w:rsidRDefault="006D21A5" w:rsidP="006D21A5">
      <w:pPr>
        <w:pStyle w:val="ListParagraph"/>
        <w:numPr>
          <w:ilvl w:val="0"/>
          <w:numId w:val="1"/>
        </w:numPr>
      </w:pPr>
      <w:r>
        <w:t xml:space="preserve">Linking the </w:t>
      </w:r>
      <w:proofErr w:type="spellStart"/>
      <w:r w:rsidR="00187F6E" w:rsidRPr="00187F6E">
        <w:t>rebrickable</w:t>
      </w:r>
      <w:proofErr w:type="spellEnd"/>
      <w:r w:rsidR="00187F6E">
        <w:t xml:space="preserve"> to a mobile application and/or a website</w:t>
      </w:r>
    </w:p>
    <w:p w14:paraId="313C6A09" w14:textId="2BCD3705" w:rsidR="00590A62" w:rsidRDefault="00590A62" w:rsidP="00590A62">
      <w:pPr>
        <w:pStyle w:val="Heading2"/>
      </w:pPr>
      <w:r w:rsidRPr="00590A62">
        <w:t>Survey of Literature/Information Sources</w:t>
      </w:r>
    </w:p>
    <w:p w14:paraId="7AC47974" w14:textId="26BA1897" w:rsidR="00590A62" w:rsidRDefault="00590A62" w:rsidP="00590A62"/>
    <w:p w14:paraId="7260257A" w14:textId="40801AF8" w:rsidR="00C153F0" w:rsidRPr="00CD35B0" w:rsidRDefault="00C153F0" w:rsidP="00590A62">
      <w:pPr>
        <w:rPr>
          <w:vertAlign w:val="subscript"/>
        </w:rPr>
      </w:pPr>
      <w:r>
        <w:t>I looked up the Rebrickable API</w:t>
      </w:r>
      <w:r w:rsidR="00327F9A">
        <w:t xml:space="preserve"> </w:t>
      </w:r>
      <w:r w:rsidR="00327F9A">
        <w:fldChar w:fldCharType="begin"/>
      </w:r>
      <w:r w:rsidR="00327F9A">
        <w:instrText xml:space="preserve"> REF _Ref88054215 \r \h </w:instrText>
      </w:r>
      <w:r w:rsidR="00327F9A">
        <w:fldChar w:fldCharType="separate"/>
      </w:r>
      <w:r w:rsidR="002F0F3B">
        <w:t>[2]</w:t>
      </w:r>
      <w:r w:rsidR="00327F9A">
        <w:fldChar w:fldCharType="end"/>
      </w:r>
      <w:r w:rsidR="00A02808">
        <w:t xml:space="preserve"> that</w:t>
      </w:r>
      <w:r>
        <w:t xml:space="preserve"> </w:t>
      </w:r>
      <w:r w:rsidR="00A02808">
        <w:t>contains</w:t>
      </w:r>
      <w:r w:rsidR="00B6329B">
        <w:t xml:space="preserve"> </w:t>
      </w:r>
      <w:r w:rsidR="00DC2E30">
        <w:t>data for Lego sets, that I can search through to find a Lego set and Leo pieces in the set.</w:t>
      </w:r>
      <w:r w:rsidR="007E6C6E">
        <w:t xml:space="preserve"> I also </w:t>
      </w:r>
      <w:r w:rsidR="00C236AA">
        <w:t xml:space="preserve">read the documentation </w:t>
      </w:r>
      <w:r w:rsidR="005671C1">
        <w:t xml:space="preserve">for the API </w:t>
      </w:r>
      <w:r w:rsidR="00327F9A">
        <w:fldChar w:fldCharType="begin"/>
      </w:r>
      <w:r w:rsidR="00327F9A">
        <w:instrText xml:space="preserve"> REF _Ref88054200 \r \h </w:instrText>
      </w:r>
      <w:r w:rsidR="00327F9A">
        <w:fldChar w:fldCharType="separate"/>
      </w:r>
      <w:r w:rsidR="002F0F3B">
        <w:t>[3]</w:t>
      </w:r>
      <w:r w:rsidR="00327F9A">
        <w:fldChar w:fldCharType="end"/>
      </w:r>
      <w:r w:rsidR="005671C1">
        <w:t>,</w:t>
      </w:r>
      <w:r w:rsidR="007C58E9">
        <w:t xml:space="preserve"> </w:t>
      </w:r>
      <w:r w:rsidR="00CD35B0">
        <w:t>finding out that i</w:t>
      </w:r>
      <w:r w:rsidR="00E1563B">
        <w:t>t</w:t>
      </w:r>
      <w:r w:rsidR="00CD35B0">
        <w:t>'s a RESTful API</w:t>
      </w:r>
      <w:r w:rsidR="000D0931">
        <w:t xml:space="preserve"> (meaning I can use HTTP requests to access data)</w:t>
      </w:r>
      <w:r w:rsidR="007004DC">
        <w:t xml:space="preserve"> and to access the data I need an API key that is freely available with an </w:t>
      </w:r>
      <w:r w:rsidR="00002B33">
        <w:t>account.</w:t>
      </w:r>
      <w:r w:rsidR="00864B3D">
        <w:t xml:space="preserve"> Using the </w:t>
      </w:r>
      <w:proofErr w:type="gramStart"/>
      <w:r w:rsidR="00864B3D">
        <w:t>API</w:t>
      </w:r>
      <w:proofErr w:type="gramEnd"/>
      <w:r w:rsidR="00864B3D">
        <w:t xml:space="preserve"> you can request </w:t>
      </w:r>
      <w:r w:rsidR="00556161">
        <w:t>a Lego set directly using the Lego set unique number</w:t>
      </w:r>
      <w:r w:rsidR="005D72A0">
        <w:t>, or search using “A search term”</w:t>
      </w:r>
      <w:r w:rsidR="001F0D59">
        <w:t>,</w:t>
      </w:r>
      <w:r w:rsidR="005D72A0">
        <w:t xml:space="preserve"> filter using “</w:t>
      </w:r>
      <w:proofErr w:type="spellStart"/>
      <w:r w:rsidR="005D72A0">
        <w:t>theme_id</w:t>
      </w:r>
      <w:proofErr w:type="spellEnd"/>
      <w:r w:rsidR="001C401E">
        <w:t xml:space="preserve"> (a number associated to a Lego theme e.g. Star Wars that can be retrieved also using API)</w:t>
      </w:r>
      <w:r w:rsidR="005D72A0">
        <w:t xml:space="preserve">, </w:t>
      </w:r>
      <w:proofErr w:type="spellStart"/>
      <w:r w:rsidR="005D72A0">
        <w:t>min_year</w:t>
      </w:r>
      <w:proofErr w:type="spellEnd"/>
      <w:r w:rsidR="005D72A0">
        <w:t xml:space="preserve">, </w:t>
      </w:r>
      <w:proofErr w:type="spellStart"/>
      <w:r w:rsidR="005D72A0">
        <w:t>max_year</w:t>
      </w:r>
      <w:proofErr w:type="spellEnd"/>
      <w:r w:rsidR="005D72A0">
        <w:t xml:space="preserve">, </w:t>
      </w:r>
      <w:proofErr w:type="spellStart"/>
      <w:r w:rsidR="005D72A0">
        <w:t>min_parts</w:t>
      </w:r>
      <w:proofErr w:type="spellEnd"/>
      <w:r w:rsidR="005D72A0">
        <w:t xml:space="preserve">, </w:t>
      </w:r>
      <w:proofErr w:type="spellStart"/>
      <w:r w:rsidR="005D72A0">
        <w:t>max_parts</w:t>
      </w:r>
      <w:proofErr w:type="spellEnd"/>
      <w:r w:rsidR="005D72A0">
        <w:t>”</w:t>
      </w:r>
      <w:r w:rsidR="001F0D59">
        <w:t xml:space="preserve"> and order by a </w:t>
      </w:r>
      <w:r w:rsidR="009024D0">
        <w:t xml:space="preserve">certain “field” </w:t>
      </w:r>
      <w:r w:rsidR="001C401E">
        <w:t>()</w:t>
      </w:r>
    </w:p>
    <w:p w14:paraId="7A2227B5" w14:textId="209A3037" w:rsidR="00C153F0" w:rsidRDefault="00C153F0" w:rsidP="00590A62"/>
    <w:p w14:paraId="56386EDE" w14:textId="174163B7" w:rsidR="00FB3884" w:rsidRDefault="00F5644C" w:rsidP="00590A62">
      <w:r>
        <w:t xml:space="preserve">I </w:t>
      </w:r>
      <w:r w:rsidR="007D6290">
        <w:t xml:space="preserve">performed some data collection </w:t>
      </w:r>
      <w:r w:rsidR="00C24A44">
        <w:t>on what features my target users would like from</w:t>
      </w:r>
      <w:r w:rsidR="00485C57">
        <w:t xml:space="preserve"> </w:t>
      </w:r>
      <w:r w:rsidR="00A03523">
        <w:t>a digital checklist for pieces in a Lego Set</w:t>
      </w:r>
      <w:r w:rsidR="005B3571">
        <w:t>,</w:t>
      </w:r>
      <w:r w:rsidR="007D6290">
        <w:t xml:space="preserve"> </w:t>
      </w:r>
      <w:r w:rsidR="005B3571">
        <w:t>via a questionnaire</w:t>
      </w:r>
      <w:r w:rsidR="00203223">
        <w:t>.</w:t>
      </w:r>
      <w:r w:rsidR="00804C0B">
        <w:t xml:space="preserve"> Using this I could identify their key requirements for the system </w:t>
      </w:r>
      <w:r w:rsidR="00E06F75">
        <w:t xml:space="preserve">like where they would like to use the system, how they currently check they have all the pieces for a Lego set, </w:t>
      </w:r>
      <w:r w:rsidR="005E00BC">
        <w:t xml:space="preserve">other tools they use for research, </w:t>
      </w:r>
      <w:r w:rsidR="00C20910">
        <w:t>how important certain features would be to them and if they have any other ideas</w:t>
      </w:r>
      <w:r w:rsidR="00584481">
        <w:t xml:space="preserve"> </w:t>
      </w:r>
    </w:p>
    <w:p w14:paraId="3DB02E35" w14:textId="2AE97E9F" w:rsidR="00203223" w:rsidRDefault="00203223" w:rsidP="00590A62"/>
    <w:p w14:paraId="5AAB6BA8" w14:textId="67BDA731" w:rsidR="00203223" w:rsidRDefault="00203223" w:rsidP="00590A62">
      <w:r>
        <w:t>-results and findings</w:t>
      </w:r>
    </w:p>
    <w:p w14:paraId="1981B8C5" w14:textId="64D73B44" w:rsidR="00FB3884" w:rsidRDefault="00FB3884" w:rsidP="00590A62"/>
    <w:p w14:paraId="3D1BA0DE" w14:textId="0865DA03" w:rsidR="00AF3034" w:rsidRDefault="00C376C6" w:rsidP="00AF3034">
      <w:r>
        <w:t xml:space="preserve">From my research I found that Lego </w:t>
      </w:r>
      <w:r w:rsidRPr="00C376C6">
        <w:t>builders/enthusiasts/collectors</w:t>
      </w:r>
      <w:r>
        <w:t xml:space="preserve"> who use a digital tool use the website </w:t>
      </w:r>
      <w:r w:rsidR="00AF3034">
        <w:t xml:space="preserve">Bricklink </w:t>
      </w:r>
      <w:r>
        <w:fldChar w:fldCharType="begin"/>
      </w:r>
      <w:r>
        <w:instrText xml:space="preserve"> REF _Ref88056140 \r \h </w:instrText>
      </w:r>
      <w:r>
        <w:fldChar w:fldCharType="separate"/>
      </w:r>
      <w:r w:rsidR="002F0F3B">
        <w:t>[4]</w:t>
      </w:r>
      <w:r>
        <w:fldChar w:fldCharType="end"/>
      </w:r>
      <w:r>
        <w:t>. On Bricklink users</w:t>
      </w:r>
      <w:r w:rsidR="00AF3034">
        <w:t xml:space="preserve"> can add pieces from a Lego set to a “wanted list” and from there tick of parts you have. This shows </w:t>
      </w:r>
      <w:r w:rsidR="00EA778A">
        <w:t xml:space="preserve">the user </w:t>
      </w:r>
      <w:r w:rsidR="00AF3034">
        <w:t xml:space="preserve">how many </w:t>
      </w:r>
      <w:r w:rsidR="00EA778A">
        <w:t>pieces they</w:t>
      </w:r>
      <w:r w:rsidR="00AF3034">
        <w:t xml:space="preserve"> need and how many </w:t>
      </w:r>
      <w:r w:rsidR="00026732">
        <w:t>they</w:t>
      </w:r>
      <w:r w:rsidR="00AF3034">
        <w:t xml:space="preserve"> currently have found. However, </w:t>
      </w:r>
      <w:r w:rsidR="00863EA2">
        <w:t>this</w:t>
      </w:r>
      <w:r w:rsidR="00AF3034">
        <w:t xml:space="preserve"> number </w:t>
      </w:r>
      <w:r w:rsidR="00863EA2">
        <w:t xml:space="preserve">easily </w:t>
      </w:r>
      <w:r w:rsidR="00AF3034">
        <w:t>b</w:t>
      </w:r>
      <w:r w:rsidR="00863EA2">
        <w:t>e changed by</w:t>
      </w:r>
      <w:r w:rsidR="00AF3034">
        <w:t xml:space="preserve"> accident which could cause </w:t>
      </w:r>
      <w:r w:rsidR="00CD22E3">
        <w:t>issues</w:t>
      </w:r>
      <w:r w:rsidR="004D6A43">
        <w:t>.</w:t>
      </w:r>
      <w:r w:rsidR="00AF3034">
        <w:t xml:space="preserve"> </w:t>
      </w:r>
      <w:r w:rsidR="004D6A43">
        <w:t xml:space="preserve">For </w:t>
      </w:r>
      <w:r w:rsidR="002A0CBE">
        <w:t>example,</w:t>
      </w:r>
      <w:r w:rsidR="004D6A43">
        <w:t xml:space="preserve"> users</w:t>
      </w:r>
      <w:r w:rsidR="00AF3034">
        <w:t xml:space="preserve"> </w:t>
      </w:r>
      <w:r w:rsidR="004D6A43">
        <w:t xml:space="preserve">could </w:t>
      </w:r>
      <w:r w:rsidR="00AF3034">
        <w:t>believe they have all the pieces</w:t>
      </w:r>
      <w:r w:rsidR="004D6A43">
        <w:t xml:space="preserve"> for a </w:t>
      </w:r>
      <w:proofErr w:type="gramStart"/>
      <w:r w:rsidR="004D6A43">
        <w:t>set</w:t>
      </w:r>
      <w:proofErr w:type="gramEnd"/>
      <w:r w:rsidR="00AF3034">
        <w:t xml:space="preserve"> but they</w:t>
      </w:r>
      <w:r w:rsidR="004D6A43">
        <w:t xml:space="preserve"> accidently </w:t>
      </w:r>
      <w:r w:rsidR="004213C9">
        <w:t>decreased</w:t>
      </w:r>
      <w:r w:rsidR="004D6A43">
        <w:t xml:space="preserve"> how many </w:t>
      </w:r>
      <w:r w:rsidR="004213C9">
        <w:t>of a pieces they needed</w:t>
      </w:r>
      <w:r w:rsidR="004D6A43">
        <w:t xml:space="preserve"> so</w:t>
      </w:r>
      <w:r w:rsidR="00AF3034">
        <w:t xml:space="preserve"> are missing one, or </w:t>
      </w:r>
      <w:r w:rsidR="004213C9">
        <w:t>the opposite where they increase the number they need but actually have all of them</w:t>
      </w:r>
      <w:r w:rsidR="00AF3034">
        <w:t xml:space="preserve">. Users can’t filter pieces by colour or type making it difficult </w:t>
      </w:r>
      <w:r w:rsidR="00AF3034">
        <w:lastRenderedPageBreak/>
        <w:t>to find pieces, also when pieces are fully found they are not hidden from the list. Any pieces missing can easily show a list of possible locations to buy them. Most of these issues appear because the purpose of the tool is to buy pieces for a Lego set.</w:t>
      </w:r>
    </w:p>
    <w:p w14:paraId="30098468" w14:textId="50A19BD0" w:rsidR="00AF3034" w:rsidRDefault="00AF3034" w:rsidP="00590A62"/>
    <w:p w14:paraId="487FAA31" w14:textId="4393EFA1" w:rsidR="002A0CBE" w:rsidRDefault="002A0CBE" w:rsidP="002A0CBE">
      <w:r>
        <w:t>On</w:t>
      </w:r>
      <w:r w:rsidR="007E3C94">
        <w:t xml:space="preserve"> the</w:t>
      </w:r>
      <w:r>
        <w:t xml:space="preserve"> Rebrickable </w:t>
      </w:r>
      <w:proofErr w:type="gramStart"/>
      <w:r>
        <w:t>website ,</w:t>
      </w:r>
      <w:proofErr w:type="gramEnd"/>
      <w:r>
        <w:t xml:space="preserve"> which also provide the API I am going to use, users can find a Lego set by typing in the set number or searching by a text search (i.e. Set Name) and filter by a range of year released, range of the number of parts and also filter by themes.</w:t>
      </w:r>
    </w:p>
    <w:p w14:paraId="64B0E600" w14:textId="4781CA36" w:rsidR="002A0CBE" w:rsidRDefault="002A0CBE" w:rsidP="002A0CBE">
      <w:r>
        <w:t>On the page of a set (</w:t>
      </w:r>
      <w:proofErr w:type="gramStart"/>
      <w:r>
        <w:t>e.g.</w:t>
      </w:r>
      <w:proofErr w:type="gramEnd"/>
      <w:r>
        <w:t xml:space="preserve"> this Lego </w:t>
      </w:r>
      <w:r w:rsidR="00C32344">
        <w:t xml:space="preserve">Star Wars </w:t>
      </w:r>
      <w:r>
        <w:t xml:space="preserve">Set) users can see a list of all parts, the instructions, pictures of the Lego set, year released, number of parts etc. Here if the user has an </w:t>
      </w:r>
      <w:proofErr w:type="gramStart"/>
      <w:r>
        <w:t>account</w:t>
      </w:r>
      <w:proofErr w:type="gramEnd"/>
      <w:r>
        <w:t xml:space="preserve"> they can add the set parts to a List.</w:t>
      </w:r>
    </w:p>
    <w:p w14:paraId="717483C9" w14:textId="77777777" w:rsidR="002A0CBE" w:rsidRDefault="002A0CBE" w:rsidP="002A0CBE">
      <w:r>
        <w:t xml:space="preserve">On the list, the user added parts too, users can filter by piece colour, type (Category) and sort by colour, Hue, part, type (category) and price to buy the Lego piece. Users can see how many each piece is required as well as the colour and price to buy it, but to check a piece off the user has </w:t>
      </w:r>
      <w:proofErr w:type="gramStart"/>
      <w:r>
        <w:t>to  delete</w:t>
      </w:r>
      <w:proofErr w:type="gramEnd"/>
      <w:r>
        <w:t xml:space="preserve"> it from the list meaning you can’t undo the change, also users can change the number of a certain pieces needed but not see original number (like BrickLink). This is primarily due to the fact the tool is meant to help users buy Lego pieces for a set, also the same as Bricklink, but can be used as a makeshift checklist.</w:t>
      </w:r>
    </w:p>
    <w:p w14:paraId="62E363FC" w14:textId="26C09298" w:rsidR="002A0CBE" w:rsidRDefault="002A0CBE" w:rsidP="00590A62"/>
    <w:p w14:paraId="6369F0F5" w14:textId="54A24B63" w:rsidR="005F23F9" w:rsidRDefault="005F23F9" w:rsidP="005F23F9">
      <w:r>
        <w:t xml:space="preserve">On Rebrickable website </w:t>
      </w:r>
      <w:r w:rsidR="007C7377">
        <w:fldChar w:fldCharType="begin"/>
      </w:r>
      <w:r w:rsidR="007C7377">
        <w:instrText xml:space="preserve"> REF _Ref88126631 \r \h </w:instrText>
      </w:r>
      <w:r w:rsidR="007C7377">
        <w:fldChar w:fldCharType="separate"/>
      </w:r>
      <w:r w:rsidR="002F0F3B">
        <w:t>[5]</w:t>
      </w:r>
      <w:r w:rsidR="007C7377">
        <w:fldChar w:fldCharType="end"/>
      </w:r>
      <w:r w:rsidR="007C7377">
        <w:t xml:space="preserve">, </w:t>
      </w:r>
      <w:r>
        <w:t>which also provide the API I am going to use, users can find a Lego set by typing in the set number or searching by a text search (i.e. Set Name) and filter by a range of year released, range of the number of parts and also filter by themes.</w:t>
      </w:r>
    </w:p>
    <w:p w14:paraId="724DC5DC" w14:textId="4B78B591" w:rsidR="005F23F9" w:rsidRDefault="005F23F9" w:rsidP="005F23F9">
      <w:r>
        <w:t>On the page of a set (</w:t>
      </w:r>
      <w:proofErr w:type="gramStart"/>
      <w:r>
        <w:t>e.g.</w:t>
      </w:r>
      <w:proofErr w:type="gramEnd"/>
      <w:r>
        <w:t xml:space="preserve"> this Lego Set</w:t>
      </w:r>
      <w:r>
        <w:t xml:space="preserve"> </w:t>
      </w:r>
      <w:r w:rsidR="007C7377">
        <w:fldChar w:fldCharType="begin"/>
      </w:r>
      <w:r w:rsidR="007C7377">
        <w:instrText xml:space="preserve"> REF _Ref88126615 \r \h </w:instrText>
      </w:r>
      <w:r w:rsidR="007C7377">
        <w:fldChar w:fldCharType="separate"/>
      </w:r>
      <w:r w:rsidR="002F0F3B">
        <w:t>[6]</w:t>
      </w:r>
      <w:r w:rsidR="007C7377">
        <w:fldChar w:fldCharType="end"/>
      </w:r>
      <w:r>
        <w:t xml:space="preserve">) users can see a list of all parts, the instructions, pictures of the Lego set, year released, number of parts etc. Here if the user has an </w:t>
      </w:r>
      <w:proofErr w:type="gramStart"/>
      <w:r>
        <w:t>account</w:t>
      </w:r>
      <w:proofErr w:type="gramEnd"/>
      <w:r>
        <w:t xml:space="preserve"> they can add the set parts to a List.</w:t>
      </w:r>
    </w:p>
    <w:p w14:paraId="44C4A763" w14:textId="2BC46EA8" w:rsidR="005F23F9" w:rsidRDefault="005F23F9" w:rsidP="00590A62">
      <w:r>
        <w:t xml:space="preserve">On the list, the user added parts too, users can filter by piece colour, type (Category) and sort by colour, Hue, part, type (category) and price to buy the Lego piece. Users can see how many each piece is required as well as the colour and price to buy it, but to check a piece off the user has </w:t>
      </w:r>
      <w:proofErr w:type="gramStart"/>
      <w:r>
        <w:t>to  delete</w:t>
      </w:r>
      <w:proofErr w:type="gramEnd"/>
      <w:r>
        <w:t xml:space="preserve"> it from the list meaning you can’t undo the change, also users can change the number of a certain pieces needed but not see original number (like BrickLink). This is primarily due to the fact the tool is meant to help users buy Lego pieces for a set, also the same as Bricklink, but can be used as a makeshift checklist.</w:t>
      </w:r>
    </w:p>
    <w:p w14:paraId="67979428" w14:textId="77777777" w:rsidR="00AF3034" w:rsidRDefault="00AF3034" w:rsidP="00590A62"/>
    <w:p w14:paraId="3B7493D7" w14:textId="30C3A93C" w:rsidR="00206D75" w:rsidRDefault="00206D75" w:rsidP="00206D75">
      <w:r>
        <w:t>I</w:t>
      </w:r>
      <w:r w:rsidR="007057E3">
        <w:t xml:space="preserve"> also</w:t>
      </w:r>
      <w:r>
        <w:t xml:space="preserve"> found an API (Brickset API</w:t>
      </w:r>
      <w:r w:rsidR="002F0F3B">
        <w:t xml:space="preserve"> </w:t>
      </w:r>
      <w:r w:rsidR="002F0F3B">
        <w:fldChar w:fldCharType="begin"/>
      </w:r>
      <w:r w:rsidR="002F0F3B">
        <w:instrText xml:space="preserve"> REF _Ref88126815 \r \h </w:instrText>
      </w:r>
      <w:r w:rsidR="002F0F3B">
        <w:fldChar w:fldCharType="separate"/>
      </w:r>
      <w:r w:rsidR="002F0F3B">
        <w:t>[7]</w:t>
      </w:r>
      <w:r w:rsidR="002F0F3B">
        <w:fldChar w:fldCharType="end"/>
      </w:r>
      <w:r>
        <w:t xml:space="preserve">) that I can use retrieve Lego set instructions (as the current Rebrickable API cannot do this), but will only use </w:t>
      </w:r>
      <w:r w:rsidR="002F5263">
        <w:t>this API</w:t>
      </w:r>
      <w:r>
        <w:t xml:space="preserve"> for retrieving instructions as it </w:t>
      </w:r>
      <w:r w:rsidR="00411195">
        <w:t xml:space="preserve">does not contain data on </w:t>
      </w:r>
      <w:r>
        <w:t xml:space="preserve">pieces </w:t>
      </w:r>
      <w:r w:rsidR="00411195">
        <w:t xml:space="preserve">within a Lego set, </w:t>
      </w:r>
      <w:r>
        <w:t>which is a vital part of the project, so I will use Rebrickable API for this.</w:t>
      </w:r>
      <w:fldSimple w:instr=" REF _Ref87897761 \r \h "/>
    </w:p>
    <w:p w14:paraId="23D64ACD" w14:textId="396B234B" w:rsidR="00590A62" w:rsidRDefault="00590A62" w:rsidP="00590A62">
      <w:pPr>
        <w:pStyle w:val="Heading2"/>
      </w:pPr>
      <w:r>
        <w:t>Requirements</w:t>
      </w:r>
    </w:p>
    <w:p w14:paraId="5E35CFE2" w14:textId="5174F08F" w:rsidR="00590A62" w:rsidRDefault="00590A62" w:rsidP="00590A62"/>
    <w:p w14:paraId="0E3D8787" w14:textId="6984F6E5" w:rsidR="00590A62" w:rsidRDefault="00590A62" w:rsidP="00590A62"/>
    <w:p w14:paraId="2D009984" w14:textId="5FAC3809" w:rsidR="00590A62" w:rsidRDefault="006A2C1F" w:rsidP="006A2C1F">
      <w:pPr>
        <w:pStyle w:val="Heading2"/>
      </w:pPr>
      <w:r>
        <w:lastRenderedPageBreak/>
        <w:t>Outline of Specification and Design</w:t>
      </w:r>
    </w:p>
    <w:p w14:paraId="6CEE8A35" w14:textId="79E44618" w:rsidR="00C77081" w:rsidRDefault="00C77081" w:rsidP="00C77081">
      <w:pPr>
        <w:pStyle w:val="Heading3"/>
      </w:pPr>
      <w:r>
        <w:t>Key Features:</w:t>
      </w:r>
    </w:p>
    <w:p w14:paraId="4561F3D0" w14:textId="0421B76E" w:rsidR="00C77081" w:rsidRPr="00C77081" w:rsidRDefault="00C77081" w:rsidP="00C77081">
      <w:pPr>
        <w:pStyle w:val="ListParagraph"/>
        <w:numPr>
          <w:ilvl w:val="0"/>
          <w:numId w:val="2"/>
        </w:numPr>
      </w:pPr>
      <w:r>
        <w:t>A search feature that allows users to search by name, Set Number, Year Made, Theme (</w:t>
      </w:r>
      <w:proofErr w:type="gramStart"/>
      <w:r>
        <w:t>e.g.</w:t>
      </w:r>
      <w:proofErr w:type="gramEnd"/>
      <w:r>
        <w:t xml:space="preserve"> marvel, dc, star wars, Lego city, Indian Jones) to locate the required Lego set</w:t>
      </w:r>
    </w:p>
    <w:p w14:paraId="6E311076" w14:textId="77777777" w:rsidR="00425AB0" w:rsidRPr="00C77081" w:rsidRDefault="00425AB0" w:rsidP="00C77081">
      <w:pPr>
        <w:pStyle w:val="Heading3"/>
      </w:pPr>
      <w:r w:rsidRPr="00C77081">
        <w:t>Possible Features:</w:t>
      </w:r>
    </w:p>
    <w:p w14:paraId="2E48A0F3" w14:textId="77777777" w:rsidR="00425AB0" w:rsidRDefault="00425AB0" w:rsidP="00425AB0">
      <w:pPr>
        <w:pStyle w:val="ListParagraph"/>
        <w:numPr>
          <w:ilvl w:val="0"/>
          <w:numId w:val="2"/>
        </w:numPr>
      </w:pPr>
      <w:r>
        <w:t>Tick off brick off the checklist, showing how many more of that brick are remaining (able to undo if wrong brick clicked)</w:t>
      </w:r>
    </w:p>
    <w:p w14:paraId="33534BD7" w14:textId="77777777" w:rsidR="00425AB0" w:rsidRDefault="00425AB0" w:rsidP="00425AB0">
      <w:pPr>
        <w:pStyle w:val="ListParagraph"/>
        <w:numPr>
          <w:ilvl w:val="0"/>
          <w:numId w:val="2"/>
        </w:numPr>
      </w:pPr>
      <w:r>
        <w:t>Filter brick colour and/or type when checking bricks off the list</w:t>
      </w:r>
    </w:p>
    <w:p w14:paraId="1D914E79" w14:textId="77777777" w:rsidR="00425AB0" w:rsidRDefault="00425AB0" w:rsidP="00425AB0">
      <w:pPr>
        <w:pStyle w:val="ListParagraph"/>
        <w:numPr>
          <w:ilvl w:val="0"/>
          <w:numId w:val="2"/>
        </w:numPr>
      </w:pPr>
      <w:r>
        <w:t xml:space="preserve">The checklist shows a picture of the piece (with </w:t>
      </w:r>
      <w:proofErr w:type="spellStart"/>
      <w:r>
        <w:t>right</w:t>
      </w:r>
      <w:proofErr w:type="spellEnd"/>
      <w:r>
        <w:t xml:space="preserve"> colour) as well as a description including piece name and colour </w:t>
      </w:r>
    </w:p>
    <w:p w14:paraId="6A7C49DA" w14:textId="77777777" w:rsidR="00425AB0" w:rsidRDefault="00425AB0" w:rsidP="00425AB0">
      <w:pPr>
        <w:pStyle w:val="ListParagraph"/>
        <w:numPr>
          <w:ilvl w:val="0"/>
          <w:numId w:val="2"/>
        </w:numPr>
      </w:pPr>
      <w:r>
        <w:t>Scan a brick with a phone camera</w:t>
      </w:r>
    </w:p>
    <w:p w14:paraId="3D2A1E7E" w14:textId="77777777" w:rsidR="00425AB0" w:rsidRDefault="00425AB0" w:rsidP="00425AB0">
      <w:pPr>
        <w:pStyle w:val="ListParagraph"/>
        <w:numPr>
          <w:ilvl w:val="1"/>
          <w:numId w:val="2"/>
        </w:numPr>
      </w:pPr>
      <w:r>
        <w:t>Tick off list if it is in the set (and not already enough of them)</w:t>
      </w:r>
    </w:p>
    <w:p w14:paraId="13E089A3" w14:textId="77777777" w:rsidR="00425AB0" w:rsidRDefault="00425AB0" w:rsidP="00425AB0">
      <w:pPr>
        <w:pStyle w:val="ListParagraph"/>
        <w:numPr>
          <w:ilvl w:val="1"/>
          <w:numId w:val="2"/>
        </w:numPr>
      </w:pPr>
      <w:r>
        <w:t>If not in set it will inform the user</w:t>
      </w:r>
    </w:p>
    <w:p w14:paraId="280CFF18" w14:textId="77777777" w:rsidR="00425AB0" w:rsidRDefault="00425AB0" w:rsidP="00425AB0">
      <w:pPr>
        <w:pStyle w:val="ListParagraph"/>
        <w:numPr>
          <w:ilvl w:val="1"/>
          <w:numId w:val="2"/>
        </w:numPr>
      </w:pPr>
      <w:r>
        <w:t>If in the set but already enough it will inform the user</w:t>
      </w:r>
    </w:p>
    <w:p w14:paraId="15A2FD22" w14:textId="77777777" w:rsidR="00425AB0" w:rsidRDefault="00425AB0" w:rsidP="00425AB0">
      <w:pPr>
        <w:pStyle w:val="ListParagraph"/>
        <w:numPr>
          <w:ilvl w:val="0"/>
          <w:numId w:val="2"/>
        </w:numPr>
      </w:pPr>
      <w:r>
        <w:t>If a brick is missing the user can click a link to a website, where they can buy the missing piece/pieces</w:t>
      </w:r>
    </w:p>
    <w:p w14:paraId="28D5CAC8" w14:textId="77777777" w:rsidR="00425AB0" w:rsidRDefault="00425AB0" w:rsidP="00425AB0">
      <w:pPr>
        <w:pStyle w:val="ListParagraph"/>
        <w:numPr>
          <w:ilvl w:val="0"/>
          <w:numId w:val="2"/>
        </w:numPr>
      </w:pPr>
      <w:r>
        <w:t>Be able to view/download instructions for the current Lego set</w:t>
      </w:r>
    </w:p>
    <w:p w14:paraId="2CD134CC" w14:textId="77777777" w:rsidR="00425AB0" w:rsidRDefault="00425AB0" w:rsidP="00425AB0">
      <w:pPr>
        <w:pStyle w:val="ListParagraph"/>
        <w:numPr>
          <w:ilvl w:val="0"/>
          <w:numId w:val="2"/>
        </w:numPr>
      </w:pPr>
      <w:r>
        <w:t xml:space="preserve">Be able to save current checklist progress so that the user can return to it </w:t>
      </w:r>
      <w:proofErr w:type="gramStart"/>
      <w:r>
        <w:t>at a later date</w:t>
      </w:r>
      <w:proofErr w:type="gramEnd"/>
    </w:p>
    <w:p w14:paraId="70E33D4A" w14:textId="77777777" w:rsidR="00425AB0" w:rsidRDefault="00425AB0" w:rsidP="00425AB0">
      <w:pPr>
        <w:pStyle w:val="ListParagraph"/>
        <w:numPr>
          <w:ilvl w:val="0"/>
          <w:numId w:val="2"/>
        </w:numPr>
      </w:pPr>
      <w:r>
        <w:t>Be able to favourite sets the user owns and add them to a favourites/my Lego sets list, that the user can also search</w:t>
      </w:r>
    </w:p>
    <w:p w14:paraId="58B32F26" w14:textId="77777777" w:rsidR="00425AB0" w:rsidRDefault="00425AB0" w:rsidP="00425AB0">
      <w:pPr>
        <w:pStyle w:val="ListParagraph"/>
        <w:numPr>
          <w:ilvl w:val="0"/>
          <w:numId w:val="2"/>
        </w:numPr>
      </w:pPr>
      <w:r>
        <w:t xml:space="preserve">Users can use the system with or without an </w:t>
      </w:r>
      <w:proofErr w:type="gramStart"/>
      <w:r>
        <w:t>account, but</w:t>
      </w:r>
      <w:proofErr w:type="gramEnd"/>
      <w:r>
        <w:t xml:space="preserve"> can only save checklist progress and favourite sets with an account.</w:t>
      </w:r>
    </w:p>
    <w:p w14:paraId="240C7F77" w14:textId="0E82CACE" w:rsidR="006A2C1F" w:rsidRDefault="006A2C1F" w:rsidP="006A2C1F"/>
    <w:p w14:paraId="4AAAFAC1" w14:textId="1C62A79D" w:rsidR="006A2C1F" w:rsidRDefault="006A2C1F" w:rsidP="006A2C1F"/>
    <w:p w14:paraId="0FC50249" w14:textId="072ADC85" w:rsidR="006A2C1F" w:rsidRDefault="00C4638D" w:rsidP="00C4638D">
      <w:pPr>
        <w:pStyle w:val="Heading2"/>
      </w:pPr>
      <w:r>
        <w:t>Planning and Timescales</w:t>
      </w:r>
    </w:p>
    <w:p w14:paraId="125A8507" w14:textId="35AE258D" w:rsidR="00C4638D" w:rsidRDefault="00C4638D" w:rsidP="00C4638D"/>
    <w:p w14:paraId="74E35B0D" w14:textId="5128F0D7" w:rsidR="00C4638D" w:rsidRDefault="00C4638D" w:rsidP="00C4638D"/>
    <w:p w14:paraId="2AAC5055" w14:textId="2EEB2CD4" w:rsidR="00C4638D" w:rsidRDefault="00C4638D" w:rsidP="00C4638D">
      <w:pPr>
        <w:pStyle w:val="Heading2"/>
      </w:pPr>
      <w:r>
        <w:t>References</w:t>
      </w:r>
    </w:p>
    <w:p w14:paraId="24431512" w14:textId="1DC0F26B" w:rsidR="00186B93" w:rsidRDefault="00206D75" w:rsidP="00206D75">
      <w:pPr>
        <w:pStyle w:val="ListParagraph"/>
        <w:numPr>
          <w:ilvl w:val="0"/>
          <w:numId w:val="3"/>
        </w:numPr>
      </w:pPr>
      <w:r>
        <w:t>Del</w:t>
      </w:r>
    </w:p>
    <w:p w14:paraId="410E790E" w14:textId="1026689B" w:rsidR="00BF58D4" w:rsidRPr="00BF58D4" w:rsidRDefault="00BF58D4" w:rsidP="00206D75">
      <w:pPr>
        <w:pStyle w:val="ListParagraph"/>
        <w:numPr>
          <w:ilvl w:val="0"/>
          <w:numId w:val="3"/>
        </w:numPr>
      </w:pPr>
      <w:bookmarkStart w:id="0" w:name="_Ref87897742"/>
      <w:bookmarkStart w:id="1" w:name="_Ref87895785"/>
      <w:bookmarkStart w:id="2" w:name="_Ref88054215"/>
      <w:r>
        <w:rPr>
          <w:rFonts w:ascii="Open Sans" w:hAnsi="Open Sans" w:cs="Open Sans"/>
          <w:color w:val="000000"/>
          <w:sz w:val="20"/>
          <w:szCs w:val="20"/>
          <w:shd w:val="clear" w:color="auto" w:fill="FFFFFF"/>
        </w:rPr>
        <w:t>"Rebrickable API | Rebrickable - Build with LEGO", </w:t>
      </w:r>
      <w:r>
        <w:rPr>
          <w:rFonts w:ascii="Open Sans" w:hAnsi="Open Sans" w:cs="Open Sans"/>
          <w:i/>
          <w:iCs/>
          <w:color w:val="000000"/>
          <w:sz w:val="20"/>
          <w:szCs w:val="20"/>
          <w:shd w:val="clear" w:color="auto" w:fill="FFFFFF"/>
        </w:rPr>
        <w:t>Rebrickable.com</w:t>
      </w:r>
      <w:r>
        <w:rPr>
          <w:rFonts w:ascii="Open Sans" w:hAnsi="Open Sans" w:cs="Open Sans"/>
          <w:color w:val="000000"/>
          <w:sz w:val="20"/>
          <w:szCs w:val="20"/>
          <w:shd w:val="clear" w:color="auto" w:fill="FFFFFF"/>
        </w:rPr>
        <w:t>. [Online]. Available: https://rebrickable.com/api/. [Accessed: 17- Nov- 2021]</w:t>
      </w:r>
      <w:bookmarkEnd w:id="2"/>
    </w:p>
    <w:p w14:paraId="31EA8210" w14:textId="312F328E" w:rsidR="007A2ABD" w:rsidRPr="00796717" w:rsidRDefault="00C236AA" w:rsidP="00206D75">
      <w:pPr>
        <w:pStyle w:val="ListParagraph"/>
        <w:numPr>
          <w:ilvl w:val="0"/>
          <w:numId w:val="3"/>
        </w:numPr>
      </w:pPr>
      <w:bookmarkStart w:id="3" w:name="_Ref88054200"/>
      <w:r>
        <w:rPr>
          <w:rFonts w:ascii="Open Sans" w:hAnsi="Open Sans" w:cs="Open Sans"/>
          <w:color w:val="000000"/>
          <w:sz w:val="20"/>
          <w:szCs w:val="20"/>
          <w:shd w:val="clear" w:color="auto" w:fill="FFFFFF"/>
        </w:rPr>
        <w:t>"Rebrickable API Documentation | Rebrickable - Build with LEGO", </w:t>
      </w:r>
      <w:r>
        <w:rPr>
          <w:rFonts w:ascii="Open Sans" w:hAnsi="Open Sans" w:cs="Open Sans"/>
          <w:i/>
          <w:iCs/>
          <w:color w:val="000000"/>
          <w:sz w:val="20"/>
          <w:szCs w:val="20"/>
          <w:shd w:val="clear" w:color="auto" w:fill="FFFFFF"/>
        </w:rPr>
        <w:t>Rebrickable.com</w:t>
      </w:r>
      <w:r>
        <w:rPr>
          <w:rFonts w:ascii="Open Sans" w:hAnsi="Open Sans" w:cs="Open Sans"/>
          <w:color w:val="000000"/>
          <w:sz w:val="20"/>
          <w:szCs w:val="20"/>
          <w:shd w:val="clear" w:color="auto" w:fill="FFFFFF"/>
        </w:rPr>
        <w:t>, 2020. [Online]. Available: https://rebrickable.com/api/v3/docs/?key=15b84a4cfa3259beb72eb08e7ccf55df. [Accessed: 15- Nov- 2021]</w:t>
      </w:r>
      <w:bookmarkEnd w:id="0"/>
      <w:bookmarkEnd w:id="3"/>
    </w:p>
    <w:p w14:paraId="7AB32E20" w14:textId="4FF77695" w:rsidR="00796717" w:rsidRPr="00005D1F" w:rsidRDefault="00DA4BFB" w:rsidP="00206D75">
      <w:pPr>
        <w:pStyle w:val="ListParagraph"/>
        <w:numPr>
          <w:ilvl w:val="0"/>
          <w:numId w:val="3"/>
        </w:numPr>
      </w:pPr>
      <w:bookmarkStart w:id="4" w:name="_Ref88056140"/>
      <w:r>
        <w:rPr>
          <w:rFonts w:ascii="Open Sans" w:hAnsi="Open Sans" w:cs="Open Sans"/>
          <w:color w:val="000000"/>
          <w:sz w:val="20"/>
          <w:szCs w:val="20"/>
          <w:shd w:val="clear" w:color="auto" w:fill="FFFFFF"/>
        </w:rPr>
        <w:t>"BrickLink - Buy and sell LEGO Parts, Sets and Minifigures", </w:t>
      </w:r>
      <w:r>
        <w:rPr>
          <w:rFonts w:ascii="Open Sans" w:hAnsi="Open Sans" w:cs="Open Sans"/>
          <w:i/>
          <w:iCs/>
          <w:color w:val="000000"/>
          <w:sz w:val="20"/>
          <w:szCs w:val="20"/>
          <w:shd w:val="clear" w:color="auto" w:fill="FFFFFF"/>
        </w:rPr>
        <w:t>Bricklink.com</w:t>
      </w:r>
      <w:r>
        <w:rPr>
          <w:rFonts w:ascii="Open Sans" w:hAnsi="Open Sans" w:cs="Open Sans"/>
          <w:color w:val="000000"/>
          <w:sz w:val="20"/>
          <w:szCs w:val="20"/>
          <w:shd w:val="clear" w:color="auto" w:fill="FFFFFF"/>
        </w:rPr>
        <w:t xml:space="preserve">. [Online]. Available: </w:t>
      </w:r>
      <w:hyperlink r:id="rId12" w:history="1">
        <w:r w:rsidR="00005D1F" w:rsidRPr="00E25C2F">
          <w:rPr>
            <w:rStyle w:val="Hyperlink"/>
            <w:rFonts w:ascii="Open Sans" w:hAnsi="Open Sans" w:cs="Open Sans"/>
            <w:sz w:val="20"/>
            <w:szCs w:val="20"/>
            <w:shd w:val="clear" w:color="auto" w:fill="FFFFFF"/>
          </w:rPr>
          <w:t>https://www.bricklink.com/v2/main.page</w:t>
        </w:r>
      </w:hyperlink>
      <w:r>
        <w:rPr>
          <w:rFonts w:ascii="Open Sans" w:hAnsi="Open Sans" w:cs="Open Sans"/>
          <w:color w:val="000000"/>
          <w:sz w:val="20"/>
          <w:szCs w:val="20"/>
          <w:shd w:val="clear" w:color="auto" w:fill="FFFFFF"/>
        </w:rPr>
        <w:t>.</w:t>
      </w:r>
      <w:bookmarkEnd w:id="4"/>
      <w:r w:rsidR="00534033">
        <w:rPr>
          <w:rFonts w:ascii="Open Sans" w:hAnsi="Open Sans" w:cs="Open Sans"/>
          <w:color w:val="000000"/>
          <w:sz w:val="20"/>
          <w:szCs w:val="20"/>
          <w:shd w:val="clear" w:color="auto" w:fill="FFFFFF"/>
        </w:rPr>
        <w:t xml:space="preserve"> </w:t>
      </w:r>
      <w:r w:rsidR="00534033">
        <w:rPr>
          <w:rFonts w:ascii="Open Sans" w:hAnsi="Open Sans" w:cs="Open Sans"/>
          <w:color w:val="000000"/>
          <w:sz w:val="20"/>
          <w:szCs w:val="20"/>
          <w:shd w:val="clear" w:color="auto" w:fill="FFFFFF"/>
        </w:rPr>
        <w:t>[Accessed: 17- Nov- 2021]</w:t>
      </w:r>
    </w:p>
    <w:p w14:paraId="7DA88D81" w14:textId="114EFC47" w:rsidR="00005D1F" w:rsidRPr="00376AB5" w:rsidRDefault="00534033" w:rsidP="00206D75">
      <w:pPr>
        <w:pStyle w:val="ListParagraph"/>
        <w:numPr>
          <w:ilvl w:val="0"/>
          <w:numId w:val="3"/>
        </w:numPr>
      </w:pPr>
      <w:bookmarkStart w:id="5" w:name="_Ref88126631"/>
      <w:r>
        <w:rPr>
          <w:rFonts w:ascii="Open Sans" w:hAnsi="Open Sans" w:cs="Open Sans"/>
          <w:color w:val="000000"/>
          <w:sz w:val="20"/>
          <w:szCs w:val="20"/>
          <w:shd w:val="clear" w:color="auto" w:fill="FFFFFF"/>
        </w:rPr>
        <w:t>"Rebrickable | Rebrickable - Build with LEGO", </w:t>
      </w:r>
      <w:r>
        <w:rPr>
          <w:rFonts w:ascii="Open Sans" w:hAnsi="Open Sans" w:cs="Open Sans"/>
          <w:i/>
          <w:iCs/>
          <w:color w:val="000000"/>
          <w:sz w:val="20"/>
          <w:szCs w:val="20"/>
          <w:shd w:val="clear" w:color="auto" w:fill="FFFFFF"/>
        </w:rPr>
        <w:t>Rebrickable.com</w:t>
      </w:r>
      <w:r>
        <w:rPr>
          <w:rFonts w:ascii="Open Sans" w:hAnsi="Open Sans" w:cs="Open Sans"/>
          <w:color w:val="000000"/>
          <w:sz w:val="20"/>
          <w:szCs w:val="20"/>
          <w:shd w:val="clear" w:color="auto" w:fill="FFFFFF"/>
        </w:rPr>
        <w:t>. [Online]. Available: https://rebrickable.com/. [Accessed: 17- Nov- 2021]</w:t>
      </w:r>
      <w:bookmarkEnd w:id="5"/>
    </w:p>
    <w:p w14:paraId="1E30E91E" w14:textId="6D991CB5" w:rsidR="00376AB5" w:rsidRPr="00374AFB" w:rsidRDefault="00376AB5" w:rsidP="00206D75">
      <w:pPr>
        <w:pStyle w:val="ListParagraph"/>
        <w:numPr>
          <w:ilvl w:val="0"/>
          <w:numId w:val="3"/>
        </w:numPr>
      </w:pPr>
      <w:bookmarkStart w:id="6" w:name="_Ref88126615"/>
      <w:r>
        <w:rPr>
          <w:rFonts w:ascii="Open Sans" w:hAnsi="Open Sans" w:cs="Open Sans"/>
          <w:color w:val="000000"/>
          <w:sz w:val="20"/>
          <w:szCs w:val="20"/>
          <w:shd w:val="clear" w:color="auto" w:fill="FFFFFF"/>
        </w:rPr>
        <w:t>"LEGO Set 75280-1 501st Legion Clone Troopers (2020 Star Wars) | Rebrickable - Build with LEGO", </w:t>
      </w:r>
      <w:r>
        <w:rPr>
          <w:rFonts w:ascii="Open Sans" w:hAnsi="Open Sans" w:cs="Open Sans"/>
          <w:i/>
          <w:iCs/>
          <w:color w:val="000000"/>
          <w:sz w:val="20"/>
          <w:szCs w:val="20"/>
          <w:shd w:val="clear" w:color="auto" w:fill="FFFFFF"/>
        </w:rPr>
        <w:t>Rebrickable.com</w:t>
      </w:r>
      <w:r>
        <w:rPr>
          <w:rFonts w:ascii="Open Sans" w:hAnsi="Open Sans" w:cs="Open Sans"/>
          <w:color w:val="000000"/>
          <w:sz w:val="20"/>
          <w:szCs w:val="20"/>
          <w:shd w:val="clear" w:color="auto" w:fill="FFFFFF"/>
        </w:rPr>
        <w:t>, 2021. [Online]. Available: https://rebrickable.com/sets/75280-1/501st-legion-clone-troopers. [Accessed: 17- Nov- 2021]</w:t>
      </w:r>
      <w:bookmarkEnd w:id="6"/>
    </w:p>
    <w:p w14:paraId="41419E65" w14:textId="34575A61" w:rsidR="00206D75" w:rsidRPr="00206D75" w:rsidRDefault="00285B31" w:rsidP="00206D75">
      <w:pPr>
        <w:pStyle w:val="ListParagraph"/>
        <w:numPr>
          <w:ilvl w:val="0"/>
          <w:numId w:val="3"/>
        </w:numPr>
      </w:pPr>
      <w:bookmarkStart w:id="7" w:name="_Ref88126815"/>
      <w:bookmarkEnd w:id="1"/>
      <w:r>
        <w:rPr>
          <w:rFonts w:ascii="Open Sans" w:hAnsi="Open Sans" w:cs="Open Sans"/>
          <w:color w:val="000000"/>
          <w:sz w:val="20"/>
          <w:szCs w:val="20"/>
          <w:shd w:val="clear" w:color="auto" w:fill="FFFFFF"/>
        </w:rPr>
        <w:lastRenderedPageBreak/>
        <w:t>Huw, "API version 3 documentation", </w:t>
      </w:r>
      <w:r>
        <w:rPr>
          <w:rFonts w:ascii="Open Sans" w:hAnsi="Open Sans" w:cs="Open Sans"/>
          <w:i/>
          <w:iCs/>
          <w:color w:val="000000"/>
          <w:sz w:val="20"/>
          <w:szCs w:val="20"/>
          <w:shd w:val="clear" w:color="auto" w:fill="FFFFFF"/>
        </w:rPr>
        <w:t>Brickset.com</w:t>
      </w:r>
      <w:r>
        <w:rPr>
          <w:rFonts w:ascii="Open Sans" w:hAnsi="Open Sans" w:cs="Open Sans"/>
          <w:color w:val="000000"/>
          <w:sz w:val="20"/>
          <w:szCs w:val="20"/>
          <w:shd w:val="clear" w:color="auto" w:fill="FFFFFF"/>
        </w:rPr>
        <w:t>, 2020. [Online]. Available: https://brickset.com/article/52664/api-version-3-documentation. [Accessed: 17- Nov- 2021]</w:t>
      </w:r>
      <w:bookmarkEnd w:id="7"/>
    </w:p>
    <w:p w14:paraId="76DED4F2" w14:textId="52EC189A" w:rsidR="00206D75" w:rsidRPr="00186B93" w:rsidRDefault="00206D75" w:rsidP="00206D75">
      <w:pPr>
        <w:pStyle w:val="ListParagraph"/>
        <w:numPr>
          <w:ilvl w:val="0"/>
          <w:numId w:val="3"/>
        </w:numPr>
      </w:pPr>
      <w:proofErr w:type="spellStart"/>
      <w:r>
        <w:t>Del</w:t>
      </w:r>
      <w:proofErr w:type="spellEnd"/>
    </w:p>
    <w:sectPr w:rsidR="00206D75" w:rsidRPr="00186B93" w:rsidSect="006A614B">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763FF" w14:textId="77777777" w:rsidR="00534B4A" w:rsidRDefault="00534B4A" w:rsidP="002232E7">
      <w:pPr>
        <w:spacing w:after="0" w:line="240" w:lineRule="auto"/>
      </w:pPr>
      <w:r>
        <w:separator/>
      </w:r>
    </w:p>
  </w:endnote>
  <w:endnote w:type="continuationSeparator" w:id="0">
    <w:p w14:paraId="209E194E" w14:textId="77777777" w:rsidR="00534B4A" w:rsidRDefault="00534B4A" w:rsidP="0022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565893"/>
      <w:docPartObj>
        <w:docPartGallery w:val="Page Numbers (Bottom of Page)"/>
        <w:docPartUnique/>
      </w:docPartObj>
    </w:sdtPr>
    <w:sdtEndPr>
      <w:rPr>
        <w:color w:val="7F7F7F" w:themeColor="background1" w:themeShade="7F"/>
        <w:spacing w:val="60"/>
      </w:rPr>
    </w:sdtEndPr>
    <w:sdtContent>
      <w:p w14:paraId="779184F6" w14:textId="2B2DB482" w:rsidR="002232E7" w:rsidRDefault="002232E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330B42C" w14:textId="77777777" w:rsidR="002232E7" w:rsidRDefault="0022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184A5" w14:textId="77777777" w:rsidR="00534B4A" w:rsidRDefault="00534B4A" w:rsidP="002232E7">
      <w:pPr>
        <w:spacing w:after="0" w:line="240" w:lineRule="auto"/>
      </w:pPr>
      <w:r>
        <w:separator/>
      </w:r>
    </w:p>
  </w:footnote>
  <w:footnote w:type="continuationSeparator" w:id="0">
    <w:p w14:paraId="51793BCF" w14:textId="77777777" w:rsidR="00534B4A" w:rsidRDefault="00534B4A" w:rsidP="00223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678D5"/>
    <w:multiLevelType w:val="hybridMultilevel"/>
    <w:tmpl w:val="CCE4C6A6"/>
    <w:lvl w:ilvl="0" w:tplc="FD08BC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E83E88"/>
    <w:multiLevelType w:val="hybridMultilevel"/>
    <w:tmpl w:val="7026D3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CE7E48"/>
    <w:multiLevelType w:val="hybridMultilevel"/>
    <w:tmpl w:val="DBA28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szAyNTEzMDS2NDJS0lEKTi0uzszPAykwqgUAWqAJyywAAAA="/>
  </w:docVars>
  <w:rsids>
    <w:rsidRoot w:val="00040871"/>
    <w:rsid w:val="00002B33"/>
    <w:rsid w:val="00005D1F"/>
    <w:rsid w:val="000070EC"/>
    <w:rsid w:val="00026732"/>
    <w:rsid w:val="00040871"/>
    <w:rsid w:val="000801C7"/>
    <w:rsid w:val="000A01BF"/>
    <w:rsid w:val="000D0931"/>
    <w:rsid w:val="000D58A1"/>
    <w:rsid w:val="00177884"/>
    <w:rsid w:val="00186B93"/>
    <w:rsid w:val="00187F6E"/>
    <w:rsid w:val="00195491"/>
    <w:rsid w:val="001A270F"/>
    <w:rsid w:val="001C401E"/>
    <w:rsid w:val="001D6D1F"/>
    <w:rsid w:val="001F0D59"/>
    <w:rsid w:val="00203223"/>
    <w:rsid w:val="00206D75"/>
    <w:rsid w:val="002104F8"/>
    <w:rsid w:val="0021500D"/>
    <w:rsid w:val="002232E7"/>
    <w:rsid w:val="00283E5E"/>
    <w:rsid w:val="00285B31"/>
    <w:rsid w:val="00296748"/>
    <w:rsid w:val="002A0CBE"/>
    <w:rsid w:val="002F0F3B"/>
    <w:rsid w:val="002F5263"/>
    <w:rsid w:val="00327F9A"/>
    <w:rsid w:val="00335734"/>
    <w:rsid w:val="00336827"/>
    <w:rsid w:val="00374AFB"/>
    <w:rsid w:val="00376AB5"/>
    <w:rsid w:val="0037787B"/>
    <w:rsid w:val="003B1AD9"/>
    <w:rsid w:val="00411195"/>
    <w:rsid w:val="004213C9"/>
    <w:rsid w:val="00425AB0"/>
    <w:rsid w:val="00433664"/>
    <w:rsid w:val="00485C57"/>
    <w:rsid w:val="00495725"/>
    <w:rsid w:val="004D6A43"/>
    <w:rsid w:val="00534033"/>
    <w:rsid w:val="0053494C"/>
    <w:rsid w:val="00534B4A"/>
    <w:rsid w:val="00556161"/>
    <w:rsid w:val="005671C1"/>
    <w:rsid w:val="00584481"/>
    <w:rsid w:val="00590A62"/>
    <w:rsid w:val="005B3571"/>
    <w:rsid w:val="005D72A0"/>
    <w:rsid w:val="005E00BC"/>
    <w:rsid w:val="005F23F9"/>
    <w:rsid w:val="006A2C1F"/>
    <w:rsid w:val="006A614B"/>
    <w:rsid w:val="006D21A5"/>
    <w:rsid w:val="007004DC"/>
    <w:rsid w:val="00703CCD"/>
    <w:rsid w:val="007057E3"/>
    <w:rsid w:val="0071760B"/>
    <w:rsid w:val="00763CBD"/>
    <w:rsid w:val="00796717"/>
    <w:rsid w:val="007A2ABD"/>
    <w:rsid w:val="007B59B7"/>
    <w:rsid w:val="007C58E9"/>
    <w:rsid w:val="007C7377"/>
    <w:rsid w:val="007D6290"/>
    <w:rsid w:val="007E3C94"/>
    <w:rsid w:val="007E6C6E"/>
    <w:rsid w:val="007F680A"/>
    <w:rsid w:val="00804C0B"/>
    <w:rsid w:val="00805044"/>
    <w:rsid w:val="00840886"/>
    <w:rsid w:val="00854C52"/>
    <w:rsid w:val="00863EA2"/>
    <w:rsid w:val="00864B3D"/>
    <w:rsid w:val="008C1885"/>
    <w:rsid w:val="008C6AEA"/>
    <w:rsid w:val="008C7881"/>
    <w:rsid w:val="009024D0"/>
    <w:rsid w:val="00917653"/>
    <w:rsid w:val="009D431F"/>
    <w:rsid w:val="00A02808"/>
    <w:rsid w:val="00A03523"/>
    <w:rsid w:val="00A5582B"/>
    <w:rsid w:val="00AA4871"/>
    <w:rsid w:val="00AB681C"/>
    <w:rsid w:val="00AF3034"/>
    <w:rsid w:val="00B6329B"/>
    <w:rsid w:val="00BE6B49"/>
    <w:rsid w:val="00BF053E"/>
    <w:rsid w:val="00BF58D4"/>
    <w:rsid w:val="00C153F0"/>
    <w:rsid w:val="00C200BB"/>
    <w:rsid w:val="00C20910"/>
    <w:rsid w:val="00C236AA"/>
    <w:rsid w:val="00C24A44"/>
    <w:rsid w:val="00C3085A"/>
    <w:rsid w:val="00C32344"/>
    <w:rsid w:val="00C376C6"/>
    <w:rsid w:val="00C4638D"/>
    <w:rsid w:val="00C5646D"/>
    <w:rsid w:val="00C77081"/>
    <w:rsid w:val="00C856E2"/>
    <w:rsid w:val="00CD22E3"/>
    <w:rsid w:val="00CD35B0"/>
    <w:rsid w:val="00CD3D7B"/>
    <w:rsid w:val="00CD5011"/>
    <w:rsid w:val="00DA4BFB"/>
    <w:rsid w:val="00DC2E30"/>
    <w:rsid w:val="00DD3F78"/>
    <w:rsid w:val="00E06018"/>
    <w:rsid w:val="00E06F75"/>
    <w:rsid w:val="00E1563B"/>
    <w:rsid w:val="00E35F7B"/>
    <w:rsid w:val="00E67A89"/>
    <w:rsid w:val="00EA778A"/>
    <w:rsid w:val="00EB3E85"/>
    <w:rsid w:val="00F5644C"/>
    <w:rsid w:val="00FB0A4F"/>
    <w:rsid w:val="00FB3884"/>
    <w:rsid w:val="00FC0FDC"/>
    <w:rsid w:val="00FD1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D1E4"/>
  <w15:chartTrackingRefBased/>
  <w15:docId w15:val="{0CAF046A-B3C0-41CF-973D-C7C9BD20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7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7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57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21A5"/>
    <w:pPr>
      <w:ind w:left="720"/>
      <w:contextualSpacing/>
    </w:pPr>
  </w:style>
  <w:style w:type="character" w:styleId="Hyperlink">
    <w:name w:val="Hyperlink"/>
    <w:basedOn w:val="DefaultParagraphFont"/>
    <w:uiPriority w:val="99"/>
    <w:unhideWhenUsed/>
    <w:rsid w:val="00206D75"/>
    <w:rPr>
      <w:color w:val="0563C1" w:themeColor="hyperlink"/>
      <w:u w:val="single"/>
    </w:rPr>
  </w:style>
  <w:style w:type="paragraph" w:styleId="Revision">
    <w:name w:val="Revision"/>
    <w:hidden/>
    <w:uiPriority w:val="99"/>
    <w:semiHidden/>
    <w:rsid w:val="00FC0FDC"/>
    <w:pPr>
      <w:spacing w:after="0" w:line="240" w:lineRule="auto"/>
    </w:pPr>
  </w:style>
  <w:style w:type="character" w:customStyle="1" w:styleId="Heading3Char">
    <w:name w:val="Heading 3 Char"/>
    <w:basedOn w:val="DefaultParagraphFont"/>
    <w:link w:val="Heading3"/>
    <w:uiPriority w:val="9"/>
    <w:rsid w:val="00C77081"/>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6A61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614B"/>
    <w:rPr>
      <w:rFonts w:eastAsiaTheme="minorEastAsia"/>
      <w:lang w:val="en-US"/>
    </w:rPr>
  </w:style>
  <w:style w:type="paragraph" w:styleId="Header">
    <w:name w:val="header"/>
    <w:basedOn w:val="Normal"/>
    <w:link w:val="HeaderChar"/>
    <w:uiPriority w:val="99"/>
    <w:unhideWhenUsed/>
    <w:rsid w:val="00223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2E7"/>
  </w:style>
  <w:style w:type="paragraph" w:styleId="Footer">
    <w:name w:val="footer"/>
    <w:basedOn w:val="Normal"/>
    <w:link w:val="FooterChar"/>
    <w:uiPriority w:val="99"/>
    <w:unhideWhenUsed/>
    <w:rsid w:val="00223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2E7"/>
  </w:style>
  <w:style w:type="character" w:styleId="UnresolvedMention">
    <w:name w:val="Unresolved Mention"/>
    <w:basedOn w:val="DefaultParagraphFont"/>
    <w:uiPriority w:val="99"/>
    <w:semiHidden/>
    <w:unhideWhenUsed/>
    <w:rsid w:val="00005D1F"/>
    <w:rPr>
      <w:color w:val="605E5C"/>
      <w:shd w:val="clear" w:color="auto" w:fill="E1DFDD"/>
    </w:rPr>
  </w:style>
  <w:style w:type="character" w:styleId="FollowedHyperlink">
    <w:name w:val="FollowedHyperlink"/>
    <w:basedOn w:val="DefaultParagraphFont"/>
    <w:uiPriority w:val="99"/>
    <w:semiHidden/>
    <w:unhideWhenUsed/>
    <w:rsid w:val="00C323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bricklink.com/v2/main.pag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05CB037EBBB3D4987916EA68DB964CC" ma:contentTypeVersion="4" ma:contentTypeDescription="Create a new document." ma:contentTypeScope="" ma:versionID="382b6d810c7366f2a84f2e9e07a3b132">
  <xsd:schema xmlns:xsd="http://www.w3.org/2001/XMLSchema" xmlns:xs="http://www.w3.org/2001/XMLSchema" xmlns:p="http://schemas.microsoft.com/office/2006/metadata/properties" xmlns:ns3="828efcc6-450b-46d0-8c78-63ea0dda7be0" targetNamespace="http://schemas.microsoft.com/office/2006/metadata/properties" ma:root="true" ma:fieldsID="6d1c1f511353343892467adc476e151b" ns3:_="">
    <xsd:import namespace="828efcc6-450b-46d0-8c78-63ea0dda7b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efcc6-450b-46d0-8c78-63ea0dda7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B45989-199D-47B9-8927-DD7C18691A1D}">
  <ds:schemaRefs>
    <ds:schemaRef ds:uri="http://schemas.openxmlformats.org/officeDocument/2006/bibliography"/>
  </ds:schemaRefs>
</ds:datastoreItem>
</file>

<file path=customXml/itemProps3.xml><?xml version="1.0" encoding="utf-8"?>
<ds:datastoreItem xmlns:ds="http://schemas.openxmlformats.org/officeDocument/2006/customXml" ds:itemID="{E94BE343-E2AF-4D06-B5CE-5DC4889DF03E}">
  <ds:schemaRefs>
    <ds:schemaRef ds:uri="http://schemas.microsoft.com/sharepoint/v3/contenttype/forms"/>
  </ds:schemaRefs>
</ds:datastoreItem>
</file>

<file path=customXml/itemProps4.xml><?xml version="1.0" encoding="utf-8"?>
<ds:datastoreItem xmlns:ds="http://schemas.openxmlformats.org/officeDocument/2006/customXml" ds:itemID="{D628647C-46FD-451A-BBBC-F9F24177547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14766DD-E033-4E67-A07D-0A0DEE0E9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efcc6-450b-46d0-8c78-63ea0dda7b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6</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
  <dc:creator>DAN Booth</dc:creator>
  <cp:keywords/>
  <dc:description/>
  <cp:lastModifiedBy>DAN Booth</cp:lastModifiedBy>
  <cp:revision>100</cp:revision>
  <dcterms:created xsi:type="dcterms:W3CDTF">2021-11-15T18:57:00Z</dcterms:created>
  <dcterms:modified xsi:type="dcterms:W3CDTF">2021-11-18T11:20:00Z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0x010100105CB037EBBB3D4987916EA68DB964CC</vt:lpwstr>
  </property>
</Properties>
</file>