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5089" w:rsidRDefault="003417E2" w:rsidP="003417E2">
      <w:pPr>
        <w:jc w:val="center"/>
        <w:rPr>
          <w:sz w:val="44"/>
          <w:szCs w:val="44"/>
        </w:rPr>
      </w:pPr>
      <w:r>
        <w:rPr>
          <w:sz w:val="44"/>
          <w:szCs w:val="44"/>
        </w:rPr>
        <w:t>Actividades por Realizar</w:t>
      </w:r>
    </w:p>
    <w:tbl>
      <w:tblPr>
        <w:tblStyle w:val="Tablaconcuadrcula1clara-nfasis5"/>
        <w:tblW w:w="8840" w:type="dxa"/>
        <w:tblLook w:val="04A0" w:firstRow="1" w:lastRow="0" w:firstColumn="1" w:lastColumn="0" w:noHBand="0" w:noVBand="1"/>
      </w:tblPr>
      <w:tblGrid>
        <w:gridCol w:w="2946"/>
        <w:gridCol w:w="2947"/>
        <w:gridCol w:w="2947"/>
      </w:tblGrid>
      <w:tr w:rsidR="003417E2" w:rsidRPr="003417E2" w:rsidTr="00805C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6" w:type="dxa"/>
          </w:tcPr>
          <w:p w:rsidR="003417E2" w:rsidRPr="003417E2" w:rsidRDefault="003417E2" w:rsidP="003417E2">
            <w:pPr>
              <w:jc w:val="center"/>
              <w:rPr>
                <w:sz w:val="32"/>
                <w:szCs w:val="32"/>
              </w:rPr>
            </w:pPr>
            <w:r w:rsidRPr="003417E2">
              <w:rPr>
                <w:sz w:val="32"/>
                <w:szCs w:val="32"/>
              </w:rPr>
              <w:t>Actividades</w:t>
            </w:r>
          </w:p>
        </w:tc>
        <w:tc>
          <w:tcPr>
            <w:tcW w:w="2947" w:type="dxa"/>
          </w:tcPr>
          <w:p w:rsidR="003417E2" w:rsidRPr="003417E2" w:rsidRDefault="003417E2" w:rsidP="003417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proofErr w:type="spellStart"/>
            <w:r w:rsidRPr="003417E2">
              <w:rPr>
                <w:sz w:val="32"/>
                <w:szCs w:val="32"/>
              </w:rPr>
              <w:t>Descr</w:t>
            </w:r>
            <w:r>
              <w:rPr>
                <w:sz w:val="32"/>
                <w:szCs w:val="32"/>
              </w:rPr>
              <w:t>i</w:t>
            </w:r>
            <w:r w:rsidRPr="003417E2">
              <w:rPr>
                <w:sz w:val="32"/>
                <w:szCs w:val="32"/>
              </w:rPr>
              <w:t>pcion</w:t>
            </w:r>
            <w:proofErr w:type="spellEnd"/>
          </w:p>
        </w:tc>
        <w:tc>
          <w:tcPr>
            <w:tcW w:w="2947" w:type="dxa"/>
          </w:tcPr>
          <w:p w:rsidR="003417E2" w:rsidRPr="003417E2" w:rsidRDefault="003417E2" w:rsidP="003417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3417E2">
              <w:rPr>
                <w:sz w:val="32"/>
                <w:szCs w:val="32"/>
              </w:rPr>
              <w:t>Fecha por Realizar</w:t>
            </w:r>
          </w:p>
        </w:tc>
      </w:tr>
      <w:tr w:rsidR="003417E2" w:rsidTr="00805C89">
        <w:trPr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6" w:type="dxa"/>
          </w:tcPr>
          <w:p w:rsidR="003417E2" w:rsidRPr="003417E2" w:rsidRDefault="003417E2" w:rsidP="0069281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Quitar acceso de cuentadante</w:t>
            </w:r>
          </w:p>
        </w:tc>
        <w:tc>
          <w:tcPr>
            <w:tcW w:w="2947" w:type="dxa"/>
          </w:tcPr>
          <w:p w:rsidR="003417E2" w:rsidRPr="003417E2" w:rsidRDefault="003417E2" w:rsidP="00341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 establece que el cuentadante no tiene accesos al </w:t>
            </w:r>
            <w:proofErr w:type="spellStart"/>
            <w:r>
              <w:rPr>
                <w:sz w:val="20"/>
                <w:szCs w:val="20"/>
              </w:rPr>
              <w:t>modulo</w:t>
            </w:r>
            <w:proofErr w:type="spellEnd"/>
            <w:r>
              <w:rPr>
                <w:sz w:val="20"/>
                <w:szCs w:val="20"/>
              </w:rPr>
              <w:t xml:space="preserve"> ambiente </w:t>
            </w:r>
            <w:proofErr w:type="spellStart"/>
            <w:r>
              <w:rPr>
                <w:sz w:val="20"/>
                <w:szCs w:val="20"/>
              </w:rPr>
              <w:t>par</w:t>
            </w:r>
            <w:proofErr w:type="spellEnd"/>
            <w:r>
              <w:rPr>
                <w:sz w:val="20"/>
                <w:szCs w:val="20"/>
              </w:rPr>
              <w:t xml:space="preserve"> un posible cambio en el ambiente  </w:t>
            </w:r>
          </w:p>
        </w:tc>
        <w:tc>
          <w:tcPr>
            <w:tcW w:w="2947" w:type="dxa"/>
          </w:tcPr>
          <w:p w:rsidR="003417E2" w:rsidRPr="003417E2" w:rsidRDefault="003417E2" w:rsidP="00341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3417E2">
              <w:rPr>
                <w:sz w:val="36"/>
                <w:szCs w:val="36"/>
              </w:rPr>
              <w:t xml:space="preserve"> 02/08/2</w:t>
            </w:r>
            <w:r w:rsidR="005C1381">
              <w:rPr>
                <w:sz w:val="36"/>
                <w:szCs w:val="36"/>
              </w:rPr>
              <w:t>024</w:t>
            </w:r>
          </w:p>
        </w:tc>
      </w:tr>
      <w:tr w:rsidR="003417E2" w:rsidTr="00805C89">
        <w:trPr>
          <w:trHeight w:val="9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6" w:type="dxa"/>
          </w:tcPr>
          <w:p w:rsidR="005C1381" w:rsidRDefault="005C1381" w:rsidP="00692811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 w:rsidRPr="005C1381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</w:rPr>
              <w:t>ambio en el QR del</w:t>
            </w:r>
          </w:p>
          <w:p w:rsidR="003417E2" w:rsidRPr="005C1381" w:rsidRDefault="005C1381" w:rsidP="0069281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aplicativo</w:t>
            </w:r>
          </w:p>
        </w:tc>
        <w:tc>
          <w:tcPr>
            <w:tcW w:w="2947" w:type="dxa"/>
          </w:tcPr>
          <w:p w:rsidR="003417E2" w:rsidRPr="005C1381" w:rsidRDefault="005C1381" w:rsidP="00341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 el código QR se crea que tenga acceso a todos los Módulos para tener un mejor cambio de esto</w:t>
            </w:r>
          </w:p>
        </w:tc>
        <w:tc>
          <w:tcPr>
            <w:tcW w:w="2947" w:type="dxa"/>
          </w:tcPr>
          <w:p w:rsidR="003417E2" w:rsidRPr="005C1381" w:rsidRDefault="005C1381" w:rsidP="00341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5C1381">
              <w:rPr>
                <w:sz w:val="36"/>
                <w:szCs w:val="36"/>
              </w:rPr>
              <w:t>05/08/2024</w:t>
            </w:r>
          </w:p>
        </w:tc>
      </w:tr>
      <w:tr w:rsidR="003417E2" w:rsidTr="00805C89">
        <w:trPr>
          <w:trHeight w:val="1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6" w:type="dxa"/>
          </w:tcPr>
          <w:p w:rsidR="003417E2" w:rsidRPr="005C1381" w:rsidRDefault="005C1381" w:rsidP="0069281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5C1381">
              <w:rPr>
                <w:rFonts w:cstheme="minorHAnsi"/>
                <w:sz w:val="20"/>
                <w:szCs w:val="20"/>
              </w:rPr>
              <w:t>Borrar novedades</w:t>
            </w:r>
          </w:p>
        </w:tc>
        <w:tc>
          <w:tcPr>
            <w:tcW w:w="2947" w:type="dxa"/>
          </w:tcPr>
          <w:p w:rsidR="003417E2" w:rsidRPr="005C1381" w:rsidRDefault="005C1381" w:rsidP="00341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C1381">
              <w:rPr>
                <w:sz w:val="20"/>
                <w:szCs w:val="20"/>
              </w:rPr>
              <w:t xml:space="preserve">Se actualiza el </w:t>
            </w:r>
            <w:r>
              <w:rPr>
                <w:sz w:val="20"/>
                <w:szCs w:val="20"/>
              </w:rPr>
              <w:t xml:space="preserve">borrar ya que puede </w:t>
            </w:r>
            <w:r w:rsidR="00805C89">
              <w:rPr>
                <w:sz w:val="20"/>
                <w:szCs w:val="20"/>
              </w:rPr>
              <w:t>borrar un elemento o varios y este lo manda directamente al historial de borrar novedades</w:t>
            </w:r>
          </w:p>
        </w:tc>
        <w:tc>
          <w:tcPr>
            <w:tcW w:w="2947" w:type="dxa"/>
          </w:tcPr>
          <w:p w:rsidR="003417E2" w:rsidRPr="00805C89" w:rsidRDefault="00805C89" w:rsidP="00341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805C89">
              <w:rPr>
                <w:sz w:val="36"/>
                <w:szCs w:val="36"/>
              </w:rPr>
              <w:t>09/08/2024</w:t>
            </w:r>
          </w:p>
        </w:tc>
      </w:tr>
      <w:tr w:rsidR="003417E2" w:rsidTr="00805C89">
        <w:trPr>
          <w:trHeight w:val="10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6" w:type="dxa"/>
          </w:tcPr>
          <w:p w:rsidR="00805C89" w:rsidRPr="00692811" w:rsidRDefault="00805C89" w:rsidP="00692811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 w:rsidRPr="00692811">
              <w:rPr>
                <w:sz w:val="20"/>
                <w:szCs w:val="20"/>
              </w:rPr>
              <w:t>Maqueta de instructor</w:t>
            </w:r>
          </w:p>
        </w:tc>
        <w:tc>
          <w:tcPr>
            <w:tcW w:w="2947" w:type="dxa"/>
          </w:tcPr>
          <w:p w:rsidR="003417E2" w:rsidRPr="00692811" w:rsidRDefault="00692811" w:rsidP="00341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tiene que actualizar el link de la maqueta ya que presenta un error al iniciar la maqueta del instructor</w:t>
            </w:r>
          </w:p>
        </w:tc>
        <w:tc>
          <w:tcPr>
            <w:tcW w:w="2947" w:type="dxa"/>
          </w:tcPr>
          <w:p w:rsidR="003417E2" w:rsidRPr="00692811" w:rsidRDefault="00692811" w:rsidP="00341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692811">
              <w:rPr>
                <w:sz w:val="36"/>
                <w:szCs w:val="36"/>
              </w:rPr>
              <w:t>16/08/2024</w:t>
            </w:r>
          </w:p>
        </w:tc>
      </w:tr>
      <w:tr w:rsidR="00805C89" w:rsidTr="00805C89">
        <w:trPr>
          <w:trHeight w:val="10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6" w:type="dxa"/>
          </w:tcPr>
          <w:p w:rsidR="00805C89" w:rsidRPr="00692811" w:rsidRDefault="00692811" w:rsidP="00692811">
            <w:pPr>
              <w:jc w:val="center"/>
              <w:rPr>
                <w:sz w:val="20"/>
                <w:szCs w:val="20"/>
              </w:rPr>
            </w:pPr>
            <w:r w:rsidRPr="00692811">
              <w:rPr>
                <w:sz w:val="20"/>
                <w:szCs w:val="20"/>
              </w:rPr>
              <w:t>Mockups</w:t>
            </w:r>
          </w:p>
        </w:tc>
        <w:tc>
          <w:tcPr>
            <w:tcW w:w="2947" w:type="dxa"/>
          </w:tcPr>
          <w:p w:rsidR="00805C89" w:rsidRPr="00692811" w:rsidRDefault="00692811" w:rsidP="006928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Toca actualizar los cambios que se han realizado anteriormente en el proyecto para una mejor calidad de usos en el aplicativo</w:t>
            </w:r>
          </w:p>
        </w:tc>
        <w:tc>
          <w:tcPr>
            <w:tcW w:w="2947" w:type="dxa"/>
          </w:tcPr>
          <w:p w:rsidR="00805C89" w:rsidRPr="00692811" w:rsidRDefault="00692811" w:rsidP="00341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692811">
              <w:rPr>
                <w:sz w:val="36"/>
                <w:szCs w:val="36"/>
              </w:rPr>
              <w:t>19/08/2024</w:t>
            </w:r>
          </w:p>
        </w:tc>
      </w:tr>
      <w:tr w:rsidR="00805C89" w:rsidTr="00805C89">
        <w:trPr>
          <w:trHeight w:val="10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6" w:type="dxa"/>
          </w:tcPr>
          <w:p w:rsidR="00805C89" w:rsidRDefault="00805C89" w:rsidP="00805C89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2947" w:type="dxa"/>
          </w:tcPr>
          <w:p w:rsidR="00805C89" w:rsidRDefault="00805C89" w:rsidP="00341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</w:p>
        </w:tc>
        <w:tc>
          <w:tcPr>
            <w:tcW w:w="2947" w:type="dxa"/>
          </w:tcPr>
          <w:p w:rsidR="00805C89" w:rsidRDefault="00805C89" w:rsidP="00341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</w:p>
        </w:tc>
        <w:bookmarkStart w:id="0" w:name="_GoBack"/>
        <w:bookmarkEnd w:id="0"/>
      </w:tr>
    </w:tbl>
    <w:p w:rsidR="003417E2" w:rsidRPr="003417E2" w:rsidRDefault="003417E2" w:rsidP="003417E2">
      <w:pPr>
        <w:jc w:val="center"/>
        <w:rPr>
          <w:sz w:val="44"/>
          <w:szCs w:val="44"/>
        </w:rPr>
      </w:pPr>
    </w:p>
    <w:sectPr w:rsidR="003417E2" w:rsidRPr="003417E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7E2"/>
    <w:rsid w:val="003417E2"/>
    <w:rsid w:val="005C1381"/>
    <w:rsid w:val="00692811"/>
    <w:rsid w:val="00805C89"/>
    <w:rsid w:val="00A75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6AC60F"/>
  <w15:chartTrackingRefBased/>
  <w15:docId w15:val="{395D444C-FA3C-4417-9570-8629433C6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417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clara">
    <w:name w:val="Grid Table Light"/>
    <w:basedOn w:val="Tablanormal"/>
    <w:uiPriority w:val="40"/>
    <w:rsid w:val="003417E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normal1">
    <w:name w:val="Plain Table 1"/>
    <w:basedOn w:val="Tablanormal"/>
    <w:uiPriority w:val="41"/>
    <w:rsid w:val="003417E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concuadrcula1clara-nfasis5">
    <w:name w:val="Grid Table 1 Light Accent 5"/>
    <w:basedOn w:val="Tablanormal"/>
    <w:uiPriority w:val="46"/>
    <w:rsid w:val="003417E2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C5215E-5958-4221-AED2-01CA97A54A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123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2024-08-12T15:45:00Z</dcterms:created>
  <dcterms:modified xsi:type="dcterms:W3CDTF">2024-08-12T16:22:00Z</dcterms:modified>
</cp:coreProperties>
</file>