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DANIEL D'SOUZA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Mumbai, Maharashtra  |  danrose200@gmail.com  |  +91-9404464836  |  github.com/Dan-ex-hub  |  portfolio-nine-orcin-za9hswpw3s.vercel.app</w:t>
      </w:r>
    </w:p>
    <w:p>
      <w:pPr>
        <w:pBdr>
          <w:bottom w:val="single" w:color="1A1A2E" w:sz="8" w:space="0"/>
        </w:pBdr>
        <w:shd w:fill="EDEDF0" w:val="clear"/>
        <w:spacing w:after="40" w:before="80"/>
      </w:pPr>
      <w:r>
        <w:rPr>
          <w:rFonts w:ascii="Calibri" w:cs="Calibri" w:eastAsia="Calibri" w:hAnsi="Calibri"/>
          <w:b/>
          <w:bCs/>
          <w:caps/>
          <w:color w:val="1A1A2E"/>
          <w:sz w:val="19"/>
          <w:szCs w:val="19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Information Technology undergraduate (B.E., SFIT Mumbai, 2027) with hands-on experience in Full-Stack and AI/ML development. Awarded 2nd Prize at the Colloquium 2026 State Hackathon. Proficient in Python, React, Node.js, Express.js, MongoDB, Django, XGBoost, LightGBM, and CatBoost. Actively seeking a Summer/Fall 2026 internship in Full-Stack or AI/ML Engineering.</w:t>
      </w:r>
    </w:p>
    <w:p>
      <w:pPr>
        <w:pBdr>
          <w:bottom w:val="single" w:color="1A1A2E" w:sz="8" w:space="0"/>
        </w:pBdr>
        <w:shd w:fill="EDEDF0" w:val="clear"/>
        <w:spacing w:after="40" w:before="80"/>
      </w:pPr>
      <w:r>
        <w:rPr>
          <w:rFonts w:ascii="Calibri" w:cs="Calibri" w:eastAsia="Calibri" w:hAnsi="Calibri"/>
          <w:b/>
          <w:bCs/>
          <w:caps/>
          <w:color w:val="1A1A2E"/>
          <w:sz w:val="19"/>
          <w:szCs w:val="19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50"/>
        <w:gridCol w:w="7710"/>
      </w:tblGrid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Languages: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Python, JavaScript, TypeScript, Java, C++, C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Frontend: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React, AngularJS, HTML, CSS, TypeScript, JavaScript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Backend: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Node.js, Express.js, Django, REST APIs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Databases: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MongoDB, MySQL, SQLite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AI / ML: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XGBoost, LightGBM, CatBoost, Hidden Markov Models, Generative AI, Anthropic Claude, Groq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Tools: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Git, VS Code, Cursor AI, Windsurf, Claude Code, Electron, Interactive Brokers</w:t>
            </w:r>
          </w:p>
        </w:tc>
      </w:tr>
    </w:tbl>
    <w:p>
      <w:pPr>
        <w:pBdr>
          <w:bottom w:val="single" w:color="1A1A2E" w:sz="8" w:space="0"/>
        </w:pBdr>
        <w:shd w:fill="EDEDF0" w:val="clear"/>
        <w:spacing w:after="40" w:before="80"/>
      </w:pPr>
      <w:r>
        <w:rPr>
          <w:rFonts w:ascii="Calibri" w:cs="Calibri" w:eastAsia="Calibri" w:hAnsi="Calibri"/>
          <w:b/>
          <w:bCs/>
          <w:caps/>
          <w:color w:val="1A1A2E"/>
          <w:sz w:val="19"/>
          <w:szCs w:val="19"/>
        </w:rPr>
        <w:t xml:space="preserve">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Futures Trade Predictor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Python, XGBoost, LightGBM, CatBoost, Databento API, IB API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Jan 2026 – Apr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ML ensemble predicting win/loss probability across 4 CME futures (GC, ES, NQ, CL) using ICT concepts — order blocks, fair value gaps, liquidity sweeps; ~67% directional accuracy on out-of-sample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Regime detection via Hidden Markov Models, ADX, and Hurst exponent reduced false-signal rate ~30% vs. baseline; auto-executes bracket orders via Interactive Brokers API.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Interview Co-Pilot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Electron, TypeScript, React, Groq Whisper, Anthropic API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May 2026 – Jun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Stealth desktop overlay capturing system audio via loopback, transcribing with Groq Whisper, and streaming AI responses via Anthropic Claude — invisible to Zoom, Google Meet, and Teams screen shares.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Multi-provider AI support (Anthropic, OpenAI, Groq, Gemini) with BYOK; API keys encrypted via OS keychain; audio processed in-memory with no disk writes.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GRID — AI Urban Mobility Platform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Python, XGBoost, MERN, Gemini AI, OpenCV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Jan 2026 – Apr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XGBoost demand forecasting and hotspot prediction trained on 1M+ NYC taxi records; ~72% zone-level accuracy. Real-time drowsiness detection (OpenCV), Gemini AI voice co-pilot; ~45% reduction in simulated fatigue incidents.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EduCycle — Campus Marketplace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Django 5.2, SQLite, Tailwind CSS, Stripe, Razorpay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Mar 2025 – Jun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Full-stack campus marketplace for second-hand textbooks and lab equipment; 50+ listings, Stripe/Razorpay payments, cart, order tracking, and live search. Students save ~40–60% vs. retail.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DL Service Seva — G2C Platform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Full Stack MERN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Sep 2024 – Dec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MERN portal managing 6+ driving license application stages end-to-end; eliminated physical RTO visits, cutting applicant processing time ~60%.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StudyBot — AI Education Assistant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— Node.js, Anthropic API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Jan 2026 – Feb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Domain-restricted AI chatbot with custom prompt guardrail system; blocked ~95% off-topic queries, response time under 3 seconds.</w:t>
      </w:r>
    </w:p>
    <w:p>
      <w:pPr>
        <w:pBdr>
          <w:bottom w:val="single" w:color="1A1A2E" w:sz="8" w:space="0"/>
        </w:pBdr>
        <w:shd w:fill="EDEDF0" w:val="clear"/>
        <w:spacing w:after="40" w:before="80"/>
      </w:pPr>
      <w:r>
        <w:rPr>
          <w:rFonts w:ascii="Calibri" w:cs="Calibri" w:eastAsia="Calibri" w:hAnsi="Calibri"/>
          <w:b/>
          <w:bCs/>
          <w:caps/>
          <w:color w:val="1A1A2E"/>
          <w:sz w:val="19"/>
          <w:szCs w:val="19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St. Francis Institute of Technology (SFIT), Mumbai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B.E. Information Technology — Sem VI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2023 – 2027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Cardiff Junior College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HSC Science — 80%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2022 – 2023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7"/>
                <w:szCs w:val="17"/>
              </w:rPr>
              <w:t xml:space="preserve">Sacred Heart High School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SSC — 84.83%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30" w:before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2009 – 2021</w:t>
            </w:r>
          </w:p>
        </w:tc>
      </w:tr>
    </w:tbl>
    <w:p>
      <w:pPr>
        <w:pBdr>
          <w:bottom w:val="single" w:color="1A1A2E" w:sz="8" w:space="0"/>
        </w:pBdr>
        <w:shd w:fill="EDEDF0" w:val="clear"/>
        <w:spacing w:after="40" w:before="80"/>
      </w:pPr>
      <w:r>
        <w:rPr>
          <w:rFonts w:ascii="Calibri" w:cs="Calibri" w:eastAsia="Calibri" w:hAnsi="Calibri"/>
          <w:b/>
          <w:bCs/>
          <w:caps/>
          <w:color w:val="1A1A2E"/>
          <w:sz w:val="19"/>
          <w:szCs w:val="19"/>
        </w:rPr>
        <w:t xml:space="preserve">Certifications &amp; Achievements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2nd Prize — Colloquium 2026 State Hackathon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MERN Stack Development — TuteDude (90%)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Generative AI Bootcamp — DevTown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Machine Learning — DevTown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MongoDB Workshop — DevTown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MySQL Workshop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Prompt Engineering — B10X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Student Council Executive — SFIT Annual Festival</w:t>
            </w:r>
          </w:p>
        </w:tc>
      </w:tr>
    </w:tbl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2026-06-05T10:49:53.945Z</dcterms:created>
  <dcterms:modified xsi:type="dcterms:W3CDTF">2026-06-05T10:49:53.974Z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