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D6B" w:rsidRDefault="00F96D6B" w:rsidP="00F96D6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96D6B">
        <w:rPr>
          <w:rFonts w:ascii="Times New Roman" w:hAnsi="Times New Roman" w:cs="Times New Roman"/>
          <w:b/>
          <w:sz w:val="32"/>
          <w:szCs w:val="32"/>
        </w:rPr>
        <w:t xml:space="preserve">Московский государственный технический </w:t>
      </w:r>
    </w:p>
    <w:p w:rsidR="00F96D6B" w:rsidRDefault="00F96D6B" w:rsidP="00F96D6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96D6B">
        <w:rPr>
          <w:rFonts w:ascii="Times New Roman" w:hAnsi="Times New Roman" w:cs="Times New Roman"/>
          <w:b/>
          <w:sz w:val="32"/>
          <w:szCs w:val="32"/>
        </w:rPr>
        <w:t xml:space="preserve">университет им. Н. Э. Баумана </w:t>
      </w:r>
    </w:p>
    <w:p w:rsidR="00F96D6B" w:rsidRPr="00F96D6B" w:rsidRDefault="00F96D6B" w:rsidP="00F96D6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96D6B">
        <w:rPr>
          <w:rFonts w:ascii="Times New Roman" w:hAnsi="Times New Roman" w:cs="Times New Roman"/>
          <w:b/>
          <w:sz w:val="32"/>
          <w:szCs w:val="32"/>
        </w:rPr>
        <w:t>Факультет «Информатика и системы управления»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/>
    <w:p w:rsidR="00F96D6B" w:rsidRDefault="00F96D6B" w:rsidP="00F96D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96D6B">
        <w:rPr>
          <w:rFonts w:ascii="Times New Roman" w:hAnsi="Times New Roman" w:cs="Times New Roman"/>
          <w:sz w:val="28"/>
          <w:szCs w:val="28"/>
        </w:rPr>
        <w:t xml:space="preserve">Кафедра «Системы обработки информации и управления» </w:t>
      </w:r>
    </w:p>
    <w:p w:rsidR="00F96D6B" w:rsidRPr="00F96D6B" w:rsidRDefault="00F96D6B" w:rsidP="00F96D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96D6B">
        <w:rPr>
          <w:rFonts w:ascii="Times New Roman" w:hAnsi="Times New Roman" w:cs="Times New Roman"/>
          <w:sz w:val="28"/>
          <w:szCs w:val="28"/>
        </w:rPr>
        <w:t>Курс «Оперативный анализ данных»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/>
    <w:p w:rsidR="00F96D6B" w:rsidRDefault="00F96D6B" w:rsidP="00F96D6B"/>
    <w:p w:rsidR="00F96D6B" w:rsidRDefault="00F96D6B" w:rsidP="00F96D6B">
      <w:r>
        <w:t xml:space="preserve"> </w:t>
      </w:r>
    </w:p>
    <w:p w:rsidR="00F96D6B" w:rsidRDefault="00F96D6B" w:rsidP="00F96D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96D6B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</w:p>
    <w:p w:rsidR="00F96D6B" w:rsidRPr="00F96D6B" w:rsidRDefault="00F96D6B" w:rsidP="00F96D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96D6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Оперативный анализ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96D6B">
        <w:rPr>
          <w:rFonts w:ascii="Times New Roman" w:hAnsi="Times New Roman" w:cs="Times New Roman"/>
          <w:sz w:val="28"/>
          <w:szCs w:val="28"/>
        </w:rPr>
        <w:t>»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/>
    <w:p w:rsidR="00F96D6B" w:rsidRDefault="00F96D6B" w:rsidP="00F96D6B"/>
    <w:p w:rsidR="00F96D6B" w:rsidRDefault="00F96D6B" w:rsidP="00F96D6B"/>
    <w:p w:rsidR="00F96D6B" w:rsidRPr="00F96D6B" w:rsidRDefault="00F96D6B" w:rsidP="00F96D6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96D6B">
        <w:rPr>
          <w:rFonts w:ascii="Times New Roman" w:hAnsi="Times New Roman" w:cs="Times New Roman"/>
          <w:sz w:val="28"/>
          <w:szCs w:val="28"/>
        </w:rPr>
        <w:t xml:space="preserve">Группа: ИУ5-52Б </w:t>
      </w:r>
    </w:p>
    <w:p w:rsidR="00F96D6B" w:rsidRPr="00F96D6B" w:rsidRDefault="00F96D6B" w:rsidP="00F96D6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96D6B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Кудрявцев С.Д</w:t>
      </w:r>
      <w:r w:rsidRPr="00F96D6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96D6B" w:rsidRPr="00F96D6B" w:rsidRDefault="00F96D6B" w:rsidP="00F96D6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96D6B">
        <w:rPr>
          <w:rFonts w:ascii="Times New Roman" w:hAnsi="Times New Roman" w:cs="Times New Roman"/>
          <w:sz w:val="28"/>
          <w:szCs w:val="28"/>
        </w:rPr>
        <w:t xml:space="preserve">Преподаватель: Маслеников К.Ю. 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F96D6B" w:rsidRDefault="00F96D6B" w:rsidP="00F96D6B">
      <w:r>
        <w:t xml:space="preserve"> </w:t>
      </w:r>
    </w:p>
    <w:p w:rsidR="0098337A" w:rsidRDefault="00F96D6B" w:rsidP="00F96D6B">
      <w:pPr>
        <w:jc w:val="center"/>
        <w:rPr>
          <w:rFonts w:ascii="Times New Roman" w:hAnsi="Times New Roman" w:cs="Times New Roman"/>
          <w:sz w:val="28"/>
          <w:szCs w:val="28"/>
        </w:rPr>
      </w:pPr>
      <w:r w:rsidRPr="00F96D6B">
        <w:rPr>
          <w:rFonts w:ascii="Times New Roman" w:hAnsi="Times New Roman" w:cs="Times New Roman"/>
          <w:sz w:val="28"/>
          <w:szCs w:val="28"/>
        </w:rPr>
        <w:t>Москва, 2019 г.</w:t>
      </w:r>
    </w:p>
    <w:p w:rsidR="00F96D6B" w:rsidRDefault="00870A49" w:rsidP="00F96D6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0A4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870A49">
        <w:rPr>
          <w:rFonts w:ascii="Times New Roman" w:hAnsi="Times New Roman" w:cs="Times New Roman"/>
          <w:sz w:val="28"/>
          <w:szCs w:val="28"/>
        </w:rPr>
        <w:t xml:space="preserve"> освоение техник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70A49">
        <w:rPr>
          <w:rFonts w:ascii="Times New Roman" w:hAnsi="Times New Roman" w:cs="Times New Roman"/>
          <w:sz w:val="28"/>
          <w:szCs w:val="28"/>
        </w:rPr>
        <w:t>, знакомство с основами машинного обучения</w:t>
      </w:r>
    </w:p>
    <w:p w:rsidR="00E21318" w:rsidRPr="00E21318" w:rsidRDefault="00E21318" w:rsidP="00F96D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E21318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</w:p>
    <w:p w:rsidR="00870A49" w:rsidRPr="00E21318" w:rsidRDefault="00870A49" w:rsidP="00F96D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950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41770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62600" cy="47777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318">
        <w:rPr>
          <w:noProof/>
        </w:rPr>
        <w:drawing>
          <wp:inline distT="0" distB="0" distL="0" distR="0">
            <wp:extent cx="5940425" cy="4236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318">
        <w:rPr>
          <w:noProof/>
        </w:rPr>
        <w:lastRenderedPageBreak/>
        <w:drawing>
          <wp:inline distT="0" distB="0" distL="0" distR="0">
            <wp:extent cx="5940425" cy="38627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318">
        <w:rPr>
          <w:noProof/>
        </w:rPr>
        <w:drawing>
          <wp:inline distT="0" distB="0" distL="0" distR="0">
            <wp:extent cx="5940425" cy="4185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318">
        <w:rPr>
          <w:noProof/>
        </w:rPr>
        <w:lastRenderedPageBreak/>
        <w:drawing>
          <wp:inline distT="0" distB="0" distL="0" distR="0">
            <wp:extent cx="5940425" cy="5279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318" w:rsidRPr="00E21318">
        <w:rPr>
          <w:rFonts w:ascii="Times New Roman" w:hAnsi="Times New Roman" w:cs="Times New Roman"/>
          <w:b/>
          <w:sz w:val="28"/>
          <w:szCs w:val="28"/>
        </w:rPr>
        <w:t>Вывод:</w:t>
      </w:r>
      <w:r w:rsidR="00E21318" w:rsidRPr="00E21318">
        <w:rPr>
          <w:rFonts w:ascii="Times New Roman" w:hAnsi="Times New Roman" w:cs="Times New Roman"/>
          <w:sz w:val="28"/>
          <w:szCs w:val="28"/>
        </w:rPr>
        <w:t xml:space="preserve"> в результате выполнения лабораторной работы были освоены техники работы с</w:t>
      </w:r>
      <w:r w:rsidR="00E21318" w:rsidRPr="00E21318">
        <w:rPr>
          <w:rFonts w:ascii="Times New Roman" w:hAnsi="Times New Roman" w:cs="Times New Roman"/>
          <w:sz w:val="28"/>
          <w:szCs w:val="28"/>
        </w:rPr>
        <w:t xml:space="preserve"> </w:t>
      </w:r>
      <w:r w:rsidR="00E2131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21318" w:rsidRPr="00E21318">
        <w:rPr>
          <w:rFonts w:ascii="Times New Roman" w:hAnsi="Times New Roman" w:cs="Times New Roman"/>
          <w:sz w:val="28"/>
          <w:szCs w:val="28"/>
        </w:rPr>
        <w:t>.</w:t>
      </w:r>
    </w:p>
    <w:sectPr w:rsidR="00870A49" w:rsidRPr="00E213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D6B"/>
    <w:rsid w:val="00870A49"/>
    <w:rsid w:val="0098337A"/>
    <w:rsid w:val="00E21318"/>
    <w:rsid w:val="00F9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20A57"/>
  <w15:chartTrackingRefBased/>
  <w15:docId w15:val="{7310649D-A280-4F54-BC61-ADA44BFB4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Кудрявцев</dc:creator>
  <cp:keywords/>
  <dc:description/>
  <cp:lastModifiedBy>Сергей Кудрявцев</cp:lastModifiedBy>
  <cp:revision>1</cp:revision>
  <dcterms:created xsi:type="dcterms:W3CDTF">2019-12-06T17:08:00Z</dcterms:created>
  <dcterms:modified xsi:type="dcterms:W3CDTF">2019-12-06T17:45:00Z</dcterms:modified>
</cp:coreProperties>
</file>