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8E9AC" w14:textId="027A28A1" w:rsidR="00A2579B" w:rsidRDefault="00A2579B">
      <w:pPr>
        <w:rPr>
          <w:rtl/>
        </w:rPr>
      </w:pPr>
      <w:r>
        <w:rPr>
          <w:rFonts w:hint="cs"/>
          <w:rtl/>
        </w:rPr>
        <w:t>הפרוייקט בסדר כרונולוגי מהרגע שמריצים את קוד ה</w:t>
      </w:r>
      <w:r>
        <w:t>main</w:t>
      </w:r>
      <w:r>
        <w:rPr>
          <w:rFonts w:hint="cs"/>
          <w:rtl/>
        </w:rPr>
        <w:t xml:space="preserve"> שלו:</w:t>
      </w:r>
    </w:p>
    <w:p w14:paraId="6529308C" w14:textId="73D9F8EF" w:rsidR="002C7ECC" w:rsidRDefault="002C7ECC">
      <w:pPr>
        <w:rPr>
          <w:u w:val="single"/>
          <w:rtl/>
        </w:rPr>
      </w:pPr>
      <w:r w:rsidRPr="002C7ECC">
        <w:rPr>
          <w:rFonts w:hint="cs"/>
          <w:u w:val="single"/>
          <w:rtl/>
        </w:rPr>
        <w:t xml:space="preserve">שלב ראשון: </w:t>
      </w:r>
    </w:p>
    <w:p w14:paraId="0C2FD540" w14:textId="2A78A35A" w:rsidR="002C7ECC" w:rsidRPr="002C7ECC" w:rsidRDefault="002C7ECC">
      <w:pPr>
        <w:rPr>
          <w:u w:val="single"/>
          <w:rtl/>
        </w:rPr>
      </w:pPr>
      <w:r>
        <w:rPr>
          <w:noProof/>
          <w:u w:val="single"/>
        </w:rPr>
        <w:drawing>
          <wp:inline distT="0" distB="0" distL="0" distR="0" wp14:anchorId="0D1B5B1C" wp14:editId="42E4024C">
            <wp:extent cx="5119077" cy="1525132"/>
            <wp:effectExtent l="0" t="0" r="571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97678" cy="1548550"/>
                    </a:xfrm>
                    <a:prstGeom prst="rect">
                      <a:avLst/>
                    </a:prstGeom>
                    <a:noFill/>
                  </pic:spPr>
                </pic:pic>
              </a:graphicData>
            </a:graphic>
          </wp:inline>
        </w:drawing>
      </w:r>
    </w:p>
    <w:p w14:paraId="4FA283A6" w14:textId="3D804EA7" w:rsidR="002C7ECC" w:rsidRDefault="00A2579B" w:rsidP="002C7ECC">
      <w:pPr>
        <w:rPr>
          <w:rtl/>
        </w:rPr>
      </w:pPr>
      <w:r>
        <w:rPr>
          <w:rFonts w:hint="cs"/>
          <w:rtl/>
        </w:rPr>
        <w:t xml:space="preserve">מקבלים </w:t>
      </w:r>
      <w:r>
        <w:t>n</w:t>
      </w:r>
      <w:r>
        <w:rPr>
          <w:rFonts w:hint="cs"/>
          <w:rtl/>
        </w:rPr>
        <w:t xml:space="preserve"> דאטה פוינטס</w:t>
      </w:r>
      <w:r w:rsidR="002C7ECC">
        <w:rPr>
          <w:rFonts w:hint="cs"/>
          <w:rtl/>
        </w:rPr>
        <w:t xml:space="preserve"> בתור קלט (וקטורים).</w:t>
      </w:r>
    </w:p>
    <w:p w14:paraId="7E5621F9" w14:textId="01778117" w:rsidR="002C7ECC" w:rsidRDefault="002C7ECC" w:rsidP="002C7ECC">
      <w:pPr>
        <w:pStyle w:val="a3"/>
        <w:numPr>
          <w:ilvl w:val="1"/>
          <w:numId w:val="2"/>
        </w:numPr>
        <w:rPr>
          <w:rtl/>
        </w:rPr>
      </w:pPr>
      <w:r>
        <w:rPr>
          <w:rFonts w:hint="cs"/>
          <w:rtl/>
        </w:rPr>
        <w:t>מרכיבים מטריצת שכנויות בין הנקודות (סימטרית)- נותנים משקל לכל זוג נקודות. במקום ה</w:t>
      </w:r>
      <w:r>
        <w:t>i,j</w:t>
      </w:r>
      <w:r>
        <w:rPr>
          <w:rFonts w:hint="cs"/>
          <w:rtl/>
        </w:rPr>
        <w:t xml:space="preserve"> שמים משקל שהוא אינדיקציה לכמה הן רחוקות. קרוב = משקל קטן.</w:t>
      </w:r>
    </w:p>
    <w:p w14:paraId="601ADC04" w14:textId="77892689" w:rsidR="002C7ECC" w:rsidRDefault="002C7ECC" w:rsidP="002C7ECC">
      <w:pPr>
        <w:pStyle w:val="a3"/>
        <w:numPr>
          <w:ilvl w:val="1"/>
          <w:numId w:val="2"/>
        </w:numPr>
      </w:pPr>
      <w:r>
        <w:rPr>
          <w:rFonts w:hint="cs"/>
          <w:rtl/>
        </w:rPr>
        <w:t>יוצרים מטריצה אלכסונית</w:t>
      </w:r>
      <w:r w:rsidR="0074649C">
        <w:rPr>
          <w:rFonts w:hint="cs"/>
          <w:rtl/>
        </w:rPr>
        <w:t>. בתא ה</w:t>
      </w:r>
      <w:r w:rsidR="0074649C">
        <w:t>i,i</w:t>
      </w:r>
      <w:r w:rsidR="0074649C">
        <w:rPr>
          <w:rFonts w:hint="cs"/>
          <w:rtl/>
        </w:rPr>
        <w:t xml:space="preserve"> שמים את סכום השורה ה</w:t>
      </w:r>
      <w:r w:rsidR="0074649C">
        <w:t>i</w:t>
      </w:r>
      <w:r w:rsidR="0074649C">
        <w:rPr>
          <w:rFonts w:hint="cs"/>
          <w:rtl/>
        </w:rPr>
        <w:t xml:space="preserve"> ממטריצת השכנויות.</w:t>
      </w:r>
    </w:p>
    <w:p w14:paraId="63984D94" w14:textId="45DA6ECF" w:rsidR="0074649C" w:rsidRDefault="0074649C" w:rsidP="002C7ECC">
      <w:pPr>
        <w:pStyle w:val="a3"/>
        <w:numPr>
          <w:ilvl w:val="1"/>
          <w:numId w:val="2"/>
        </w:numPr>
      </w:pPr>
      <w:r>
        <w:rPr>
          <w:rFonts w:hint="cs"/>
          <w:rtl/>
        </w:rPr>
        <w:t xml:space="preserve">מפעילים על המטריצה האלכסונית העלאה בחזרת </w:t>
      </w:r>
      <w:r>
        <w:t>-0.5</w:t>
      </w:r>
      <w:r>
        <w:rPr>
          <w:rFonts w:hint="cs"/>
          <w:rtl/>
        </w:rPr>
        <w:t>, כל איבר בה הופך להיות אחד חלקי השורש של עצמו.</w:t>
      </w:r>
    </w:p>
    <w:p w14:paraId="01C91349" w14:textId="77777777" w:rsidR="00812E55" w:rsidRDefault="00812E55" w:rsidP="002C7ECC">
      <w:pPr>
        <w:pStyle w:val="a3"/>
        <w:numPr>
          <w:ilvl w:val="1"/>
          <w:numId w:val="2"/>
        </w:numPr>
      </w:pPr>
      <w:r>
        <w:rPr>
          <w:rFonts w:hint="cs"/>
          <w:rtl/>
        </w:rPr>
        <w:t>מוציאים מהמטריצה האלכסונית וממטריצת השכוניות את מטריצת הלפלסיאן (</w:t>
      </w:r>
      <w:r>
        <w:t>Lnorm</w:t>
      </w:r>
      <w:r>
        <w:rPr>
          <w:rFonts w:hint="cs"/>
          <w:rtl/>
        </w:rPr>
        <w:t>).</w:t>
      </w:r>
    </w:p>
    <w:p w14:paraId="67D9E572" w14:textId="0B797A35" w:rsidR="0074649C" w:rsidRDefault="00812E55" w:rsidP="00812E55">
      <w:pPr>
        <w:pStyle w:val="a3"/>
        <w:ind w:left="370"/>
        <w:rPr>
          <w:rFonts w:hint="cs"/>
          <w:rtl/>
        </w:rPr>
      </w:pPr>
      <w:r>
        <w:rPr>
          <w:rFonts w:hint="cs"/>
          <w:rtl/>
        </w:rPr>
        <w:t xml:space="preserve">למה מעוניינים בה? בגלל שכל הערכים העצמיים שלה יהיה אי שליליים ולא מרוכבים (ממשיים). </w:t>
      </w:r>
    </w:p>
    <w:p w14:paraId="37AFE9E9" w14:textId="21B0DA27" w:rsidR="00812E55" w:rsidRDefault="00812E55" w:rsidP="00812E55">
      <w:pPr>
        <w:pStyle w:val="a3"/>
        <w:numPr>
          <w:ilvl w:val="1"/>
          <w:numId w:val="2"/>
        </w:numPr>
        <w:rPr>
          <w:rtl/>
        </w:rPr>
      </w:pPr>
      <w:r>
        <w:rPr>
          <w:rFonts w:hint="cs"/>
          <w:rtl/>
        </w:rPr>
        <w:t xml:space="preserve">מוצאים ערכים ווקטורים עצמיים: לוקחים את הלפסיאן ומריצים עליה את אלג' </w:t>
      </w:r>
      <w:r>
        <w:t>jacobi</w:t>
      </w:r>
      <w:r>
        <w:rPr>
          <w:rFonts w:hint="cs"/>
          <w:rtl/>
        </w:rPr>
        <w:t xml:space="preserve">. אלג' יעקובי מקבל את מטריצה </w:t>
      </w:r>
      <w:r>
        <w:rPr>
          <w:rFonts w:hint="cs"/>
        </w:rPr>
        <w:t>A</w:t>
      </w:r>
      <w:r>
        <w:rPr>
          <w:rFonts w:hint="cs"/>
          <w:rtl/>
        </w:rPr>
        <w:t xml:space="preserve"> בתור קלט ההתחלתי (ז"א </w:t>
      </w:r>
      <w:r>
        <w:rPr>
          <w:rFonts w:hint="cs"/>
        </w:rPr>
        <w:t>A</w:t>
      </w:r>
      <w:r>
        <w:rPr>
          <w:rFonts w:hint="cs"/>
          <w:rtl/>
        </w:rPr>
        <w:t xml:space="preserve">= מטריצת הלפסיאן בתור הקלט שנשלח לו). על מטריצה </w:t>
      </w:r>
      <w:r>
        <w:rPr>
          <w:rFonts w:hint="cs"/>
        </w:rPr>
        <w:t>A</w:t>
      </w:r>
      <w:r>
        <w:rPr>
          <w:rFonts w:hint="cs"/>
          <w:rtl/>
        </w:rPr>
        <w:t xml:space="preserve"> הזו: *להבין איך עשינו יעקובי ולחזור</w:t>
      </w:r>
    </w:p>
    <w:p w14:paraId="7FD82282" w14:textId="4845985E" w:rsidR="00812E55" w:rsidRDefault="00812E55" w:rsidP="00812E55">
      <w:pPr>
        <w:pStyle w:val="a3"/>
        <w:numPr>
          <w:ilvl w:val="1"/>
          <w:numId w:val="2"/>
        </w:numPr>
      </w:pPr>
      <w:r>
        <w:rPr>
          <w:rFonts w:hint="cs"/>
          <w:rtl/>
        </w:rPr>
        <w:t xml:space="preserve">משיגים מהפעלת יעקובי את המטריצה </w:t>
      </w:r>
      <w:r>
        <w:rPr>
          <w:rFonts w:hint="cs"/>
        </w:rPr>
        <w:t>A</w:t>
      </w:r>
      <w:r>
        <w:rPr>
          <w:rFonts w:hint="cs"/>
          <w:rtl/>
        </w:rPr>
        <w:t xml:space="preserve"> הסופית וגם את המטריצה </w:t>
      </w:r>
      <w:r>
        <w:rPr>
          <w:rFonts w:hint="cs"/>
        </w:rPr>
        <w:t>V</w:t>
      </w:r>
      <w:r>
        <w:rPr>
          <w:rFonts w:hint="cs"/>
          <w:rtl/>
        </w:rPr>
        <w:t xml:space="preserve">, שזו הכפלה של מטריצות הסיבוב (לראות את פרטי יעקובי). האלכסון של </w:t>
      </w:r>
      <w:r>
        <w:rPr>
          <w:rFonts w:hint="cs"/>
        </w:rPr>
        <w:t>A</w:t>
      </w:r>
      <w:r>
        <w:rPr>
          <w:rFonts w:hint="cs"/>
          <w:rtl/>
        </w:rPr>
        <w:t xml:space="preserve"> היא הערכים העצמיים</w:t>
      </w:r>
      <w:r w:rsidR="0024156A">
        <w:rPr>
          <w:rFonts w:hint="cs"/>
          <w:rtl/>
        </w:rPr>
        <w:t xml:space="preserve"> של </w:t>
      </w:r>
      <w:r w:rsidR="0024156A">
        <w:rPr>
          <w:rFonts w:hint="cs"/>
        </w:rPr>
        <w:t>L</w:t>
      </w:r>
      <w:r w:rsidR="0024156A">
        <w:t>norm</w:t>
      </w:r>
      <w:r w:rsidR="0024156A">
        <w:rPr>
          <w:rFonts w:hint="cs"/>
          <w:rtl/>
        </w:rPr>
        <w:t xml:space="preserve"> ומטריצה </w:t>
      </w:r>
      <w:r w:rsidR="0024156A">
        <w:rPr>
          <w:rFonts w:hint="cs"/>
        </w:rPr>
        <w:t>V</w:t>
      </w:r>
      <w:r w:rsidR="0024156A">
        <w:rPr>
          <w:rFonts w:hint="cs"/>
          <w:rtl/>
        </w:rPr>
        <w:t xml:space="preserve"> תהיה בעלת כל הוקטורים העצמיים של </w:t>
      </w:r>
      <w:r w:rsidR="0024156A">
        <w:rPr>
          <w:rFonts w:hint="cs"/>
        </w:rPr>
        <w:t>L</w:t>
      </w:r>
      <w:r w:rsidR="0024156A">
        <w:t>norm</w:t>
      </w:r>
      <w:r w:rsidR="0024156A">
        <w:rPr>
          <w:rFonts w:hint="cs"/>
          <w:rtl/>
        </w:rPr>
        <w:t>. כל התכלית של יעקובי זה למצוא את הערכים העצמיים והוקטורים העצמיים של מטריצה.</w:t>
      </w:r>
    </w:p>
    <w:p w14:paraId="30F31721" w14:textId="2D9F2DEC" w:rsidR="00450E6E" w:rsidRDefault="00450E6E" w:rsidP="00450E6E">
      <w:pPr>
        <w:pStyle w:val="a3"/>
        <w:ind w:left="370"/>
        <w:rPr>
          <w:rtl/>
        </w:rPr>
      </w:pPr>
    </w:p>
    <w:p w14:paraId="4EB17539" w14:textId="61F84DE1" w:rsidR="00450E6E" w:rsidRPr="00812E55" w:rsidRDefault="00450E6E" w:rsidP="00450E6E">
      <w:pPr>
        <w:pStyle w:val="a3"/>
        <w:ind w:left="370"/>
        <w:rPr>
          <w:rFonts w:hint="cs"/>
          <w:rtl/>
        </w:rPr>
      </w:pPr>
      <w:r>
        <w:rPr>
          <w:rFonts w:hint="cs"/>
          <w:rtl/>
        </w:rPr>
        <w:t xml:space="preserve">התוצאה: </w:t>
      </w:r>
      <w:r>
        <w:t>n</w:t>
      </w:r>
      <w:r>
        <w:rPr>
          <w:rFonts w:hint="cs"/>
          <w:rtl/>
        </w:rPr>
        <w:t xml:space="preserve"> ערכים עצמיים ו</w:t>
      </w:r>
      <w:r>
        <w:t>n</w:t>
      </w:r>
      <w:r>
        <w:rPr>
          <w:rFonts w:hint="cs"/>
          <w:rtl/>
        </w:rPr>
        <w:t xml:space="preserve"> וקטורים עצמיים (בהנחה שיש </w:t>
      </w:r>
      <w:r>
        <w:t>n</w:t>
      </w:r>
      <w:r>
        <w:rPr>
          <w:rFonts w:hint="cs"/>
          <w:rtl/>
        </w:rPr>
        <w:t xml:space="preserve"> דאטה פוינטס)</w:t>
      </w:r>
    </w:p>
    <w:p w14:paraId="1946690E" w14:textId="0DF9FBB8" w:rsidR="00450E6E" w:rsidRDefault="00450E6E">
      <w:pPr>
        <w:rPr>
          <w:rtl/>
        </w:rPr>
      </w:pPr>
      <w:r>
        <w:rPr>
          <w:rFonts w:hint="cs"/>
          <w:u w:val="single"/>
          <w:rtl/>
        </w:rPr>
        <w:t>1.7</w:t>
      </w:r>
      <w:r>
        <w:rPr>
          <w:rFonts w:hint="cs"/>
          <w:b/>
          <w:bCs/>
          <w:u w:val="single"/>
          <w:rtl/>
        </w:rPr>
        <w:t xml:space="preserve">(אייגןגאפ יוריסטיק) </w:t>
      </w:r>
      <w:r>
        <w:rPr>
          <w:rFonts w:hint="cs"/>
          <w:rtl/>
        </w:rPr>
        <w:t xml:space="preserve"> ממיינים את הערכים העצמיים בסדר עולה ועוברים עליהם כדי למצוא את הקפיצה הכי גבוהה בין שני ערכים עצמיים בהפרש. ברגע שמוצאים אותה (ההפרש המקסימלי בין שני ערכים עצמיים גבוהים) אז איפה שהקפיצה התבצעה בסדר הממויין של הערכים </w:t>
      </w:r>
      <w:r>
        <w:rPr>
          <w:rtl/>
        </w:rPr>
        <w:t>–</w:t>
      </w:r>
      <w:r>
        <w:rPr>
          <w:rFonts w:hint="cs"/>
          <w:rtl/>
        </w:rPr>
        <w:t xml:space="preserve"> זה </w:t>
      </w:r>
      <w:r>
        <w:t>k</w:t>
      </w:r>
      <w:r>
        <w:rPr>
          <w:rFonts w:hint="cs"/>
          <w:rtl/>
        </w:rPr>
        <w:t xml:space="preserve"> (כלומר האינדקס של האיבר הראשון מבינהם). המטרה כאן הייתה למצוא את </w:t>
      </w:r>
      <w:r>
        <w:rPr>
          <w:rFonts w:hint="cs"/>
        </w:rPr>
        <w:t>K</w:t>
      </w:r>
      <w:r w:rsidR="006977DD">
        <w:rPr>
          <w:rFonts w:hint="cs"/>
          <w:rtl/>
        </w:rPr>
        <w:t>, שאיתו נעבור לשלב הבא</w:t>
      </w:r>
      <w:r>
        <w:rPr>
          <w:rFonts w:hint="cs"/>
          <w:rtl/>
        </w:rPr>
        <w:t>.</w:t>
      </w:r>
    </w:p>
    <w:p w14:paraId="4A3A8A99" w14:textId="5383B346" w:rsidR="006977DD" w:rsidRDefault="006977DD">
      <w:pPr>
        <w:rPr>
          <w:rtl/>
        </w:rPr>
      </w:pPr>
      <w:r>
        <w:rPr>
          <w:rFonts w:hint="cs"/>
          <w:rtl/>
        </w:rPr>
        <w:t xml:space="preserve">1.8 </w:t>
      </w:r>
      <w:r w:rsidR="001E748E">
        <w:rPr>
          <w:rFonts w:hint="cs"/>
          <w:rtl/>
        </w:rPr>
        <w:t xml:space="preserve">לוקחים את </w:t>
      </w:r>
      <w:r w:rsidR="001E748E">
        <w:t>k</w:t>
      </w:r>
      <w:r w:rsidR="001E748E">
        <w:rPr>
          <w:rFonts w:hint="cs"/>
          <w:rtl/>
        </w:rPr>
        <w:t xml:space="preserve"> האייגן וקטורס הכי קטנים (אצל אביב שינו את זה לגדלים) ולוקחים את ה </w:t>
      </w:r>
      <w:r w:rsidR="001E748E">
        <w:t>k</w:t>
      </w:r>
      <w:r w:rsidR="001E748E">
        <w:rPr>
          <w:rFonts w:hint="cs"/>
          <w:rtl/>
        </w:rPr>
        <w:t xml:space="preserve"> וקטורים עצמיים התואמים אליהם. משבצים בעמודות את </w:t>
      </w:r>
      <w:r w:rsidR="001E748E">
        <w:t>k</w:t>
      </w:r>
      <w:r w:rsidR="001E748E">
        <w:rPr>
          <w:rFonts w:hint="cs"/>
          <w:rtl/>
        </w:rPr>
        <w:t xml:space="preserve"> הוקטורים העצמיים האלה במטריצה חדשה </w:t>
      </w:r>
      <w:r w:rsidR="001E748E">
        <w:rPr>
          <w:rtl/>
        </w:rPr>
        <w:t>–</w:t>
      </w:r>
      <w:r w:rsidR="001E748E">
        <w:rPr>
          <w:rFonts w:hint="cs"/>
          <w:rtl/>
        </w:rPr>
        <w:t xml:space="preserve"> </w:t>
      </w:r>
      <w:r w:rsidR="001E748E">
        <w:rPr>
          <w:rFonts w:hint="cs"/>
        </w:rPr>
        <w:t>U</w:t>
      </w:r>
      <w:r w:rsidR="001E748E">
        <w:rPr>
          <w:rFonts w:hint="cs"/>
          <w:rtl/>
        </w:rPr>
        <w:t>,</w:t>
      </w:r>
      <w:r w:rsidR="00EF5E3E">
        <w:rPr>
          <w:rFonts w:hint="cs"/>
          <w:rtl/>
        </w:rPr>
        <w:t xml:space="preserve"> ממימד </w:t>
      </w:r>
      <w:r w:rsidR="00EF5E3E">
        <w:t>n</w:t>
      </w:r>
      <w:r w:rsidR="00EF5E3E">
        <w:rPr>
          <w:rFonts w:hint="cs"/>
          <w:rtl/>
        </w:rPr>
        <w:t xml:space="preserve"> על </w:t>
      </w:r>
      <w:r w:rsidR="00EF5E3E">
        <w:t>k</w:t>
      </w:r>
      <w:r w:rsidR="00EF5E3E">
        <w:rPr>
          <w:rFonts w:hint="cs"/>
          <w:rtl/>
        </w:rPr>
        <w:t>.</w:t>
      </w:r>
    </w:p>
    <w:p w14:paraId="404249D2" w14:textId="53B6789D" w:rsidR="00EF5E3E" w:rsidRDefault="00EF5E3E" w:rsidP="00EF5E3E">
      <w:pPr>
        <w:rPr>
          <w:rtl/>
        </w:rPr>
      </w:pPr>
      <w:r>
        <w:rPr>
          <w:rFonts w:hint="cs"/>
          <w:rtl/>
        </w:rPr>
        <w:t xml:space="preserve">1.9 הופכים את </w:t>
      </w:r>
      <w:r>
        <w:rPr>
          <w:rFonts w:hint="cs"/>
        </w:rPr>
        <w:t>U</w:t>
      </w:r>
      <w:r>
        <w:rPr>
          <w:rFonts w:hint="cs"/>
          <w:rtl/>
        </w:rPr>
        <w:t xml:space="preserve"> למטריצה חדשה </w:t>
      </w:r>
      <w:r>
        <w:rPr>
          <w:rFonts w:hint="cs"/>
        </w:rPr>
        <w:t>T</w:t>
      </w:r>
      <w:r>
        <w:rPr>
          <w:rFonts w:hint="cs"/>
          <w:rtl/>
        </w:rPr>
        <w:t xml:space="preserve">- שזה פשוט </w:t>
      </w:r>
      <w:r>
        <w:rPr>
          <w:rFonts w:hint="cs"/>
        </w:rPr>
        <w:t>U</w:t>
      </w:r>
      <w:r>
        <w:rPr>
          <w:rFonts w:hint="cs"/>
          <w:rtl/>
        </w:rPr>
        <w:t xml:space="preserve"> מנורמלת לפי ההסבר שבפסאודו קוד.</w:t>
      </w:r>
    </w:p>
    <w:p w14:paraId="1A3E05C4" w14:textId="17385DDE" w:rsidR="00EF5E3E" w:rsidRPr="00450E6E" w:rsidRDefault="00EF5E3E" w:rsidP="00EF5E3E">
      <w:pPr>
        <w:rPr>
          <w:rFonts w:hint="cs"/>
          <w:rtl/>
        </w:rPr>
      </w:pPr>
      <w:r>
        <w:rPr>
          <w:rFonts w:hint="cs"/>
          <w:rtl/>
        </w:rPr>
        <w:t xml:space="preserve">1.10 לוקחים את </w:t>
      </w:r>
      <w:r>
        <w:rPr>
          <w:rFonts w:hint="cs"/>
        </w:rPr>
        <w:t>T</w:t>
      </w:r>
      <w:r>
        <w:rPr>
          <w:rFonts w:hint="cs"/>
          <w:rtl/>
        </w:rPr>
        <w:t xml:space="preserve"> שהיא מטריצה עם </w:t>
      </w:r>
      <w:r>
        <w:t>n</w:t>
      </w:r>
      <w:r>
        <w:rPr>
          <w:rFonts w:hint="cs"/>
          <w:rtl/>
        </w:rPr>
        <w:t xml:space="preserve"> שורות ו</w:t>
      </w:r>
      <w:r>
        <w:t>k</w:t>
      </w:r>
      <w:r>
        <w:rPr>
          <w:rFonts w:hint="cs"/>
          <w:rtl/>
        </w:rPr>
        <w:t xml:space="preserve"> עמודות ומסתכלים על השורות. כל שורה היא מבחינתו דאטה פוינט, אז בעצם יש עכשיו </w:t>
      </w:r>
      <w:r>
        <w:t>n</w:t>
      </w:r>
      <w:r>
        <w:rPr>
          <w:rFonts w:hint="cs"/>
          <w:rtl/>
        </w:rPr>
        <w:t xml:space="preserve"> דאטה פוינטס וכל דאטה פוינט הוא ממימד </w:t>
      </w:r>
      <w:r>
        <w:t>k</w:t>
      </w:r>
      <w:r>
        <w:rPr>
          <w:rFonts w:hint="cs"/>
          <w:rtl/>
        </w:rPr>
        <w:t xml:space="preserve">, והוא הולך להיות הקלט ההתחלתי בתור דאטה פוינטס של </w:t>
      </w:r>
      <w:r>
        <w:t>kmeans++</w:t>
      </w:r>
      <w:r>
        <w:rPr>
          <w:rFonts w:hint="cs"/>
          <w:rtl/>
        </w:rPr>
        <w:t xml:space="preserve"> בשלב הבא.</w:t>
      </w:r>
    </w:p>
    <w:p w14:paraId="15A6265A" w14:textId="0DD0AB40" w:rsidR="00A2579B" w:rsidRPr="00A2579B" w:rsidRDefault="002C7ECC">
      <w:pPr>
        <w:rPr>
          <w:u w:val="single"/>
          <w:rtl/>
        </w:rPr>
      </w:pPr>
      <w:r>
        <w:rPr>
          <w:rFonts w:hint="cs"/>
          <w:u w:val="single"/>
          <w:rtl/>
        </w:rPr>
        <w:t>שלב</w:t>
      </w:r>
      <w:r w:rsidR="00812E55">
        <w:rPr>
          <w:rFonts w:hint="cs"/>
          <w:u w:val="single"/>
          <w:rtl/>
        </w:rPr>
        <w:t xml:space="preserve"> שני</w:t>
      </w:r>
      <w:r>
        <w:rPr>
          <w:rFonts w:hint="cs"/>
          <w:u w:val="single"/>
          <w:rtl/>
        </w:rPr>
        <w:t>:</w:t>
      </w:r>
    </w:p>
    <w:p w14:paraId="1F3105ED" w14:textId="7719A638" w:rsidR="00A2579B" w:rsidRDefault="00A2579B" w:rsidP="00A2579B">
      <w:pPr>
        <w:rPr>
          <w:u w:val="single"/>
          <w:rtl/>
        </w:rPr>
      </w:pPr>
      <w:r w:rsidRPr="00A2579B">
        <w:rPr>
          <w:u w:val="single"/>
        </w:rPr>
        <w:t>Initialize</w:t>
      </w:r>
      <w:r w:rsidRPr="00A2579B">
        <w:rPr>
          <w:rFonts w:hint="cs"/>
          <w:u w:val="single"/>
          <w:rtl/>
        </w:rPr>
        <w:t xml:space="preserve">(במילים אחרות- </w:t>
      </w:r>
      <w:r w:rsidRPr="00A2579B">
        <w:rPr>
          <w:u w:val="single"/>
        </w:rPr>
        <w:t>kmeans ++</w:t>
      </w:r>
      <w:r w:rsidRPr="00A2579B">
        <w:rPr>
          <w:rFonts w:hint="cs"/>
          <w:u w:val="single"/>
          <w:rtl/>
        </w:rPr>
        <w:t>)</w:t>
      </w:r>
    </w:p>
    <w:p w14:paraId="2E0AAF8D" w14:textId="76EFAA24" w:rsidR="00832321" w:rsidRPr="00A2579B" w:rsidRDefault="00832321" w:rsidP="00A2579B">
      <w:pPr>
        <w:rPr>
          <w:rFonts w:hint="cs"/>
          <w:u w:val="single"/>
          <w:rtl/>
        </w:rPr>
      </w:pPr>
      <w:r>
        <w:rPr>
          <w:noProof/>
          <w:u w:val="single"/>
        </w:rPr>
        <w:lastRenderedPageBreak/>
        <w:drawing>
          <wp:inline distT="0" distB="0" distL="0" distR="0" wp14:anchorId="11B61F65" wp14:editId="69130BE0">
            <wp:extent cx="6073557" cy="2610338"/>
            <wp:effectExtent l="0" t="0" r="381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8732" cy="2621158"/>
                    </a:xfrm>
                    <a:prstGeom prst="rect">
                      <a:avLst/>
                    </a:prstGeom>
                    <a:noFill/>
                  </pic:spPr>
                </pic:pic>
              </a:graphicData>
            </a:graphic>
          </wp:inline>
        </w:drawing>
      </w:r>
    </w:p>
    <w:p w14:paraId="755257FF" w14:textId="75BE4A26" w:rsidR="00A2579B" w:rsidRDefault="00A2579B">
      <w:pPr>
        <w:rPr>
          <w:rtl/>
        </w:rPr>
      </w:pPr>
      <w:r>
        <w:rPr>
          <w:rFonts w:hint="cs"/>
          <w:rtl/>
        </w:rPr>
        <w:t>מה קורה בו:</w:t>
      </w:r>
    </w:p>
    <w:p w14:paraId="202F8EFD" w14:textId="6847BFA3" w:rsidR="00A2579B" w:rsidRDefault="00A2579B" w:rsidP="00E72F84">
      <w:pPr>
        <w:pStyle w:val="a3"/>
        <w:numPr>
          <w:ilvl w:val="0"/>
          <w:numId w:val="1"/>
        </w:numPr>
        <w:rPr>
          <w:rtl/>
        </w:rPr>
      </w:pPr>
      <w:r>
        <w:rPr>
          <w:rFonts w:hint="cs"/>
          <w:rtl/>
        </w:rPr>
        <w:t xml:space="preserve">לולאת </w:t>
      </w:r>
      <w:r>
        <w:t>while</w:t>
      </w:r>
      <w:r>
        <w:rPr>
          <w:rFonts w:hint="cs"/>
          <w:rtl/>
        </w:rPr>
        <w:t xml:space="preserve"> שרצה </w:t>
      </w:r>
      <w:r>
        <w:t xml:space="preserve"> k</w:t>
      </w:r>
      <w:r>
        <w:rPr>
          <w:rFonts w:hint="cs"/>
          <w:rtl/>
        </w:rPr>
        <w:t xml:space="preserve"> פעמים. בכל איטרציה </w:t>
      </w:r>
      <w:r>
        <w:t>i</w:t>
      </w:r>
      <w:r>
        <w:rPr>
          <w:rFonts w:hint="cs"/>
          <w:rtl/>
        </w:rPr>
        <w:t>:</w:t>
      </w:r>
    </w:p>
    <w:p w14:paraId="554FD228" w14:textId="63B7E75A" w:rsidR="00A2579B" w:rsidRDefault="00E72F84">
      <w:pPr>
        <w:rPr>
          <w:rtl/>
        </w:rPr>
      </w:pPr>
      <w:r>
        <w:rPr>
          <w:rFonts w:hint="cs"/>
          <w:rtl/>
        </w:rPr>
        <w:t>1.1</w:t>
      </w:r>
      <w:r w:rsidR="00A2579B">
        <w:rPr>
          <w:rFonts w:hint="cs"/>
          <w:rtl/>
        </w:rPr>
        <w:t xml:space="preserve">אם זו האיטרציה הראשונה: בוחרים את הצטנרוראיד רנדומלית </w:t>
      </w:r>
      <w:r>
        <w:rPr>
          <w:rFonts w:hint="cs"/>
          <w:rtl/>
        </w:rPr>
        <w:t xml:space="preserve">מתוך </w:t>
      </w:r>
      <w:r>
        <w:t>n</w:t>
      </w:r>
      <w:r>
        <w:rPr>
          <w:rFonts w:hint="cs"/>
          <w:rtl/>
        </w:rPr>
        <w:t xml:space="preserve"> הדאטה פוינטס.</w:t>
      </w:r>
    </w:p>
    <w:p w14:paraId="5D65764B" w14:textId="0FD946FD" w:rsidR="00A2579B" w:rsidRDefault="00E72F84" w:rsidP="00E72F84">
      <w:pPr>
        <w:rPr>
          <w:rFonts w:hint="cs"/>
          <w:rtl/>
        </w:rPr>
      </w:pPr>
      <w:r>
        <w:rPr>
          <w:rFonts w:hint="cs"/>
          <w:rtl/>
        </w:rPr>
        <w:t>אחרת (</w:t>
      </w:r>
      <w:r>
        <w:t>i&gt;=2</w:t>
      </w:r>
      <w:r>
        <w:rPr>
          <w:rFonts w:hint="cs"/>
          <w:rtl/>
        </w:rPr>
        <w:t>) :קובעים מרחק מינימלי לכל אחד מהדאטה פוינטס מה</w:t>
      </w:r>
      <w:r>
        <w:t>i-1</w:t>
      </w:r>
      <w:r>
        <w:rPr>
          <w:rFonts w:hint="cs"/>
          <w:rtl/>
        </w:rPr>
        <w:t xml:space="preserve"> צנטרואידים קודמים שכבר צברנו-קוראים למרחק </w:t>
      </w:r>
      <w:r>
        <w:t xml:space="preserve"> dl</w:t>
      </w:r>
      <w:r>
        <w:rPr>
          <w:rFonts w:hint="cs"/>
          <w:rtl/>
        </w:rPr>
        <w:t>.</w:t>
      </w:r>
    </w:p>
    <w:p w14:paraId="1617E4F3" w14:textId="07F5C007" w:rsidR="00A2579B" w:rsidRDefault="00E72F84" w:rsidP="00E72F84">
      <w:pPr>
        <w:rPr>
          <w:rFonts w:hint="cs"/>
          <w:rtl/>
        </w:rPr>
      </w:pPr>
      <w:r>
        <w:rPr>
          <w:rFonts w:hint="cs"/>
          <w:rtl/>
        </w:rPr>
        <w:t xml:space="preserve"> לכל דאטה פוינט קובעים הסתברות בחירה להיות הצנטרואיד הבא שנבחר- </w:t>
      </w:r>
      <w:r>
        <w:t>probability</w:t>
      </w:r>
      <w:r>
        <w:rPr>
          <w:rFonts w:hint="cs"/>
          <w:rtl/>
        </w:rPr>
        <w:t xml:space="preserve"> שקובעים אותה לפי ה</w:t>
      </w:r>
      <w:r>
        <w:t>dl</w:t>
      </w:r>
      <w:r>
        <w:rPr>
          <w:rFonts w:hint="cs"/>
          <w:rtl/>
        </w:rPr>
        <w:t xml:space="preserve"> שלו, כדי שבאיטרציה הבאה יהיה לו סיכוי אמנם רנדומי, אבל כן מוטה יותר לפי המרחק </w:t>
      </w:r>
      <w:r>
        <w:t>dl</w:t>
      </w:r>
      <w:r>
        <w:rPr>
          <w:rFonts w:hint="cs"/>
          <w:rtl/>
        </w:rPr>
        <w:t xml:space="preserve"> המינימלי שלו (כלומר המרחק המינימלי של הנקודה מצנטרואיד אחר). ככל שלנקודה כזו יש </w:t>
      </w:r>
      <w:r>
        <w:t>dl</w:t>
      </w:r>
      <w:r>
        <w:rPr>
          <w:rFonts w:hint="cs"/>
          <w:rtl/>
        </w:rPr>
        <w:t xml:space="preserve"> מינימלי נמוך יותר (מרחק נמוך יותר מצנטרואיד אחר כלשהו מהצנטרואידים שנצברו)- נגדיר את הסיכוי </w:t>
      </w:r>
      <w:r>
        <w:t>p</w:t>
      </w:r>
      <w:r>
        <w:rPr>
          <w:rFonts w:hint="cs"/>
          <w:rtl/>
        </w:rPr>
        <w:t xml:space="preserve"> שלה (להבחר בתור צנטרואיד באיטרציה הבאה) להיות גדול יותר.</w:t>
      </w:r>
      <w:r w:rsidR="00832321">
        <w:rPr>
          <w:rFonts w:hint="cs"/>
          <w:rtl/>
        </w:rPr>
        <w:t xml:space="preserve"> * הערה- המרחקים הם ריבועיים- להסתכל בפרטים אחרכך.</w:t>
      </w:r>
    </w:p>
    <w:p w14:paraId="214967CD" w14:textId="1A434B17" w:rsidR="00832321" w:rsidRDefault="00E72F84" w:rsidP="00832321">
      <w:pPr>
        <w:pStyle w:val="a3"/>
        <w:numPr>
          <w:ilvl w:val="1"/>
          <w:numId w:val="1"/>
        </w:numPr>
      </w:pPr>
      <w:r>
        <w:rPr>
          <w:rFonts w:hint="cs"/>
          <w:rtl/>
        </w:rPr>
        <w:t>לפני האיטרציה הבאה של ה</w:t>
      </w:r>
      <w:r>
        <w:t>while</w:t>
      </w:r>
      <w:r>
        <w:rPr>
          <w:rFonts w:hint="cs"/>
          <w:rtl/>
        </w:rPr>
        <w:t xml:space="preserve"> עושים את הבחירה לפי הסיכויים שהגדרנו,</w:t>
      </w:r>
      <w:r w:rsidR="00832321">
        <w:rPr>
          <w:rFonts w:hint="cs"/>
          <w:rtl/>
        </w:rPr>
        <w:t xml:space="preserve"> מי יהיה הצנטרואיד הבא שייכנס לרשימת הצנטראודים.</w:t>
      </w:r>
    </w:p>
    <w:p w14:paraId="22A46A14" w14:textId="42B32F83" w:rsidR="00832321" w:rsidRDefault="00832321" w:rsidP="00832321">
      <w:pPr>
        <w:rPr>
          <w:rtl/>
        </w:rPr>
      </w:pPr>
    </w:p>
    <w:p w14:paraId="6F3280CA" w14:textId="2E1F6C46" w:rsidR="00832321" w:rsidRDefault="00832321" w:rsidP="00832321">
      <w:pPr>
        <w:pStyle w:val="a3"/>
        <w:numPr>
          <w:ilvl w:val="0"/>
          <w:numId w:val="1"/>
        </w:numPr>
      </w:pPr>
      <w:r>
        <w:rPr>
          <w:rFonts w:hint="cs"/>
          <w:rtl/>
        </w:rPr>
        <w:t xml:space="preserve">אחרי  </w:t>
      </w:r>
      <w:r>
        <w:t>k</w:t>
      </w:r>
      <w:r>
        <w:rPr>
          <w:rFonts w:hint="cs"/>
          <w:rtl/>
        </w:rPr>
        <w:t xml:space="preserve"> איטרציות, כלומר אחרי שאספנו </w:t>
      </w:r>
      <w:r>
        <w:t>k</w:t>
      </w:r>
      <w:r>
        <w:rPr>
          <w:rFonts w:hint="cs"/>
        </w:rPr>
        <w:t xml:space="preserve"> </w:t>
      </w:r>
      <w:r>
        <w:rPr>
          <w:rFonts w:hint="cs"/>
          <w:rtl/>
        </w:rPr>
        <w:t>צנטראוידים שונים מתוך הדאטה פוינטס, אנחנו מחזירים אותם</w:t>
      </w:r>
      <w:r>
        <w:t xml:space="preserve"> </w:t>
      </w:r>
      <w:r>
        <w:rPr>
          <w:rFonts w:hint="cs"/>
          <w:rtl/>
        </w:rPr>
        <w:t xml:space="preserve"> בתור </w:t>
      </w:r>
      <w:r>
        <w:t>k</w:t>
      </w:r>
      <w:r>
        <w:rPr>
          <w:rFonts w:hint="cs"/>
          <w:rtl/>
        </w:rPr>
        <w:t xml:space="preserve"> הצנטראודיים ההתחלתיים (הם עדיין נקודות אמיתיות מתוך הדאטה פוינטס) לאלגוריתם שהולך לקבל אותם- </w:t>
      </w:r>
      <w:r>
        <w:t xml:space="preserve">kmeans </w:t>
      </w:r>
      <w:r>
        <w:rPr>
          <w:rFonts w:hint="cs"/>
          <w:rtl/>
        </w:rPr>
        <w:t xml:space="preserve"> הרגיל (כלומר מגיעים לפה אם </w:t>
      </w:r>
      <w:r>
        <w:t>goal = spkmeans</w:t>
      </w:r>
      <w:r>
        <w:rPr>
          <w:rFonts w:hint="cs"/>
          <w:rtl/>
        </w:rPr>
        <w:t>)</w:t>
      </w:r>
    </w:p>
    <w:p w14:paraId="06899286" w14:textId="4C9A4AC7" w:rsidR="00832321" w:rsidRDefault="00832321" w:rsidP="00832321">
      <w:pPr>
        <w:rPr>
          <w:rtl/>
        </w:rPr>
      </w:pPr>
      <w:r>
        <w:rPr>
          <w:rFonts w:hint="cs"/>
          <w:rtl/>
        </w:rPr>
        <w:t>כל זה(</w:t>
      </w:r>
      <w:r>
        <w:t>kmeans++</w:t>
      </w:r>
      <w:r>
        <w:rPr>
          <w:rFonts w:hint="cs"/>
          <w:rtl/>
        </w:rPr>
        <w:t>) היה בעצם שלב 1 פה:</w:t>
      </w:r>
    </w:p>
    <w:p w14:paraId="56337FBF" w14:textId="7020E3A2" w:rsidR="00832321" w:rsidRDefault="00832321" w:rsidP="00832321">
      <w:pPr>
        <w:rPr>
          <w:rFonts w:hint="cs"/>
          <w:rtl/>
        </w:rPr>
      </w:pPr>
      <w:r>
        <w:rPr>
          <w:noProof/>
        </w:rPr>
        <w:lastRenderedPageBreak/>
        <w:drawing>
          <wp:inline distT="0" distB="0" distL="0" distR="0" wp14:anchorId="747BCD2E" wp14:editId="263FB61A">
            <wp:extent cx="5103446" cy="2131224"/>
            <wp:effectExtent l="0" t="0" r="2540" b="254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5027" cy="2140237"/>
                    </a:xfrm>
                    <a:prstGeom prst="rect">
                      <a:avLst/>
                    </a:prstGeom>
                    <a:noFill/>
                  </pic:spPr>
                </pic:pic>
              </a:graphicData>
            </a:graphic>
          </wp:inline>
        </w:drawing>
      </w:r>
    </w:p>
    <w:p w14:paraId="498A20E4" w14:textId="4091AED2" w:rsidR="00E72F84" w:rsidRPr="00EF5E3E" w:rsidRDefault="00EF5E3E">
      <w:pPr>
        <w:rPr>
          <w:u w:val="single"/>
          <w:rtl/>
        </w:rPr>
      </w:pPr>
      <w:r w:rsidRPr="00EF5E3E">
        <w:rPr>
          <w:rFonts w:hint="cs"/>
          <w:u w:val="single"/>
          <w:rtl/>
        </w:rPr>
        <w:t>שלב 3:</w:t>
      </w:r>
    </w:p>
    <w:p w14:paraId="3CD72489" w14:textId="6FD0C990" w:rsidR="00832321" w:rsidRPr="00EF5E3E" w:rsidRDefault="00EF5E3E" w:rsidP="00EF5E3E">
      <w:pPr>
        <w:rPr>
          <w:u w:val="single"/>
          <w:rtl/>
        </w:rPr>
      </w:pPr>
      <w:r w:rsidRPr="00EF5E3E">
        <w:rPr>
          <w:u w:val="single"/>
        </w:rPr>
        <w:t>K</w:t>
      </w:r>
      <w:r w:rsidRPr="00EF5E3E">
        <w:rPr>
          <w:rFonts w:hint="cs"/>
          <w:u w:val="single"/>
          <w:rtl/>
        </w:rPr>
        <w:t xml:space="preserve"> </w:t>
      </w:r>
      <w:r w:rsidRPr="00EF5E3E">
        <w:rPr>
          <w:u w:val="single"/>
        </w:rPr>
        <w:t xml:space="preserve">means </w:t>
      </w:r>
      <w:r w:rsidRPr="00EF5E3E">
        <w:rPr>
          <w:rFonts w:hint="cs"/>
          <w:u w:val="single"/>
          <w:rtl/>
        </w:rPr>
        <w:t xml:space="preserve"> הרגיל (לא++), שזה בדיוק מתחיל בשלב 2 איפה שכתוב </w:t>
      </w:r>
      <w:r w:rsidRPr="00EF5E3E">
        <w:rPr>
          <w:u w:val="single"/>
        </w:rPr>
        <w:t>repeat</w:t>
      </w:r>
      <w:r w:rsidRPr="00EF5E3E">
        <w:rPr>
          <w:rFonts w:hint="cs"/>
          <w:u w:val="single"/>
          <w:rtl/>
        </w:rPr>
        <w:t>:</w:t>
      </w:r>
    </w:p>
    <w:p w14:paraId="01C2D541" w14:textId="3A312536" w:rsidR="00B37647" w:rsidRDefault="00EF5E3E">
      <w:pPr>
        <w:rPr>
          <w:rtl/>
        </w:rPr>
      </w:pPr>
      <w:r>
        <w:rPr>
          <w:rFonts w:hint="cs"/>
          <w:rtl/>
        </w:rPr>
        <w:t xml:space="preserve">מקבלים מהשלב הקודם </w:t>
      </w:r>
      <w:r>
        <w:rPr>
          <w:rFonts w:hint="cs"/>
        </w:rPr>
        <w:t xml:space="preserve"> </w:t>
      </w:r>
      <w:r>
        <w:t>k</w:t>
      </w:r>
      <w:r>
        <w:rPr>
          <w:rFonts w:hint="cs"/>
          <w:rtl/>
        </w:rPr>
        <w:t xml:space="preserve"> צנטרואידים התחלתיים.</w:t>
      </w:r>
      <w:r w:rsidR="00832321">
        <w:rPr>
          <w:rtl/>
        </w:rPr>
        <w:br/>
      </w:r>
      <w:r w:rsidR="00AE6DD8">
        <w:rPr>
          <w:rFonts w:hint="cs"/>
          <w:rtl/>
        </w:rPr>
        <w:t>מקבלים דאטה פוינטס (וקטורים ממימד כלשהו, לא ידוע איזה).</w:t>
      </w:r>
    </w:p>
    <w:p w14:paraId="27D943EB" w14:textId="4E901D66" w:rsidR="00AE6DD8" w:rsidRDefault="00AE6DD8">
      <w:pPr>
        <w:rPr>
          <w:rFonts w:hint="cs"/>
          <w:rtl/>
        </w:rPr>
      </w:pPr>
      <w:r>
        <w:rPr>
          <w:rFonts w:hint="cs"/>
          <w:rtl/>
        </w:rPr>
        <w:t xml:space="preserve">צריך לבצע </w:t>
      </w:r>
      <w:r>
        <w:t>Normalized spectral clstering</w:t>
      </w:r>
      <w:r>
        <w:rPr>
          <w:rFonts w:hint="cs"/>
          <w:rtl/>
        </w:rPr>
        <w:t xml:space="preserve"> עליהם. ז"א שעושים עליו שזה פעולות מתמטיות כל הוקטורים האלה- בעצם מחלקים את</w:t>
      </w:r>
    </w:p>
    <w:p w14:paraId="09C4BE08" w14:textId="5BBAE291" w:rsidR="00D523E0" w:rsidRDefault="00D523E0">
      <w:pPr>
        <w:rPr>
          <w:rtl/>
        </w:rPr>
      </w:pPr>
    </w:p>
    <w:p w14:paraId="2B92AE37" w14:textId="35325025" w:rsidR="00D523E0" w:rsidRDefault="00D523E0">
      <w:pPr>
        <w:rPr>
          <w:rtl/>
        </w:rPr>
      </w:pPr>
    </w:p>
    <w:p w14:paraId="66395EF3" w14:textId="06AC2A88" w:rsidR="00D523E0" w:rsidRDefault="00D523E0">
      <w:pPr>
        <w:rPr>
          <w:rtl/>
        </w:rPr>
      </w:pPr>
      <w:r w:rsidRPr="00D523E0">
        <w:rPr>
          <w:rFonts w:cs="Arial"/>
          <w:rtl/>
        </w:rPr>
        <w:drawing>
          <wp:inline distT="0" distB="0" distL="0" distR="0" wp14:anchorId="31DF231F" wp14:editId="58531727">
            <wp:extent cx="4800847" cy="243852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847" cy="2438525"/>
                    </a:xfrm>
                    <a:prstGeom prst="rect">
                      <a:avLst/>
                    </a:prstGeom>
                  </pic:spPr>
                </pic:pic>
              </a:graphicData>
            </a:graphic>
          </wp:inline>
        </w:drawing>
      </w:r>
    </w:p>
    <w:p w14:paraId="2561E4DE" w14:textId="3E6C1E37" w:rsidR="00D523E0" w:rsidRDefault="00D523E0">
      <w:pPr>
        <w:rPr>
          <w:rFonts w:hint="cs"/>
          <w:rtl/>
        </w:rPr>
      </w:pPr>
      <w:r>
        <w:t>K</w:t>
      </w:r>
      <w:r>
        <w:rPr>
          <w:rFonts w:hint="cs"/>
        </w:rPr>
        <w:t xml:space="preserve"> </w:t>
      </w:r>
      <w:r>
        <w:t>means</w:t>
      </w:r>
      <w:r>
        <w:rPr>
          <w:rFonts w:hint="cs"/>
          <w:rtl/>
        </w:rPr>
        <w:t xml:space="preserve"> הרגיל:</w:t>
      </w:r>
    </w:p>
    <w:p w14:paraId="15E86472" w14:textId="2850232B" w:rsidR="00D523E0" w:rsidRDefault="00D523E0">
      <w:pPr>
        <w:rPr>
          <w:rtl/>
        </w:rPr>
      </w:pPr>
      <w:r>
        <w:rPr>
          <w:rFonts w:hint="cs"/>
          <w:rtl/>
        </w:rPr>
        <w:t>כל אחת מהנקודות האלה- זה דאטה פוינט</w:t>
      </w:r>
    </w:p>
    <w:p w14:paraId="2874BD99" w14:textId="7772D0EC" w:rsidR="00D523E0" w:rsidRDefault="00D523E0">
      <w:pPr>
        <w:rPr>
          <w:rtl/>
        </w:rPr>
      </w:pPr>
      <w:r>
        <w:rPr>
          <w:rFonts w:hint="cs"/>
          <w:rtl/>
        </w:rPr>
        <w:t xml:space="preserve">כל צבע זה קלאסטר. בהתחלה מתחילים עם </w:t>
      </w:r>
      <w:r>
        <w:t>k</w:t>
      </w:r>
      <w:r>
        <w:rPr>
          <w:rFonts w:hint="cs"/>
          <w:rtl/>
        </w:rPr>
        <w:t xml:space="preserve"> קלאסטרים (3) . בוחרים בהתחלה 3 נקודות אקראיות. הקלאסטרים שמתחילים איתם את האלגוריתם הם אקראיים לגמרי. בוחרים </w:t>
      </w:r>
      <w:r>
        <w:t>k</w:t>
      </w:r>
      <w:r>
        <w:rPr>
          <w:rFonts w:hint="cs"/>
          <w:rtl/>
        </w:rPr>
        <w:t xml:space="preserve"> נקודות מתוך כל ה</w:t>
      </w:r>
      <w:r>
        <w:t>n</w:t>
      </w:r>
      <w:r>
        <w:rPr>
          <w:rFonts w:hint="cs"/>
          <w:rtl/>
        </w:rPr>
        <w:t xml:space="preserve"> דאטה פוינטס (הקלט) שזה היה במטלה הראשונה.</w:t>
      </w:r>
    </w:p>
    <w:p w14:paraId="0AC5F369" w14:textId="4AB32BAF" w:rsidR="00D523E0" w:rsidRDefault="00D523E0">
      <w:pPr>
        <w:rPr>
          <w:rtl/>
        </w:rPr>
      </w:pPr>
      <w:r>
        <w:rPr>
          <w:rFonts w:hint="cs"/>
          <w:rtl/>
        </w:rPr>
        <w:t>ואז בככל איטרציה (מהשנייה ואילך):</w:t>
      </w:r>
    </w:p>
    <w:p w14:paraId="569FB722" w14:textId="1452ECEA" w:rsidR="00D523E0" w:rsidRDefault="00D523E0">
      <w:pPr>
        <w:rPr>
          <w:rtl/>
        </w:rPr>
      </w:pPr>
      <w:r>
        <w:rPr>
          <w:rtl/>
        </w:rPr>
        <w:tab/>
      </w:r>
      <w:r>
        <w:rPr>
          <w:rFonts w:hint="cs"/>
          <w:rtl/>
        </w:rPr>
        <w:t>בוחרים לכל קלאסטר צנטרואיד- נקודה ממוצעת של כל הקלאסטר.</w:t>
      </w:r>
    </w:p>
    <w:p w14:paraId="4C578DE5" w14:textId="45AC96FC" w:rsidR="00D523E0" w:rsidRDefault="00D523E0" w:rsidP="00D523E0">
      <w:pPr>
        <w:ind w:left="720" w:firstLine="720"/>
        <w:rPr>
          <w:rtl/>
        </w:rPr>
      </w:pPr>
      <w:r>
        <w:rPr>
          <w:rFonts w:hint="cs"/>
          <w:rtl/>
        </w:rPr>
        <w:lastRenderedPageBreak/>
        <w:t xml:space="preserve">מנתקים את הצבעים מכל הנקודות שוב, ואז עושים מיון מחדש לקלאסטרים אבל הפעם לפי </w:t>
      </w:r>
      <w:r>
        <w:t>k</w:t>
      </w:r>
      <w:r>
        <w:rPr>
          <w:rFonts w:hint="cs"/>
          <w:rtl/>
        </w:rPr>
        <w:t xml:space="preserve"> הצנטראודים.</w:t>
      </w:r>
    </w:p>
    <w:p w14:paraId="092920EF" w14:textId="1E408E9B" w:rsidR="00D523E0" w:rsidRDefault="00D523E0" w:rsidP="00D523E0">
      <w:pPr>
        <w:ind w:left="720" w:firstLine="720"/>
        <w:rPr>
          <w:rtl/>
        </w:rPr>
      </w:pPr>
      <w:r>
        <w:rPr>
          <w:rFonts w:hint="cs"/>
          <w:rtl/>
        </w:rPr>
        <w:t xml:space="preserve">חוזרים על התהליך שוב ושוב ברגע שיש </w:t>
      </w:r>
      <w:r>
        <w:t>convergance</w:t>
      </w:r>
      <w:r>
        <w:rPr>
          <w:rFonts w:hint="cs"/>
          <w:rtl/>
        </w:rPr>
        <w:t xml:space="preserve"> (כשהנורמה האוקלידית של כל אחד מהצנטרואידים לא זזה ביותר מאפסילון כלומר כשבפועל הצנטרואידים נשארו בין שתי איטרציות באותו המקום).</w:t>
      </w:r>
    </w:p>
    <w:p w14:paraId="2DAB8669" w14:textId="75B8DA59" w:rsidR="00D523E0" w:rsidRDefault="00D523E0" w:rsidP="00D523E0">
      <w:pPr>
        <w:rPr>
          <w:rFonts w:hint="cs"/>
          <w:rtl/>
        </w:rPr>
      </w:pPr>
      <w:r>
        <w:rPr>
          <w:rFonts w:hint="cs"/>
          <w:rtl/>
        </w:rPr>
        <w:t xml:space="preserve">בסופו של דבר אתה מחזיר </w:t>
      </w:r>
      <w:r>
        <w:t>k</w:t>
      </w:r>
      <w:r>
        <w:rPr>
          <w:rFonts w:hint="cs"/>
          <w:rtl/>
        </w:rPr>
        <w:t xml:space="preserve"> צנטרואידים</w:t>
      </w:r>
    </w:p>
    <w:sectPr w:rsidR="00D523E0" w:rsidSect="00CF57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F5F54"/>
    <w:multiLevelType w:val="multilevel"/>
    <w:tmpl w:val="0E8EC1CA"/>
    <w:lvl w:ilvl="0">
      <w:start w:val="1"/>
      <w:numFmt w:val="decimal"/>
      <w:lvlText w:val="%1."/>
      <w:lvlJc w:val="left"/>
      <w:pPr>
        <w:ind w:left="720" w:hanging="360"/>
      </w:pPr>
      <w:rPr>
        <w:rFonts w:hint="default"/>
      </w:rPr>
    </w:lvl>
    <w:lvl w:ilvl="1">
      <w:start w:val="2"/>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E362013"/>
    <w:multiLevelType w:val="multilevel"/>
    <w:tmpl w:val="4E22C41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3376096">
    <w:abstractNumId w:val="0"/>
  </w:num>
  <w:num w:numId="2" w16cid:durableId="413629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F1"/>
    <w:rsid w:val="00054737"/>
    <w:rsid w:val="001E748E"/>
    <w:rsid w:val="0024156A"/>
    <w:rsid w:val="002C7ECC"/>
    <w:rsid w:val="00450E6E"/>
    <w:rsid w:val="006977DD"/>
    <w:rsid w:val="0074649C"/>
    <w:rsid w:val="007852BF"/>
    <w:rsid w:val="007B6AF1"/>
    <w:rsid w:val="00812E55"/>
    <w:rsid w:val="00832321"/>
    <w:rsid w:val="008A3513"/>
    <w:rsid w:val="00933720"/>
    <w:rsid w:val="00A2579B"/>
    <w:rsid w:val="00AE6DD8"/>
    <w:rsid w:val="00B37647"/>
    <w:rsid w:val="00C6356C"/>
    <w:rsid w:val="00CF57F9"/>
    <w:rsid w:val="00D523E0"/>
    <w:rsid w:val="00E72F84"/>
    <w:rsid w:val="00EF5E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CF29"/>
  <w15:chartTrackingRefBased/>
  <w15:docId w15:val="{D49D3635-1F81-4A77-907F-3413D7CC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676</Words>
  <Characters>3384</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Evron</dc:creator>
  <cp:keywords/>
  <dc:description/>
  <cp:lastModifiedBy>Dan Evron</cp:lastModifiedBy>
  <cp:revision>8</cp:revision>
  <dcterms:created xsi:type="dcterms:W3CDTF">2022-09-06T09:33:00Z</dcterms:created>
  <dcterms:modified xsi:type="dcterms:W3CDTF">2022-09-06T13:49:00Z</dcterms:modified>
</cp:coreProperties>
</file>