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/>
        <w:t>=======================================================================</w:t>
        <w:br/>
        <w:t xml:space="preserve">           PROJETO E-DUCA</w:t>
        <w:br/>
        <w:t xml:space="preserve">          Sistema de Democratização do Acesso à Educação</w:t>
        <w:b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br/>
        <w:t xml:space="preserve">                  DOCUMENTO DE ESPECIFICAÇÃO</w:t>
        <w:br/>
        <w:t xml:space="preserve">                  Casos de Uso e Regras de Negócio</w:t>
        <w:b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br/>
        <w:t>Versão: 1.0</w:t>
        <w:br/>
        <w:t>Data: 22/10/2025</w:t>
        <w:br/>
        <w:t>Elaborado por: Daniel Lemos Amparado Junior</w:t>
        <w:br/>
        <w:t>Revisado por: Cesar Henrique Ramos da Silva e Victor Medeiros Fidalgo</w:t>
        <w:br/>
        <w:t>=======================================================================</w:t>
      </w:r>
    </w:p>
    <w:p>
      <w:pPr>
        <w:pStyle w:val="Normal"/>
        <w:bidi w:val="0"/>
        <w:jc w:val="center"/>
        <w:rPr/>
      </w:pPr>
      <w:r>
        <w:rPr/>
      </w:r>
      <w:r>
        <w:br w:type="page"/>
      </w:r>
    </w:p>
    <w:p>
      <w:pPr>
        <w:pStyle w:val="Normal"/>
        <w:bidi w:val="0"/>
        <w:spacing w:before="0" w:after="0"/>
        <w:jc w:val="start"/>
        <w:rPr/>
      </w:pPr>
      <w:r>
        <w:rPr/>
        <w:t xml:space="preserve">1. INTRODUÇÃO ................................................................. </w:t>
        <w:br/>
        <w:t xml:space="preserve">2. CASOS DE USO ............................................................... </w:t>
        <w:br/>
        <w:t xml:space="preserve"> 2.1. Módulo Catálogo Educativo .......................................... </w:t>
        <w:br/>
        <w:t xml:space="preserve"> 2.2. Módulo Autenticação e Usuários .....................................</w:t>
        <w:br/>
        <w:t xml:space="preserve"> 2.3. Módulo Sistema de Recomendações ......................................</w:t>
        <w:br/>
        <w:t xml:space="preserve"> 2.4. Módulo Notícias ...................................................... </w:t>
        <w:br/>
        <w:t xml:space="preserve">3. REGRAS DE NEGÓCIO .......................................................... </w:t>
        <w:br/>
        <w:t xml:space="preserve"> 3.1. Regras do Catálogo e Conteúdo ........................................ </w:t>
        <w:br/>
        <w:t xml:space="preserve"> 3.2. Regras de Cadastro e Autenticação ................................... </w:t>
        <w:br/>
        <w:t xml:space="preserve"> 3.3. Regras do Sistema de Recomendações ..............................</w:t>
        <w:br/>
        <w:t xml:space="preserve"> 3.4. Regras do Sistema Administrativo .................................... </w:t>
        <w:br/>
        <w:t>4. DIAGRAMA DE CASOS DE USO ......................................</w:t>
        <w:br/>
        <w:t xml:space="preserve">5. ANEXOS .................................................................... </w:t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spacing w:before="0" w:after="0"/>
        <w:jc w:val="start"/>
        <w:rPr/>
      </w:pPr>
      <w:r>
        <w:rPr/>
        <w:t xml:space="preserve">Este documento especifica os Casos de Uso e Regras de Negócio do sistema </w:t>
        <w:br/>
        <w:t>E-DUCA, plataforma web para democratização do acesso à educação no Brasil.</w:t>
        <w:br/>
        <w:br/>
        <w:t xml:space="preserve">O sistema tem como objetivo principal fornecer uma curadoria de projetos </w:t>
        <w:br/>
        <w:t xml:space="preserve">educacionais gratuitos e benefícios governamentais, organizados por etapas </w:t>
        <w:br/>
        <w:t xml:space="preserve">da educação brasileira, com funcionalidades de recomendação personalizada </w:t>
        <w:br/>
        <w:t>baseada no perfil do usuário.</w:t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Heading3"/>
        <w:bidi w:val="0"/>
        <w:spacing w:before="0" w:after="120"/>
        <w:jc w:val="start"/>
        <w:rPr/>
      </w:pPr>
      <w:r>
        <w:rPr>
          <w:rStyle w:val="Strong"/>
          <w:b/>
          <w:bCs/>
        </w:rPr>
        <w:t>2.1. MÓDULO CATÁLOGO EDUCATIVO</w:t>
      </w:r>
    </w:p>
    <w:p>
      <w:pPr>
        <w:pStyle w:val="BodyText"/>
        <w:bidi w:val="0"/>
        <w:jc w:val="start"/>
        <w:rPr/>
      </w:pPr>
      <w:r>
        <w:rPr>
          <w:rStyle w:val="Strong"/>
        </w:rPr>
        <w:t>Tabela 2.1.1 - Casos de Uso do Catálogo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14"/>
        <w:gridCol w:w="1669"/>
        <w:gridCol w:w="1982"/>
        <w:gridCol w:w="3609"/>
        <w:gridCol w:w="1564"/>
      </w:tblGrid>
      <w:tr>
        <w:trPr>
          <w:tblHeader w:val="true"/>
        </w:trPr>
        <w:tc>
          <w:tcPr>
            <w:tcW w:w="814" w:type="dxa"/>
            <w:tcBorders/>
            <w:vAlign w:val="center"/>
          </w:tcPr>
          <w:p>
            <w:pPr>
              <w:pStyle w:val="Ttulodetabelauser"/>
              <w:suppressLineNumbers/>
              <w:bidi w:val="0"/>
              <w:jc w:val="center"/>
              <w:rPr/>
            </w:pPr>
            <w:r>
              <w:rPr/>
              <w:t>ID</w:t>
            </w:r>
          </w:p>
        </w:tc>
        <w:tc>
          <w:tcPr>
            <w:tcW w:w="1669" w:type="dxa"/>
            <w:tcBorders/>
            <w:vAlign w:val="center"/>
          </w:tcPr>
          <w:p>
            <w:pPr>
              <w:pStyle w:val="Ttulodetabelauser"/>
              <w:suppressLineNumbers/>
              <w:bidi w:val="0"/>
              <w:jc w:val="center"/>
              <w:rPr/>
            </w:pPr>
            <w:r>
              <w:rPr/>
              <w:t>Nome</w:t>
            </w:r>
          </w:p>
        </w:tc>
        <w:tc>
          <w:tcPr>
            <w:tcW w:w="1982" w:type="dxa"/>
            <w:tcBorders/>
            <w:vAlign w:val="center"/>
          </w:tcPr>
          <w:p>
            <w:pPr>
              <w:pStyle w:val="Ttulodetabelauser"/>
              <w:suppressLineNumbers/>
              <w:bidi w:val="0"/>
              <w:jc w:val="center"/>
              <w:rPr/>
            </w:pPr>
            <w:r>
              <w:rPr/>
              <w:t>Atores</w:t>
            </w:r>
          </w:p>
        </w:tc>
        <w:tc>
          <w:tcPr>
            <w:tcW w:w="3609" w:type="dxa"/>
            <w:tcBorders/>
            <w:vAlign w:val="center"/>
          </w:tcPr>
          <w:p>
            <w:pPr>
              <w:pStyle w:val="Ttulodetabelauser"/>
              <w:suppressLineNumbers/>
              <w:bidi w:val="0"/>
              <w:jc w:val="center"/>
              <w:rPr/>
            </w:pPr>
            <w:r>
              <w:rPr/>
              <w:t>Descrição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Ttulodetabelauser"/>
              <w:suppressLineNumbers/>
              <w:bidi w:val="0"/>
              <w:jc w:val="center"/>
              <w:rPr/>
            </w:pPr>
            <w:r>
              <w:rPr/>
              <w:t>Status</w:t>
            </w:r>
          </w:p>
        </w:tc>
      </w:tr>
      <w:tr>
        <w:trPr/>
        <w:tc>
          <w:tcPr>
            <w:tcW w:w="81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UC001</w:t>
            </w:r>
          </w:p>
        </w:tc>
        <w:tc>
          <w:tcPr>
            <w:tcW w:w="1669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Consultar Recursos por Etapa</w:t>
            </w:r>
          </w:p>
        </w:tc>
        <w:tc>
          <w:tcPr>
            <w:tcW w:w="1982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Visitante, Usuário Cadastrado</w:t>
            </w:r>
          </w:p>
        </w:tc>
        <w:tc>
          <w:tcPr>
            <w:tcW w:w="3609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Permite consultar projetos educacionais filtrados por etapa da educação brasileira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Implementado</w:t>
            </w:r>
          </w:p>
        </w:tc>
      </w:tr>
      <w:tr>
        <w:trPr/>
        <w:tc>
          <w:tcPr>
            <w:tcW w:w="81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UC002</w:t>
            </w:r>
          </w:p>
        </w:tc>
        <w:tc>
          <w:tcPr>
            <w:tcW w:w="1669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Buscar Recursos</w:t>
            </w:r>
          </w:p>
        </w:tc>
        <w:tc>
          <w:tcPr>
            <w:tcW w:w="1982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Visitante, Usuário Cadastrado</w:t>
            </w:r>
          </w:p>
        </w:tc>
        <w:tc>
          <w:tcPr>
            <w:tcW w:w="3609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Busca recursos educacionais por palavras-chave no catálogo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A Implementar</w:t>
            </w:r>
          </w:p>
        </w:tc>
      </w:tr>
      <w:tr>
        <w:trPr/>
        <w:tc>
          <w:tcPr>
            <w:tcW w:w="81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UC004</w:t>
            </w:r>
          </w:p>
        </w:tc>
        <w:tc>
          <w:tcPr>
            <w:tcW w:w="1669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Gerenciar Catálogo</w:t>
            </w:r>
          </w:p>
        </w:tc>
        <w:tc>
          <w:tcPr>
            <w:tcW w:w="1982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Administrador</w:t>
            </w:r>
          </w:p>
        </w:tc>
        <w:tc>
          <w:tcPr>
            <w:tcW w:w="3609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Gerencia recursos educacionais (adicionar, editar, inativar)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A Implementar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trong"/>
        </w:rPr>
        <w:t>Detalhamento UC001 - Consultar Recursos por Etapa</w:t>
      </w:r>
    </w:p>
    <w:p>
      <w:pPr>
        <w:pStyle w:val="Normal"/>
        <w:bidi w:val="0"/>
        <w:jc w:val="start"/>
        <w:rPr/>
      </w:pPr>
      <w:r>
        <w:rPr/>
        <w:t>Pré-condições:</w:t>
        <w:br/>
        <w:t>- Sistema disponível</w:t>
        <w:br/>
        <w:t>- Conteúdo previamente cadastrado</w:t>
        <w:br/>
        <w:br/>
        <w:t>Fluxo Principal:</w:t>
        <w:br/>
        <w:t>1. Usuário seleciona etapa educacional</w:t>
        <w:br/>
        <w:t>2. Sistema exibe recursos da etapa selecionada</w:t>
        <w:br/>
        <w:t>3. Usuário visualiza lista de recursos</w:t>
        <w:br/>
        <w:t>4. Usuário pode acessar detalhes e links externos</w:t>
        <w:br/>
        <w:br/>
        <w:t>Fluxos Alternativos:</w:t>
        <w:br/>
        <w:t>- Recursos presentes em múltiplas etapas</w:t>
        <w:br/>
        <w:t>- Nenhum recurso encontrado</w:t>
        <w:br/>
        <w:br/>
        <w:t>Regras Aplicadas: RN001, RN002, RN003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2.2. MÓDULO AUTENTICAÇÃO E USUÁRIOS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Tabela 2.2.1 - Casos de Uso de Autenticação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14"/>
        <w:gridCol w:w="1612"/>
        <w:gridCol w:w="1754"/>
        <w:gridCol w:w="3917"/>
        <w:gridCol w:w="1541"/>
      </w:tblGrid>
      <w:tr>
        <w:trPr>
          <w:tblHeader w:val="true"/>
        </w:trPr>
        <w:tc>
          <w:tcPr>
            <w:tcW w:w="814" w:type="dxa"/>
            <w:tcBorders/>
            <w:vAlign w:val="center"/>
          </w:tcPr>
          <w:p>
            <w:pPr>
              <w:pStyle w:val="Ttulodetabelauser"/>
              <w:suppressLineNumbers/>
              <w:bidi w:val="0"/>
              <w:jc w:val="center"/>
              <w:rPr/>
            </w:pPr>
            <w:r>
              <w:rPr/>
              <w:t>ID</w:t>
            </w:r>
          </w:p>
        </w:tc>
        <w:tc>
          <w:tcPr>
            <w:tcW w:w="1612" w:type="dxa"/>
            <w:tcBorders/>
            <w:vAlign w:val="center"/>
          </w:tcPr>
          <w:p>
            <w:pPr>
              <w:pStyle w:val="Ttulodetabelauser"/>
              <w:suppressLineNumbers/>
              <w:bidi w:val="0"/>
              <w:jc w:val="center"/>
              <w:rPr/>
            </w:pPr>
            <w:r>
              <w:rPr/>
              <w:t>Nome</w:t>
            </w:r>
          </w:p>
        </w:tc>
        <w:tc>
          <w:tcPr>
            <w:tcW w:w="1754" w:type="dxa"/>
            <w:tcBorders/>
            <w:vAlign w:val="center"/>
          </w:tcPr>
          <w:p>
            <w:pPr>
              <w:pStyle w:val="Ttulodetabelauser"/>
              <w:suppressLineNumbers/>
              <w:bidi w:val="0"/>
              <w:jc w:val="center"/>
              <w:rPr/>
            </w:pPr>
            <w:r>
              <w:rPr/>
              <w:t>Atores</w:t>
            </w:r>
          </w:p>
        </w:tc>
        <w:tc>
          <w:tcPr>
            <w:tcW w:w="3917" w:type="dxa"/>
            <w:tcBorders/>
            <w:vAlign w:val="center"/>
          </w:tcPr>
          <w:p>
            <w:pPr>
              <w:pStyle w:val="Ttulodetabelauser"/>
              <w:suppressLineNumbers/>
              <w:bidi w:val="0"/>
              <w:jc w:val="center"/>
              <w:rPr/>
            </w:pPr>
            <w:r>
              <w:rPr/>
              <w:t>Descrição</w:t>
            </w:r>
          </w:p>
        </w:tc>
        <w:tc>
          <w:tcPr>
            <w:tcW w:w="1541" w:type="dxa"/>
            <w:tcBorders/>
            <w:vAlign w:val="center"/>
          </w:tcPr>
          <w:p>
            <w:pPr>
              <w:pStyle w:val="Ttulodetabelauser"/>
              <w:suppressLineNumbers/>
              <w:bidi w:val="0"/>
              <w:jc w:val="center"/>
              <w:rPr/>
            </w:pPr>
            <w:r>
              <w:rPr/>
              <w:t>Status</w:t>
            </w:r>
          </w:p>
        </w:tc>
      </w:tr>
      <w:tr>
        <w:trPr/>
        <w:tc>
          <w:tcPr>
            <w:tcW w:w="81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UC003</w:t>
            </w:r>
          </w:p>
        </w:tc>
        <w:tc>
          <w:tcPr>
            <w:tcW w:w="1612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Cadastrar Usuário</w:t>
            </w:r>
          </w:p>
        </w:tc>
        <w:tc>
          <w:tcPr>
            <w:tcW w:w="175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Visitante</w:t>
            </w:r>
          </w:p>
        </w:tc>
        <w:tc>
          <w:tcPr>
            <w:tcW w:w="3917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Cria nova conta no sistema com email e senha</w:t>
            </w:r>
          </w:p>
        </w:tc>
        <w:tc>
          <w:tcPr>
            <w:tcW w:w="1541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A Implementar</w:t>
            </w:r>
          </w:p>
        </w:tc>
      </w:tr>
      <w:tr>
        <w:trPr/>
        <w:tc>
          <w:tcPr>
            <w:tcW w:w="81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UC006</w:t>
            </w:r>
          </w:p>
        </w:tc>
        <w:tc>
          <w:tcPr>
            <w:tcW w:w="1612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Atualizar Perfil</w:t>
            </w:r>
          </w:p>
        </w:tc>
        <w:tc>
          <w:tcPr>
            <w:tcW w:w="175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Usuário Cadastrado</w:t>
            </w:r>
          </w:p>
        </w:tc>
        <w:tc>
          <w:tcPr>
            <w:tcW w:w="3917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Permite editar informações do perfil e alterar senha</w:t>
            </w:r>
          </w:p>
        </w:tc>
        <w:tc>
          <w:tcPr>
            <w:tcW w:w="1541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A Implementar</w:t>
            </w:r>
          </w:p>
        </w:tc>
      </w:tr>
      <w:tr>
        <w:trPr/>
        <w:tc>
          <w:tcPr>
            <w:tcW w:w="81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UC007</w:t>
            </w:r>
          </w:p>
        </w:tc>
        <w:tc>
          <w:tcPr>
            <w:tcW w:w="1612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Login/Logout</w:t>
            </w:r>
          </w:p>
        </w:tc>
        <w:tc>
          <w:tcPr>
            <w:tcW w:w="175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Visitante, Usuário</w:t>
            </w:r>
          </w:p>
        </w:tc>
        <w:tc>
          <w:tcPr>
            <w:tcW w:w="3917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Autenticação no sistema e encerramento de sessão</w:t>
            </w:r>
          </w:p>
        </w:tc>
        <w:tc>
          <w:tcPr>
            <w:tcW w:w="1541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A Implementar</w:t>
            </w:r>
          </w:p>
        </w:tc>
      </w:tr>
      <w:tr>
        <w:trPr/>
        <w:tc>
          <w:tcPr>
            <w:tcW w:w="81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UC008</w:t>
            </w:r>
          </w:p>
        </w:tc>
        <w:tc>
          <w:tcPr>
            <w:tcW w:w="1612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Recuperar Senha</w:t>
            </w:r>
          </w:p>
        </w:tc>
        <w:tc>
          <w:tcPr>
            <w:tcW w:w="175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Visitante</w:t>
            </w:r>
          </w:p>
        </w:tc>
        <w:tc>
          <w:tcPr>
            <w:tcW w:w="3917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Redefinição de senha via email com token seguro</w:t>
            </w:r>
          </w:p>
        </w:tc>
        <w:tc>
          <w:tcPr>
            <w:tcW w:w="1541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A Implementar</w:t>
            </w:r>
          </w:p>
        </w:tc>
      </w:tr>
      <w:tr>
        <w:trPr/>
        <w:tc>
          <w:tcPr>
            <w:tcW w:w="81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UC009</w:t>
            </w:r>
          </w:p>
        </w:tc>
        <w:tc>
          <w:tcPr>
            <w:tcW w:w="1612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Excluir Conta</w:t>
            </w:r>
          </w:p>
        </w:tc>
        <w:tc>
          <w:tcPr>
            <w:tcW w:w="175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Usuário Cadastrado</w:t>
            </w:r>
          </w:p>
        </w:tc>
        <w:tc>
          <w:tcPr>
            <w:tcW w:w="3917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Exclusão permanente da conta e dados pessoais</w:t>
            </w:r>
          </w:p>
        </w:tc>
        <w:tc>
          <w:tcPr>
            <w:tcW w:w="1541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A Implementar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trong"/>
        </w:rPr>
        <w:t>Detalhamento UC003 - Cadastrar Usuário</w:t>
      </w:r>
    </w:p>
    <w:p>
      <w:pPr>
        <w:pStyle w:val="Normal"/>
        <w:bidi w:val="0"/>
        <w:jc w:val="start"/>
        <w:rPr/>
      </w:pPr>
      <w:r>
        <w:rPr/>
        <w:t>Pré-condições:</w:t>
        <w:br/>
        <w:t>- Visitante não está logado</w:t>
        <w:br/>
        <w:t>- Sistema disponível</w:t>
        <w:br/>
        <w:br/>
        <w:t>Fluxo Principal:</w:t>
        <w:br/>
        <w:t>1. Visitante preenche formulário de cadastro</w:t>
        <w:br/>
        <w:t>2. Sistema valida dados (email único, força da senha)</w:t>
        <w:br/>
        <w:t>3. Sistema armazena usuário no banco de dados</w:t>
        <w:br/>
        <w:t>4. Sistema autentica usuário automaticamente</w:t>
        <w:br/>
        <w:br/>
        <w:t>Campos Obrigatórios:</w:t>
        <w:br/>
        <w:t>- Email</w:t>
        <w:br/>
        <w:t>- Senha (mínimo 8 caracteres, 2 de 3 critérios)</w:t>
        <w:br/>
        <w:t>- Confirmação de senha</w:t>
        <w:br/>
        <w:t>- Aceite dos termos</w:t>
        <w:br/>
        <w:br/>
        <w:t>Campos Opcionais:</w:t>
        <w:br/>
        <w:t>- Cidade</w:t>
        <w:br/>
        <w:t>- Estado</w:t>
        <w:br/>
        <w:t>- Etapa educacional</w:t>
        <w:br/>
        <w:br/>
        <w:t>Regras Aplicadas: RN004 a RN008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Detalhamento UC007 - Login/Logout</w:t>
      </w:r>
    </w:p>
    <w:p>
      <w:pPr>
        <w:pStyle w:val="Normal"/>
        <w:bidi w:val="0"/>
        <w:jc w:val="start"/>
        <w:rPr/>
      </w:pPr>
      <w:r>
        <w:rPr/>
        <w:t>Pré-condições:</w:t>
        <w:br/>
        <w:t>- Usuário deve estar cadastrado (para login)</w:t>
        <w:br/>
        <w:t>- Sistema disponível</w:t>
        <w:br/>
        <w:br/>
        <w:t>Fluxo Principal - Login:</w:t>
        <w:br/>
        <w:t>1. Usuário insere email e senha</w:t>
        <w:br/>
        <w:t>2. Sistema valida credenciais</w:t>
        <w:br/>
        <w:t>3. Sistema cria sessão autenticada</w:t>
        <w:br/>
        <w:t>4. Usuário é redirecionado para página inicial</w:t>
        <w:br/>
        <w:br/>
        <w:t>Fluxo Principal - Logout:</w:t>
        <w:br/>
        <w:t>1. Usuário clica em "Sair"</w:t>
        <w:br/>
        <w:t>2. Sistema encerra sessão</w:t>
        <w:br/>
        <w:t>3. Usuário é redirecionado para página inicial</w:t>
        <w:br/>
        <w:br/>
        <w:t>Regras Aplicadas: RN009 a RN012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2.3. MÓDULO SISTEMA DE RECOMENDAÇÕES</w:t>
      </w:r>
    </w:p>
    <w:p>
      <w:pPr>
        <w:pStyle w:val="BodyText"/>
        <w:bidi w:val="0"/>
        <w:jc w:val="start"/>
        <w:rPr/>
      </w:pPr>
      <w:r>
        <w:rPr>
          <w:rStyle w:val="Strong"/>
        </w:rPr>
        <w:t>Tabela 2.3.1 - Casos de Uso de Recomendações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14"/>
        <w:gridCol w:w="2726"/>
        <w:gridCol w:w="1529"/>
        <w:gridCol w:w="3092"/>
        <w:gridCol w:w="1477"/>
      </w:tblGrid>
      <w:tr>
        <w:trPr>
          <w:tblHeader w:val="true"/>
        </w:trPr>
        <w:tc>
          <w:tcPr>
            <w:tcW w:w="814" w:type="dxa"/>
            <w:tcBorders/>
            <w:vAlign w:val="center"/>
          </w:tcPr>
          <w:p>
            <w:pPr>
              <w:pStyle w:val="Ttulodetabelauser"/>
              <w:suppressLineNumbers/>
              <w:bidi w:val="0"/>
              <w:jc w:val="center"/>
              <w:rPr/>
            </w:pPr>
            <w:r>
              <w:rPr/>
              <w:t>ID</w:t>
            </w:r>
          </w:p>
        </w:tc>
        <w:tc>
          <w:tcPr>
            <w:tcW w:w="2726" w:type="dxa"/>
            <w:tcBorders/>
            <w:vAlign w:val="center"/>
          </w:tcPr>
          <w:p>
            <w:pPr>
              <w:pStyle w:val="Ttulodetabelauser"/>
              <w:suppressLineNumbers/>
              <w:bidi w:val="0"/>
              <w:jc w:val="center"/>
              <w:rPr/>
            </w:pPr>
            <w:r>
              <w:rPr/>
              <w:t>Nome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Ttulodetabelauser"/>
              <w:suppressLineNumbers/>
              <w:bidi w:val="0"/>
              <w:jc w:val="center"/>
              <w:rPr/>
            </w:pPr>
            <w:r>
              <w:rPr/>
              <w:t>Atores</w:t>
            </w:r>
          </w:p>
        </w:tc>
        <w:tc>
          <w:tcPr>
            <w:tcW w:w="3092" w:type="dxa"/>
            <w:tcBorders/>
            <w:vAlign w:val="center"/>
          </w:tcPr>
          <w:p>
            <w:pPr>
              <w:pStyle w:val="Ttulodetabelauser"/>
              <w:suppressLineNumbers/>
              <w:bidi w:val="0"/>
              <w:jc w:val="center"/>
              <w:rPr/>
            </w:pPr>
            <w:r>
              <w:rPr/>
              <w:t>Descrição</w:t>
            </w:r>
          </w:p>
        </w:tc>
        <w:tc>
          <w:tcPr>
            <w:tcW w:w="1477" w:type="dxa"/>
            <w:tcBorders/>
            <w:vAlign w:val="center"/>
          </w:tcPr>
          <w:p>
            <w:pPr>
              <w:pStyle w:val="Ttulodetabelauser"/>
              <w:suppressLineNumbers/>
              <w:bidi w:val="0"/>
              <w:jc w:val="center"/>
              <w:rPr/>
            </w:pPr>
            <w:r>
              <w:rPr/>
              <w:t>Status</w:t>
            </w:r>
          </w:p>
        </w:tc>
      </w:tr>
      <w:tr>
        <w:trPr/>
        <w:tc>
          <w:tcPr>
            <w:tcW w:w="81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UC005</w:t>
            </w:r>
          </w:p>
        </w:tc>
        <w:tc>
          <w:tcPr>
            <w:tcW w:w="2726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Visualizar Recomendações Personalizadas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Usuário Cadastrado</w:t>
            </w:r>
          </w:p>
        </w:tc>
        <w:tc>
          <w:tcPr>
            <w:tcW w:w="3092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Apresenta recursos personalizados baseados no perfil</w:t>
            </w:r>
          </w:p>
        </w:tc>
        <w:tc>
          <w:tcPr>
            <w:tcW w:w="1477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A Implementar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trong"/>
        </w:rPr>
        <w:t>Detalhamento UC005 - Visualizar Recomendações Personalizadas</w:t>
      </w:r>
    </w:p>
    <w:p>
      <w:pPr>
        <w:pStyle w:val="Normal"/>
        <w:bidi w:val="0"/>
        <w:jc w:val="start"/>
        <w:rPr/>
      </w:pPr>
      <w:r>
        <w:rPr/>
        <w:t>Pré-condições:</w:t>
        <w:br/>
        <w:t>- Usuário autenticado</w:t>
        <w:br/>
        <w:t>- Perfil do usuário contém informações</w:t>
        <w:br/>
        <w:t>- Sistema de recomendações operacional</w:t>
        <w:br/>
        <w:br/>
        <w:t>Fluxo Principal:</w:t>
        <w:br/>
        <w:t>1. Usuário acessa "Para Você"</w:t>
        <w:br/>
        <w:t>2. Sistema recupera perfil do usuário</w:t>
        <w:br/>
        <w:t>3. Sistema consulta recursos aplicando filtros</w:t>
        <w:br/>
        <w:t>4. Sistema ordena por relevância</w:t>
        <w:br/>
        <w:t>5. Sistema exibe lista personalizada</w:t>
        <w:br/>
        <w:br/>
        <w:t>Critérios de Relevância:</w:t>
        <w:br/>
        <w:t>- Etapa educacional do usuário (primário)</w:t>
        <w:br/>
        <w:t>- Localização (estado/cidade) - quando aplicável</w:t>
        <w:br/>
        <w:t>- Recursos populares (fallback)</w:t>
        <w:br/>
        <w:br/>
        <w:t>Regras Aplicadas: RN013 a RN016, RN025, RN032 a RN034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2.4. MÓDULO NOTÍCIAS</w:t>
      </w:r>
    </w:p>
    <w:p>
      <w:pPr>
        <w:pStyle w:val="BodyText"/>
        <w:bidi w:val="0"/>
        <w:jc w:val="start"/>
        <w:rPr/>
      </w:pPr>
      <w:r>
        <w:rPr>
          <w:rStyle w:val="Strong"/>
        </w:rPr>
        <w:t>Tabela 2.4.1 - Casos de Uso de Notícias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14"/>
        <w:gridCol w:w="2263"/>
        <w:gridCol w:w="1743"/>
        <w:gridCol w:w="3271"/>
        <w:gridCol w:w="1547"/>
      </w:tblGrid>
      <w:tr>
        <w:trPr>
          <w:tblHeader w:val="true"/>
        </w:trPr>
        <w:tc>
          <w:tcPr>
            <w:tcW w:w="814" w:type="dxa"/>
            <w:tcBorders/>
            <w:vAlign w:val="center"/>
          </w:tcPr>
          <w:p>
            <w:pPr>
              <w:pStyle w:val="Ttulodetabelauser"/>
              <w:suppressLineNumbers/>
              <w:bidi w:val="0"/>
              <w:jc w:val="center"/>
              <w:rPr/>
            </w:pPr>
            <w:r>
              <w:rPr/>
              <w:t>ID</w:t>
            </w:r>
          </w:p>
        </w:tc>
        <w:tc>
          <w:tcPr>
            <w:tcW w:w="2263" w:type="dxa"/>
            <w:tcBorders/>
            <w:vAlign w:val="center"/>
          </w:tcPr>
          <w:p>
            <w:pPr>
              <w:pStyle w:val="Ttulodetabelauser"/>
              <w:suppressLineNumbers/>
              <w:bidi w:val="0"/>
              <w:jc w:val="center"/>
              <w:rPr/>
            </w:pPr>
            <w:r>
              <w:rPr/>
              <w:t>Nome</w:t>
            </w:r>
          </w:p>
        </w:tc>
        <w:tc>
          <w:tcPr>
            <w:tcW w:w="1743" w:type="dxa"/>
            <w:tcBorders/>
            <w:vAlign w:val="center"/>
          </w:tcPr>
          <w:p>
            <w:pPr>
              <w:pStyle w:val="Ttulodetabelauser"/>
              <w:suppressLineNumbers/>
              <w:bidi w:val="0"/>
              <w:jc w:val="center"/>
              <w:rPr/>
            </w:pPr>
            <w:r>
              <w:rPr/>
              <w:t>Atores</w:t>
            </w:r>
          </w:p>
        </w:tc>
        <w:tc>
          <w:tcPr>
            <w:tcW w:w="3271" w:type="dxa"/>
            <w:tcBorders/>
            <w:vAlign w:val="center"/>
          </w:tcPr>
          <w:p>
            <w:pPr>
              <w:pStyle w:val="Ttulodetabelauser"/>
              <w:suppressLineNumbers/>
              <w:bidi w:val="0"/>
              <w:jc w:val="center"/>
              <w:rPr/>
            </w:pPr>
            <w:r>
              <w:rPr/>
              <w:t>Descrição</w:t>
            </w:r>
          </w:p>
        </w:tc>
        <w:tc>
          <w:tcPr>
            <w:tcW w:w="1547" w:type="dxa"/>
            <w:tcBorders/>
            <w:vAlign w:val="center"/>
          </w:tcPr>
          <w:p>
            <w:pPr>
              <w:pStyle w:val="Ttulodetabelauser"/>
              <w:suppressLineNumbers/>
              <w:bidi w:val="0"/>
              <w:jc w:val="center"/>
              <w:rPr/>
            </w:pPr>
            <w:r>
              <w:rPr/>
              <w:t>Status</w:t>
            </w:r>
          </w:p>
        </w:tc>
      </w:tr>
      <w:tr>
        <w:trPr/>
        <w:tc>
          <w:tcPr>
            <w:tcW w:w="81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UC010</w:t>
            </w:r>
          </w:p>
        </w:tc>
        <w:tc>
          <w:tcPr>
            <w:tcW w:w="2263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Visualizar Notícias</w:t>
            </w:r>
          </w:p>
        </w:tc>
        <w:tc>
          <w:tcPr>
            <w:tcW w:w="1743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Visitante, Usuário</w:t>
            </w:r>
          </w:p>
        </w:tc>
        <w:tc>
          <w:tcPr>
            <w:tcW w:w="3271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Consulta notícias educacionais do portal</w:t>
            </w:r>
          </w:p>
        </w:tc>
        <w:tc>
          <w:tcPr>
            <w:tcW w:w="1547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A Implementar</w:t>
            </w:r>
          </w:p>
        </w:tc>
      </w:tr>
      <w:tr>
        <w:trPr/>
        <w:tc>
          <w:tcPr>
            <w:tcW w:w="81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UC011</w:t>
            </w:r>
          </w:p>
        </w:tc>
        <w:tc>
          <w:tcPr>
            <w:tcW w:w="2263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Gerenciar Feed de Notícias</w:t>
            </w:r>
          </w:p>
        </w:tc>
        <w:tc>
          <w:tcPr>
            <w:tcW w:w="1743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Administrador</w:t>
            </w:r>
          </w:p>
        </w:tc>
        <w:tc>
          <w:tcPr>
            <w:tcW w:w="3271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Gerencia publicação e edição de notícias</w:t>
            </w:r>
          </w:p>
        </w:tc>
        <w:tc>
          <w:tcPr>
            <w:tcW w:w="1547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A Implementar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trong"/>
        </w:rPr>
        <w:t>Detalhamento UC010 - Visualizar Notícias</w:t>
      </w:r>
    </w:p>
    <w:p>
      <w:pPr>
        <w:pStyle w:val="Normal"/>
        <w:bidi w:val="0"/>
        <w:jc w:val="start"/>
        <w:rPr/>
      </w:pPr>
      <w:r>
        <w:rPr/>
        <w:t>Pré-condições:</w:t>
        <w:br/>
        <w:t>- Sistema disponível</w:t>
        <w:br/>
        <w:t>- Notícias publicadas</w:t>
        <w:br/>
        <w:br/>
        <w:t>Fluxo Principal:</w:t>
        <w:br/>
        <w:t>1. Usuário acessa seção "Notícias"</w:t>
        <w:br/>
        <w:t>2. Sistema exibe notícias mais recentes</w:t>
        <w:br/>
        <w:t>3. Usuário pode filtrar por etapa de ensino</w:t>
        <w:br/>
        <w:t>4. Usuário lê notícia completa</w:t>
        <w:br/>
        <w:br/>
        <w:t>Fluxos Alternativos:</w:t>
        <w:br/>
        <w:t>- Buscar notícias por palavras-chave</w:t>
        <w:br/>
        <w:t>- Filtrar por data de publicação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Heading2"/>
        <w:bidi w:val="0"/>
        <w:spacing w:before="0" w:after="120"/>
        <w:jc w:val="start"/>
        <w:rPr/>
      </w:pPr>
      <w:r>
        <w:rPr>
          <w:rStyle w:val="Strong"/>
          <w:b/>
          <w:bCs/>
        </w:rPr>
        <w:t>3. REGRAS DE NEGÓCIO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3.1. REGRAS DO CATÁLOGO E CONTEÚDO</w:t>
      </w:r>
    </w:p>
    <w:p>
      <w:pPr>
        <w:pStyle w:val="BodyText"/>
        <w:bidi w:val="0"/>
        <w:jc w:val="start"/>
        <w:rPr/>
      </w:pPr>
      <w:r>
        <w:rPr>
          <w:rStyle w:val="Strong"/>
        </w:rPr>
        <w:t>Tabela 3.1.1 - Regras do Catálogo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14"/>
        <w:gridCol w:w="6594"/>
        <w:gridCol w:w="973"/>
        <w:gridCol w:w="1257"/>
      </w:tblGrid>
      <w:tr>
        <w:trPr>
          <w:tblHeader w:val="true"/>
        </w:trPr>
        <w:tc>
          <w:tcPr>
            <w:tcW w:w="814" w:type="dxa"/>
            <w:tcBorders/>
            <w:vAlign w:val="center"/>
          </w:tcPr>
          <w:p>
            <w:pPr>
              <w:pStyle w:val="Ttulodetabelauser"/>
              <w:suppressLineNumbers/>
              <w:bidi w:val="0"/>
              <w:jc w:val="center"/>
              <w:rPr/>
            </w:pPr>
            <w:r>
              <w:rPr/>
              <w:t>ID</w:t>
            </w:r>
          </w:p>
        </w:tc>
        <w:tc>
          <w:tcPr>
            <w:tcW w:w="6594" w:type="dxa"/>
            <w:tcBorders/>
            <w:vAlign w:val="center"/>
          </w:tcPr>
          <w:p>
            <w:pPr>
              <w:pStyle w:val="Ttulodetabelauser"/>
              <w:suppressLineNumbers/>
              <w:bidi w:val="0"/>
              <w:jc w:val="center"/>
              <w:rPr/>
            </w:pPr>
            <w:r>
              <w:rPr/>
              <w:t>Descrição</w:t>
            </w:r>
          </w:p>
        </w:tc>
        <w:tc>
          <w:tcPr>
            <w:tcW w:w="973" w:type="dxa"/>
            <w:tcBorders/>
            <w:vAlign w:val="center"/>
          </w:tcPr>
          <w:p>
            <w:pPr>
              <w:pStyle w:val="Ttulodetabelauser"/>
              <w:suppressLineNumbers/>
              <w:bidi w:val="0"/>
              <w:jc w:val="center"/>
              <w:rPr/>
            </w:pPr>
            <w:r>
              <w:rPr/>
              <w:t>Módulo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Ttulodetabelauser"/>
              <w:suppressLineNumbers/>
              <w:bidi w:val="0"/>
              <w:jc w:val="center"/>
              <w:rPr/>
            </w:pPr>
            <w:r>
              <w:rPr/>
              <w:t>Prioridade</w:t>
            </w:r>
          </w:p>
        </w:tc>
      </w:tr>
      <w:tr>
        <w:trPr/>
        <w:tc>
          <w:tcPr>
            <w:tcW w:w="81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RN001</w:t>
            </w:r>
          </w:p>
        </w:tc>
        <w:tc>
          <w:tcPr>
            <w:tcW w:w="659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Um recurso pode estar associado a múltiplas etapas educacionais</w:t>
            </w:r>
          </w:p>
        </w:tc>
        <w:tc>
          <w:tcPr>
            <w:tcW w:w="973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Catálogo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Alta</w:t>
            </w:r>
          </w:p>
        </w:tc>
      </w:tr>
      <w:tr>
        <w:trPr/>
        <w:tc>
          <w:tcPr>
            <w:tcW w:w="81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RN002</w:t>
            </w:r>
          </w:p>
        </w:tc>
        <w:tc>
          <w:tcPr>
            <w:tcW w:w="659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Cada recurso deve ter link externo para fonte oficial</w:t>
            </w:r>
          </w:p>
        </w:tc>
        <w:tc>
          <w:tcPr>
            <w:tcW w:w="973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Catálogo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Alta</w:t>
            </w:r>
          </w:p>
        </w:tc>
      </w:tr>
      <w:tr>
        <w:trPr/>
        <w:tc>
          <w:tcPr>
            <w:tcW w:w="81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RN003</w:t>
            </w:r>
          </w:p>
        </w:tc>
        <w:tc>
          <w:tcPr>
            <w:tcW w:w="659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Descrições devem ser claras e informar pré-requisitos básicos</w:t>
            </w:r>
          </w:p>
        </w:tc>
        <w:tc>
          <w:tcPr>
            <w:tcW w:w="973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Catálogo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Média</w:t>
            </w:r>
          </w:p>
        </w:tc>
      </w:tr>
      <w:tr>
        <w:trPr/>
        <w:tc>
          <w:tcPr>
            <w:tcW w:w="81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RN017</w:t>
            </w:r>
          </w:p>
        </w:tc>
        <w:tc>
          <w:tcPr>
            <w:tcW w:w="659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Cada recurso deve estar associado a pelo menos uma etapa educacional</w:t>
            </w:r>
          </w:p>
        </w:tc>
        <w:tc>
          <w:tcPr>
            <w:tcW w:w="973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Catálogo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Alta</w:t>
            </w:r>
          </w:p>
        </w:tc>
      </w:tr>
      <w:tr>
        <w:trPr/>
        <w:tc>
          <w:tcPr>
            <w:tcW w:w="81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RN018</w:t>
            </w:r>
          </w:p>
        </w:tc>
        <w:tc>
          <w:tcPr>
            <w:tcW w:w="659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Títulos devem ser únicos para evitar duplicação</w:t>
            </w:r>
          </w:p>
        </w:tc>
        <w:tc>
          <w:tcPr>
            <w:tcW w:w="973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Catálogo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Alta</w:t>
            </w:r>
          </w:p>
        </w:tc>
      </w:tr>
      <w:tr>
        <w:trPr/>
        <w:tc>
          <w:tcPr>
            <w:tcW w:w="81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RN019</w:t>
            </w:r>
          </w:p>
        </w:tc>
        <w:tc>
          <w:tcPr>
            <w:tcW w:w="659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Links externos devem apontar para fontes oficiais sempre que possível</w:t>
            </w:r>
          </w:p>
        </w:tc>
        <w:tc>
          <w:tcPr>
            <w:tcW w:w="973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Catálogo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Média</w:t>
            </w:r>
          </w:p>
        </w:tc>
      </w:tr>
      <w:tr>
        <w:trPr/>
        <w:tc>
          <w:tcPr>
            <w:tcW w:w="81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RN020</w:t>
            </w:r>
          </w:p>
        </w:tc>
        <w:tc>
          <w:tcPr>
            <w:tcW w:w="659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Recursos inativos permanecem no banco para histórico</w:t>
            </w:r>
          </w:p>
        </w:tc>
        <w:tc>
          <w:tcPr>
            <w:tcW w:w="973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Catálogo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Baixa</w:t>
            </w:r>
          </w:p>
        </w:tc>
      </w:tr>
      <w:tr>
        <w:trPr/>
        <w:tc>
          <w:tcPr>
            <w:tcW w:w="81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RN021</w:t>
            </w:r>
          </w:p>
        </w:tc>
        <w:tc>
          <w:tcPr>
            <w:tcW w:w="659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Descrições devem ser claras e informar pré-requisitos básicos</w:t>
            </w:r>
          </w:p>
        </w:tc>
        <w:tc>
          <w:tcPr>
            <w:tcW w:w="973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Catálogo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Média</w:t>
            </w:r>
          </w:p>
        </w:tc>
      </w:tr>
    </w:tbl>
    <w:p>
      <w:pPr>
        <w:pStyle w:val="Heading3"/>
        <w:bidi w:val="0"/>
        <w:spacing w:lineRule="auto" w:line="276" w:before="0" w:after="140"/>
        <w:jc w:val="start"/>
        <w:rPr/>
      </w:pPr>
      <w:r>
        <w:rPr>
          <w:rStyle w:val="Strong"/>
          <w:b/>
          <w:bCs/>
        </w:rPr>
        <w:t>3.2. REGRAS DE CADASTRO E AUTENTICAÇÃO</w:t>
      </w:r>
    </w:p>
    <w:p>
      <w:pPr>
        <w:pStyle w:val="BodyText"/>
        <w:bidi w:val="0"/>
        <w:jc w:val="start"/>
        <w:rPr/>
      </w:pPr>
      <w:r>
        <w:rPr>
          <w:rStyle w:val="Strong"/>
        </w:rPr>
        <w:t>Tabela 3.2.1 - Regras de Autenticação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14"/>
        <w:gridCol w:w="6195"/>
        <w:gridCol w:w="1372"/>
        <w:gridCol w:w="1257"/>
      </w:tblGrid>
      <w:tr>
        <w:trPr>
          <w:tblHeader w:val="true"/>
        </w:trPr>
        <w:tc>
          <w:tcPr>
            <w:tcW w:w="814" w:type="dxa"/>
            <w:tcBorders/>
            <w:vAlign w:val="center"/>
          </w:tcPr>
          <w:p>
            <w:pPr>
              <w:pStyle w:val="Ttulodetabelauser"/>
              <w:suppressLineNumbers/>
              <w:bidi w:val="0"/>
              <w:jc w:val="center"/>
              <w:rPr/>
            </w:pPr>
            <w:r>
              <w:rPr/>
              <w:t>ID</w:t>
            </w:r>
          </w:p>
        </w:tc>
        <w:tc>
          <w:tcPr>
            <w:tcW w:w="6195" w:type="dxa"/>
            <w:tcBorders/>
            <w:vAlign w:val="center"/>
          </w:tcPr>
          <w:p>
            <w:pPr>
              <w:pStyle w:val="Ttulodetabelauser"/>
              <w:suppressLineNumbers/>
              <w:bidi w:val="0"/>
              <w:jc w:val="center"/>
              <w:rPr/>
            </w:pPr>
            <w:r>
              <w:rPr/>
              <w:t>Descrição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Ttulodetabelauser"/>
              <w:suppressLineNumbers/>
              <w:bidi w:val="0"/>
              <w:jc w:val="center"/>
              <w:rPr/>
            </w:pPr>
            <w:r>
              <w:rPr/>
              <w:t>Módulo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Ttulodetabelauser"/>
              <w:suppressLineNumbers/>
              <w:bidi w:val="0"/>
              <w:jc w:val="center"/>
              <w:rPr/>
            </w:pPr>
            <w:r>
              <w:rPr/>
              <w:t>Prioridade</w:t>
            </w:r>
          </w:p>
        </w:tc>
      </w:tr>
      <w:tr>
        <w:trPr/>
        <w:tc>
          <w:tcPr>
            <w:tcW w:w="81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RN004</w:t>
            </w:r>
          </w:p>
        </w:tc>
        <w:tc>
          <w:tcPr>
            <w:tcW w:w="6195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Campos obrigatórios: Email, Senha, Confirmação, Aceite dos Termos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Autenticação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Alta</w:t>
            </w:r>
          </w:p>
        </w:tc>
      </w:tr>
      <w:tr>
        <w:trPr/>
        <w:tc>
          <w:tcPr>
            <w:tcW w:w="81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RN005</w:t>
            </w:r>
          </w:p>
        </w:tc>
        <w:tc>
          <w:tcPr>
            <w:tcW w:w="6195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Campos opcionais: Cidade, Estado, Etapa Educacional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Autenticação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Média</w:t>
            </w:r>
          </w:p>
        </w:tc>
      </w:tr>
      <w:tr>
        <w:trPr/>
        <w:tc>
          <w:tcPr>
            <w:tcW w:w="81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RN006</w:t>
            </w:r>
          </w:p>
        </w:tc>
        <w:tc>
          <w:tcPr>
            <w:tcW w:w="6195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Email deve ser único no sistema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Autenticação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Alta</w:t>
            </w:r>
          </w:p>
        </w:tc>
      </w:tr>
      <w:tr>
        <w:trPr/>
        <w:tc>
          <w:tcPr>
            <w:tcW w:w="81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RN007</w:t>
            </w:r>
          </w:p>
        </w:tc>
        <w:tc>
          <w:tcPr>
            <w:tcW w:w="6195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Senha: 8+ caracteres, 2 de 3 critérios (A-Z, a-z, 0-9)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Autenticação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Alta</w:t>
            </w:r>
          </w:p>
        </w:tc>
      </w:tr>
      <w:tr>
        <w:trPr/>
        <w:tc>
          <w:tcPr>
            <w:tcW w:w="81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RN008</w:t>
            </w:r>
          </w:p>
        </w:tc>
        <w:tc>
          <w:tcPr>
            <w:tcW w:w="6195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Idade mínima de 16 anos implícita nos termos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Autenticação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Média</w:t>
            </w:r>
          </w:p>
        </w:tc>
      </w:tr>
      <w:tr>
        <w:trPr/>
        <w:tc>
          <w:tcPr>
            <w:tcW w:w="81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RN009</w:t>
            </w:r>
          </w:p>
        </w:tc>
        <w:tc>
          <w:tcPr>
            <w:tcW w:w="6195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Mensagem genérica para credenciais inválidas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Autenticação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Alta</w:t>
            </w:r>
          </w:p>
        </w:tc>
      </w:tr>
      <w:tr>
        <w:trPr/>
        <w:tc>
          <w:tcPr>
            <w:tcW w:w="81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RN010</w:t>
            </w:r>
          </w:p>
        </w:tc>
        <w:tc>
          <w:tcPr>
            <w:tcW w:w="6195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Bloqueio após 5 tentativas falhas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Autenticação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Média</w:t>
            </w:r>
          </w:p>
        </w:tc>
      </w:tr>
      <w:tr>
        <w:trPr/>
        <w:tc>
          <w:tcPr>
            <w:tcW w:w="81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RN011</w:t>
            </w:r>
          </w:p>
        </w:tc>
        <w:tc>
          <w:tcPr>
            <w:tcW w:w="6195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Sessão expira após 30min de inatividade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Autenticação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Média</w:t>
            </w:r>
          </w:p>
        </w:tc>
      </w:tr>
      <w:tr>
        <w:trPr/>
        <w:tc>
          <w:tcPr>
            <w:tcW w:w="81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RN012</w:t>
            </w:r>
          </w:p>
        </w:tc>
        <w:tc>
          <w:tcPr>
            <w:tcW w:w="6195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"Lembrar de mim" estende sessão para 30 dias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Autenticação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Baixa</w:t>
            </w:r>
          </w:p>
        </w:tc>
      </w:tr>
      <w:tr>
        <w:trPr/>
        <w:tc>
          <w:tcPr>
            <w:tcW w:w="81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RN022</w:t>
            </w:r>
          </w:p>
        </w:tc>
        <w:tc>
          <w:tcPr>
            <w:tcW w:w="6195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Email não pode ser alterado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Autenticação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Alta</w:t>
            </w:r>
          </w:p>
        </w:tc>
      </w:tr>
      <w:tr>
        <w:trPr/>
        <w:tc>
          <w:tcPr>
            <w:tcW w:w="81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RN023</w:t>
            </w:r>
          </w:p>
        </w:tc>
        <w:tc>
          <w:tcPr>
            <w:tcW w:w="6195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Campos de perfil (exceto email) são opcionais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Autenticação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Média</w:t>
            </w:r>
          </w:p>
        </w:tc>
      </w:tr>
      <w:tr>
        <w:trPr/>
        <w:tc>
          <w:tcPr>
            <w:tcW w:w="81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RN024</w:t>
            </w:r>
          </w:p>
        </w:tc>
        <w:tc>
          <w:tcPr>
            <w:tcW w:w="6195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Alteração de senha requer confirmação da senha atual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Autenticação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Alta</w:t>
            </w:r>
          </w:p>
        </w:tc>
      </w:tr>
      <w:tr>
        <w:trPr/>
        <w:tc>
          <w:tcPr>
            <w:tcW w:w="81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RN026</w:t>
            </w:r>
          </w:p>
        </w:tc>
        <w:tc>
          <w:tcPr>
            <w:tcW w:w="6195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Data de cadastro é apenas informativa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Autenticação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Baixa</w:t>
            </w:r>
          </w:p>
        </w:tc>
      </w:tr>
      <w:tr>
        <w:trPr/>
        <w:tc>
          <w:tcPr>
            <w:tcW w:w="81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RN027</w:t>
            </w:r>
          </w:p>
        </w:tc>
        <w:tc>
          <w:tcPr>
            <w:tcW w:w="6195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Token de redefinição expira em 1 hora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Autenticação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Alta</w:t>
            </w:r>
          </w:p>
        </w:tc>
      </w:tr>
      <w:tr>
        <w:trPr/>
        <w:tc>
          <w:tcPr>
            <w:tcW w:w="81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RN028</w:t>
            </w:r>
          </w:p>
        </w:tc>
        <w:tc>
          <w:tcPr>
            <w:tcW w:w="6195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Token deve ser único e impossível de adivinhar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Autenticação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Alta</w:t>
            </w:r>
          </w:p>
        </w:tc>
      </w:tr>
      <w:tr>
        <w:trPr/>
        <w:tc>
          <w:tcPr>
            <w:tcW w:w="81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RN029</w:t>
            </w:r>
          </w:p>
        </w:tc>
        <w:tc>
          <w:tcPr>
            <w:tcW w:w="6195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Não revelar se email está cadastrado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Autenticação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Alta</w:t>
            </w:r>
          </w:p>
        </w:tc>
      </w:tr>
      <w:tr>
        <w:trPr/>
        <w:tc>
          <w:tcPr>
            <w:tcW w:w="81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RN030</w:t>
            </w:r>
          </w:p>
        </w:tc>
        <w:tc>
          <w:tcPr>
            <w:tcW w:w="6195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Token invalidado após uso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Autenticação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Alta</w:t>
            </w:r>
          </w:p>
        </w:tc>
      </w:tr>
      <w:tr>
        <w:trPr/>
        <w:tc>
          <w:tcPr>
            <w:tcW w:w="81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RN031</w:t>
            </w:r>
          </w:p>
        </w:tc>
        <w:tc>
          <w:tcPr>
            <w:tcW w:w="6195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Nova senha segue mesmos critérios do cadastro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Autenticação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Alta</w:t>
            </w:r>
          </w:p>
        </w:tc>
      </w:tr>
    </w:tbl>
    <w:p>
      <w:pPr>
        <w:pStyle w:val="Heading3"/>
        <w:bidi w:val="0"/>
        <w:spacing w:lineRule="auto" w:line="276" w:before="0" w:after="140"/>
        <w:jc w:val="start"/>
        <w:rPr/>
      </w:pPr>
      <w:r>
        <w:rPr>
          <w:rStyle w:val="Strong"/>
          <w:b/>
          <w:bCs/>
        </w:rPr>
        <w:t>3.3. REGRAS DO SISTEMA DE RECOMENDAÇÕES</w:t>
      </w:r>
    </w:p>
    <w:p>
      <w:pPr>
        <w:pStyle w:val="BodyText"/>
        <w:bidi w:val="0"/>
        <w:jc w:val="start"/>
        <w:rPr/>
      </w:pPr>
      <w:r>
        <w:rPr>
          <w:rStyle w:val="Strong"/>
        </w:rPr>
        <w:t>Tabela 3.3.1 - Regras de Recomendações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14"/>
        <w:gridCol w:w="5901"/>
        <w:gridCol w:w="1666"/>
        <w:gridCol w:w="1257"/>
      </w:tblGrid>
      <w:tr>
        <w:trPr>
          <w:tblHeader w:val="true"/>
        </w:trPr>
        <w:tc>
          <w:tcPr>
            <w:tcW w:w="814" w:type="dxa"/>
            <w:tcBorders/>
            <w:vAlign w:val="center"/>
          </w:tcPr>
          <w:p>
            <w:pPr>
              <w:pStyle w:val="Ttulodetabelauser"/>
              <w:suppressLineNumbers/>
              <w:bidi w:val="0"/>
              <w:jc w:val="center"/>
              <w:rPr/>
            </w:pPr>
            <w:r>
              <w:rPr/>
              <w:t>ID</w:t>
            </w:r>
          </w:p>
        </w:tc>
        <w:tc>
          <w:tcPr>
            <w:tcW w:w="5901" w:type="dxa"/>
            <w:tcBorders/>
            <w:vAlign w:val="center"/>
          </w:tcPr>
          <w:p>
            <w:pPr>
              <w:pStyle w:val="Ttulodetabelauser"/>
              <w:suppressLineNumbers/>
              <w:bidi w:val="0"/>
              <w:jc w:val="center"/>
              <w:rPr/>
            </w:pPr>
            <w:r>
              <w:rPr/>
              <w:t>Descrição</w:t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Ttulodetabelauser"/>
              <w:suppressLineNumbers/>
              <w:bidi w:val="0"/>
              <w:jc w:val="center"/>
              <w:rPr/>
            </w:pPr>
            <w:r>
              <w:rPr/>
              <w:t>Módulo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Ttulodetabelauser"/>
              <w:suppressLineNumbers/>
              <w:bidi w:val="0"/>
              <w:jc w:val="center"/>
              <w:rPr/>
            </w:pPr>
            <w:r>
              <w:rPr/>
              <w:t>Prioridade</w:t>
            </w:r>
          </w:p>
        </w:tc>
      </w:tr>
      <w:tr>
        <w:trPr/>
        <w:tc>
          <w:tcPr>
            <w:tcW w:w="81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RN013</w:t>
            </w:r>
          </w:p>
        </w:tc>
        <w:tc>
          <w:tcPr>
            <w:tcW w:w="5901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Priorizar recursos com múltiplos critérios do perfil</w:t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Recomendações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Alta</w:t>
            </w:r>
          </w:p>
        </w:tc>
      </w:tr>
      <w:tr>
        <w:trPr/>
        <w:tc>
          <w:tcPr>
            <w:tcW w:w="81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RN014</w:t>
            </w:r>
          </w:p>
        </w:tc>
        <w:tc>
          <w:tcPr>
            <w:tcW w:w="5901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Perfis incompletos recebem recomendações por popularidade</w:t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Recomendações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Média</w:t>
            </w:r>
          </w:p>
        </w:tc>
      </w:tr>
      <w:tr>
        <w:trPr/>
        <w:tc>
          <w:tcPr>
            <w:tcW w:w="81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RN015</w:t>
            </w:r>
          </w:p>
        </w:tc>
        <w:tc>
          <w:tcPr>
            <w:tcW w:w="5901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Recursos marcados como "Recomendado para você"</w:t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Recomendações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Baixa</w:t>
            </w:r>
          </w:p>
        </w:tc>
      </w:tr>
      <w:tr>
        <w:trPr/>
        <w:tc>
          <w:tcPr>
            <w:tcW w:w="81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RN016</w:t>
            </w:r>
          </w:p>
        </w:tc>
        <w:tc>
          <w:tcPr>
            <w:tcW w:w="5901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Explicar motivo da recomendação (transparência)</w:t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Recomendações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Baixa</w:t>
            </w:r>
          </w:p>
        </w:tc>
      </w:tr>
      <w:tr>
        <w:trPr/>
        <w:tc>
          <w:tcPr>
            <w:tcW w:w="81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RN025</w:t>
            </w:r>
          </w:p>
        </w:tc>
        <w:tc>
          <w:tcPr>
            <w:tcW w:w="5901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Atualizações no perfil afetam recomendações imediatamente</w:t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Recomendações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Média</w:t>
            </w:r>
          </w:p>
        </w:tc>
      </w:tr>
      <w:tr>
        <w:trPr/>
        <w:tc>
          <w:tcPr>
            <w:tcW w:w="81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RN032</w:t>
            </w:r>
          </w:p>
        </w:tc>
        <w:tc>
          <w:tcPr>
            <w:tcW w:w="5901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Perfil mínimo → recomendações por popularidade</w:t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Recomendações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Média</w:t>
            </w:r>
          </w:p>
        </w:tc>
      </w:tr>
      <w:tr>
        <w:trPr/>
        <w:tc>
          <w:tcPr>
            <w:tcW w:w="81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RN033</w:t>
            </w:r>
          </w:p>
        </w:tc>
        <w:tc>
          <w:tcPr>
            <w:tcW w:w="5901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Recalcular recomendações em até 1h após atualização</w:t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Recomendações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Baixa</w:t>
            </w:r>
          </w:p>
        </w:tc>
      </w:tr>
      <w:tr>
        <w:trPr/>
        <w:tc>
          <w:tcPr>
            <w:tcW w:w="81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RN034</w:t>
            </w:r>
          </w:p>
        </w:tc>
        <w:tc>
          <w:tcPr>
            <w:tcW w:w="5901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Email é único identificador obrigatório para recomendações</w:t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Recomendações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Alta</w:t>
            </w:r>
          </w:p>
        </w:tc>
      </w:tr>
    </w:tbl>
    <w:p>
      <w:pPr>
        <w:pStyle w:val="Heading3"/>
        <w:bidi w:val="0"/>
        <w:spacing w:lineRule="auto" w:line="276" w:before="0" w:after="140"/>
        <w:jc w:val="start"/>
        <w:rPr/>
      </w:pPr>
      <w:r>
        <w:rPr>
          <w:rStyle w:val="Strong"/>
          <w:b/>
          <w:bCs/>
        </w:rPr>
        <w:t>3.4. REGRAS DO SISTEMA ADMINISTRATIVO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3.4. REGRAS DO SISTEMA ADMINISTRATIVO</w:t>
      </w:r>
    </w:p>
    <w:p>
      <w:pPr>
        <w:pStyle w:val="BodyText"/>
        <w:bidi w:val="0"/>
        <w:jc w:val="start"/>
        <w:rPr/>
      </w:pPr>
      <w:r>
        <w:rPr>
          <w:rStyle w:val="Strong"/>
        </w:rPr>
        <w:t>Tabela 3.4.1 - Regras Administrativas</w:t>
      </w:r>
    </w:p>
    <w:tbl>
      <w:tblPr>
        <w:tblW w:w="739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13"/>
        <w:gridCol w:w="3769"/>
        <w:gridCol w:w="1559"/>
        <w:gridCol w:w="1258"/>
      </w:tblGrid>
      <w:tr>
        <w:trPr>
          <w:tblHeader w:val="true"/>
        </w:trPr>
        <w:tc>
          <w:tcPr>
            <w:tcW w:w="813" w:type="dxa"/>
            <w:tcBorders/>
            <w:vAlign w:val="center"/>
          </w:tcPr>
          <w:p>
            <w:pPr>
              <w:pStyle w:val="Ttulodetabelauser"/>
              <w:suppressLineNumbers/>
              <w:bidi w:val="0"/>
              <w:jc w:val="center"/>
              <w:rPr/>
            </w:pPr>
            <w:r>
              <w:rPr/>
              <w:t>ID</w:t>
            </w:r>
          </w:p>
        </w:tc>
        <w:tc>
          <w:tcPr>
            <w:tcW w:w="3769" w:type="dxa"/>
            <w:tcBorders/>
            <w:vAlign w:val="center"/>
          </w:tcPr>
          <w:p>
            <w:pPr>
              <w:pStyle w:val="Ttulodetabelauser"/>
              <w:suppressLineNumbers/>
              <w:bidi w:val="0"/>
              <w:jc w:val="center"/>
              <w:rPr/>
            </w:pPr>
            <w:r>
              <w:rPr/>
              <w:t>Descrição</w:t>
            </w:r>
          </w:p>
        </w:tc>
        <w:tc>
          <w:tcPr>
            <w:tcW w:w="1559" w:type="dxa"/>
            <w:tcBorders/>
            <w:vAlign w:val="center"/>
          </w:tcPr>
          <w:p>
            <w:pPr>
              <w:pStyle w:val="Ttulodetabelauser"/>
              <w:suppressLineNumbers/>
              <w:bidi w:val="0"/>
              <w:jc w:val="center"/>
              <w:rPr/>
            </w:pPr>
            <w:r>
              <w:rPr/>
              <w:t>Módulo</w:t>
            </w:r>
          </w:p>
        </w:tc>
        <w:tc>
          <w:tcPr>
            <w:tcW w:w="1258" w:type="dxa"/>
            <w:tcBorders/>
            <w:vAlign w:val="center"/>
          </w:tcPr>
          <w:p>
            <w:pPr>
              <w:pStyle w:val="Ttulodetabelauser"/>
              <w:suppressLineNumbers/>
              <w:bidi w:val="0"/>
              <w:jc w:val="center"/>
              <w:rPr/>
            </w:pPr>
            <w:r>
              <w:rPr/>
              <w:t>Prioridade</w:t>
            </w:r>
          </w:p>
        </w:tc>
      </w:tr>
      <w:tr>
        <w:trPr/>
        <w:tc>
          <w:tcPr>
            <w:tcW w:w="813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RN035</w:t>
            </w:r>
          </w:p>
        </w:tc>
        <w:tc>
          <w:tcPr>
            <w:tcW w:w="3769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Recursos ativos aparecem no catálogo</w:t>
            </w:r>
          </w:p>
        </w:tc>
        <w:tc>
          <w:tcPr>
            <w:tcW w:w="1559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Administrativo</w:t>
            </w:r>
          </w:p>
        </w:tc>
        <w:tc>
          <w:tcPr>
            <w:tcW w:w="1258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Alta</w:t>
            </w:r>
          </w:p>
        </w:tc>
      </w:tr>
      <w:tr>
        <w:trPr/>
        <w:tc>
          <w:tcPr>
            <w:tcW w:w="813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RN036</w:t>
            </w:r>
          </w:p>
        </w:tc>
        <w:tc>
          <w:tcPr>
            <w:tcW w:w="3769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Notícias podem ser agendadas</w:t>
            </w:r>
          </w:p>
        </w:tc>
        <w:tc>
          <w:tcPr>
            <w:tcW w:w="1559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Administrativo</w:t>
            </w:r>
          </w:p>
        </w:tc>
        <w:tc>
          <w:tcPr>
            <w:tcW w:w="1258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Baixa</w:t>
            </w:r>
          </w:p>
        </w:tc>
      </w:tr>
      <w:tr>
        <w:trPr/>
        <w:tc>
          <w:tcPr>
            <w:tcW w:w="813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RN037</w:t>
            </w:r>
          </w:p>
        </w:tc>
        <w:tc>
          <w:tcPr>
            <w:tcW w:w="3769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Sistema deve suportar rollback</w:t>
            </w:r>
          </w:p>
        </w:tc>
        <w:tc>
          <w:tcPr>
            <w:tcW w:w="1559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Administrativo</w:t>
            </w:r>
          </w:p>
        </w:tc>
        <w:tc>
          <w:tcPr>
            <w:tcW w:w="1258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/>
              <w:t>Média</w:t>
            </w:r>
          </w:p>
        </w:tc>
      </w:tr>
    </w:tbl>
    <w:p>
      <w:pPr>
        <w:pStyle w:val="Heading2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</w:r>
      <w:r>
        <w:br w:type="page"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 xml:space="preserve"> </w:t>
      </w:r>
      <w:r>
        <w:rPr>
          <w:rStyle w:val="Strong"/>
          <w:b/>
          <w:bCs/>
        </w:rPr>
        <w:t>4. DIAGRAMA DE CASOS DE USO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69690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6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  <w:r>
        <w:br w:type="page"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📎 </w:t>
      </w:r>
      <w:r>
        <w:rPr>
          <w:rStyle w:val="Strong"/>
          <w:b/>
          <w:bCs/>
        </w:rPr>
        <w:t>5. ANEXOS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>
          <w:rStyle w:val="Strong"/>
          <w:b/>
          <w:bCs/>
        </w:rPr>
        <w:t>5.1. GLOSSÁRIO</w:t>
      </w:r>
    </w:p>
    <w:p>
      <w:pPr>
        <w:pStyle w:val="BodyText"/>
        <w:bidi w:val="0"/>
        <w:spacing w:before="0" w:after="140"/>
        <w:jc w:val="start"/>
        <w:rPr/>
      </w:pPr>
      <w:r>
        <w:rPr/>
        <w:t>Visitante: Usuário não autenticado que acessa o sistema</w:t>
        <w:br/>
        <w:t>Usuário Cadastrado: Usuário autenticado com perfil no sistema</w:t>
        <w:br/>
        <w:t>Administrador: Usuário com privilégios de gestão de conteúdo</w:t>
        <w:br/>
        <w:t>Recurso: Projeto educacional ou benefício governamental no catálogo</w:t>
        <w:br/>
        <w:t>Etapa Educacional: Nível da educação (Básica, Fundamental, Médio, etc.)</w:t>
        <w:br/>
        <w:t>Token: Código seguro único para recuperação de senha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>
          <w:rStyle w:val="Strong"/>
          <w:b/>
          <w:bCs/>
        </w:rPr>
        <w:t>5.</w:t>
      </w:r>
      <w:r>
        <w:rPr>
          <w:rStyle w:val="Strong"/>
          <w:b/>
          <w:bCs/>
        </w:rPr>
        <w:t>2</w:t>
      </w:r>
      <w:r>
        <w:rPr>
          <w:rStyle w:val="Strong"/>
          <w:b/>
          <w:bCs/>
        </w:rPr>
        <w:t xml:space="preserve">. </w:t>
      </w:r>
      <w:r>
        <w:rPr>
          <w:rStyle w:val="Strong"/>
          <w:b/>
          <w:bCs/>
        </w:rPr>
        <w:t>PROTÓTIPO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https://www.figma.com/proto/jcwm3JcN9XT965ruD3kImT/e-Duca?node-id=6-11&amp;p=f&amp;t=8CgsjDCUuUZSnRQm-1&amp;scaling=scale-down&amp;content-scaling=fixed&amp;page-id=0%3A1&amp;starting-point-node-id=1%3A55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Heading2">
    <w:name w:val="heading 2"/>
    <w:basedOn w:val="Ttulouser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tulouser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mbolosdenumeraouser">
    <w:name w:val="Símbolos de numeração (user)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paragraph" w:styleId="Ttulodetabelauser">
    <w:name w:val="Título de tabela (user)"/>
    <w:basedOn w:val="Contedodatabelauser"/>
    <w:qFormat/>
    <w:pPr>
      <w:suppressLineNumbers/>
      <w:jc w:val="center"/>
    </w:pPr>
    <w:rPr>
      <w:b/>
      <w:bCs/>
    </w:rPr>
  </w:style>
  <w:style w:type="paragraph" w:styleId="Textoprformatadouser">
    <w:name w:val="Texto préformatado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inhahorizontaluser">
    <w:name w:val="Linha horizontal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LibreOffice/25.8.2.2$Windows_X86_64 LibreOffice_project/d401f2107ccab8f924a8e2df40f573aab7605b6f</Application>
  <AppVersion>15.0000</AppVersion>
  <Pages>10</Pages>
  <Words>1226</Words>
  <Characters>8325</Characters>
  <CharactersWithSpaces>9372</CharactersWithSpaces>
  <Paragraphs>278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2025-10-22T19:34:05Z</dcterms:created>
  <dc:creator/>
  <dc:description/>
  <dc:language>pt-BR</dc:language>
  <cp:lastModifiedBy/>
  <dcterms:modified xsi:type="dcterms:W3CDTF">2025-10-22T20:01:30Z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