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Guía3. Informe final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-313898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20"/>
              </w:rPr>
              <w:t>BalanCore: Aplicación móvil integral de entrenamiento físico y nutrición personalizada.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20"/>
              </w:rPr>
              <w:t>Desarrollo de software y gestión de proyectos informáticos, en el marco de Ingeniería en Informática.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20"/>
              </w:rPr>
              <w:t>Desarrollar e integrar una solución de software; gestionar proyectos informáticos; construir e implementar modelos de datos; y diseñar y aplicar pruebas de validación de productos y procesos, conforme a buenas prácticas de la industria.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BalanCore aborda la fragmentación de las herramientas digitales de bienestar: para planificar entrenamientos y registrar la alimentación, muchas personas recurren a aplicaciones distintas. El proyecto propone reunir ambas actividades en una aplicación móvil, con seguimiento del progreso y una experiencia sencilla, evitando que la monetización intrusiva sea el elemento central del diseño.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El contexto definido en la Fase 1 es Chile, con proyección hacia Latinoamérica. La propuesta se orienta inicialmente a personas adultas de 18 a 45 años interesadas en mejorar hábitos de entrenamiento y alimentación. Su valor potencial es facilitar el registro cotidiano y la consulta conjunta de información de actividad física, nutrición y progreso; no se cuenta aún con mediciones que permitan afirmar un impacto efectivo en hábitos o salud.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Para Ingeniería en Informática, su relevancia está en aplicar análisis de requerimientos, UX/UI, modelado de datos, desarrollo móvil, gestión ágil y aseguramiento de calidad en un producto integrado. El aporte académico demostrable consiste en la documentación del proyecto y en las funcionalidades consignadas en la matriz de seguimiento.</w:t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Objetivo general: Desarrollar una aplicación móvil que integre el seguimiento y la personalización del entrenamiento físico con el registro nutricional y una visualización unificada de progreso, priorizando la usabilidad y la accesibilidad.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Objetivos específicos: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1. Analizar la fragmentación de las soluciones de entrenamiento y nutrición, y definir los requerimientos funcionales y no funcionales y el alcance del producto.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2. Diseñar la experiencia de usuario, los flujos de navegación y el modelo de datos de la aplicación.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3. Implementar los módulos fundamentales de entrenamiento, nutrición y progreso mediante tecnologías apropiadas para desarrollo móvil.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4. Diseñar y ejecutar pruebas funcionales y de usabilidad, y realizar mejoras según los resultados que se obtengan.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5. Documentar las decisiones técnicas, la gestión, los avances, las pruebas y los resultados del proyecto para evidenciar las competencias del perfil de egreso.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Se utilizó una metodología híbrida: Design Thinking para comprender el problema y delimitar las necesidades de las personas usuarias, más un enfoque ágil ligero basado en Scrum para organizar iteraciones cortas y revisiones semanales. Esta combinación es pertinente porque permite ajustar el alcance y evaluar progresivamente los módulos de una aplicación móvil desarrollada por un equipo de tres integrantes.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Las etapas definidas fueron: (1) descubrimiento y levantamiento de requerimientos, con revisión de referentes como Fitia y Symmetry; (2) diseño UX/UI en Figma y definición del esquema de datos; (3) construcción iterativa en Flutter, considerando Firebase y servicios para los registros; (4) validación funcional y de usabilidad; y (5) documentación y cierre.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Según la Guía de Desarrollo de Fase 2, las actividades de análisis y diseño se reportan completadas y la implementación está en desarrollo. La validación con usuarios y el cierre deben tratarse como etapas pendientes de corroborar mientras no se adjunten sus resultados.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Análisis y diseño: Se definieron el problema, los requerimientos y el alcance del producto mínimo viable (MVP). El documento de monitoreo reporta un prototipo UX/UI y un esquema de base de datos. Paz Osorio figura como responsable de las tareas de requerimientos y diseño.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Implementación: La matriz de 69 funcionalidades registra 35 funciones terminadas, 4 parcialmente terminadas, 3 por terminar y 27 marcadas «No desarrollar». Entre las terminadas se señalan inicio de sesión, rutinas semanales, registro de series/repeticiones/peso, historial de entrenamientos, cálculo y registro de calorías y macronutrientes, historial de comidas, panel inicial y gráficos de progreso. El desarrollo de los módulos se asignó a Isaías Véjar.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Alcance y ajustes: Algunas funciones siguen parciales, como la captura de datos del perfil y la biblioteca de ejercicios (25 incorporados según la planilla). Otras, como la búsqueda de alimentos, el cambio de objetivo y el onboarding de objetivos, están marcadas «No desarrollar» y requieren definir si se excluyen efectivamente del MVP. Los estados de la planilla describen avance declarado, no equivalen por sí solos a pruebas aprobadas.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Facilitadores y dificultades: La guía de seguimiento destaca la comunicación, la coordinación del equipo y el uso de Figma, GitHub y herramientas colaborativas. Señala dificultades para coincidir en horarios por la práctica profesional del responsable de desarrollo. Se abordaron con coordinación asincrónica, distribución de tareas y seguimiento semanal. Danilo Bettancourt está asignado a pruebas y documentación; no se adjuntaron resultados finales de validación.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Evidencias documentales disponibles en los antecedentes entregados: Guía de Definición del Proyecto APT (Fase 1), Guía de Desarrollo del Proyecto APT (Fase 2), informe formativo de definición y planilla «BalanCore – Listado completo de funcionalidades», con estados y observaciones para 69 funciones.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La Guía de Desarrollo indica como avances un documento de requerimientos, prototipo interactivo en Figma y modelo de datos; para acreditarlos en la entrega es necesario adjuntar esos archivos o sus enlaces, capturas y versiones identificables. La planilla permite documentar el progreso funcional, pero no sustituye capturas de la aplicación, pruebas de funcionamiento o trazabilidad del código.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Pendiente: repositorio, APK e informe de pruebas funcionales y de usabilidad con 8 a 15 usuarios. No hay respaldo del cierre final.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BalanCore ha permitido vincular el trabajo académico con áreas de interés profesional: desarrollo de software, bases de datos, aseguramiento de calidad, experiencia de usuario y gestión de proyectos. En la reflexión individual de Fase 1, Paz Osorio señaló particular interés por programación, bases de datos, QA, dirección de proyectos y Scrum, así como el deseo de fortalecer la práctica de programación y pruebas.</w:t>
            </w:r>
          </w:p>
          <w:p>
            <w:pPr>
              <w:pStyle w:val="Normal"/>
              <w:spacing w:before="0" w:after="6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El proyecto es pertinente para esas proyecciones porque exige levantar requisitos, priorizar, organizar actividades y coordinar la integración de diversos módulos. También muestra la importancia de probar lo implementado y registrar decisiones, en lugar de considerar terminada una función únicamente por estar desarrollada.</w:t>
            </w:r>
          </w:p>
          <w:p>
            <w:pPr>
              <w:pStyle w:val="Normal"/>
              <w:spacing w:before="0" w:after="0" w:line="247" w:lineRule="auto"/>
              <w:jc w:val="both"/>
            </w:pPr>
            <w:r>
              <w:rPr>
                <w:rFonts w:ascii="Calibri" w:hAnsi="Calibri"/>
                <w:i/>
                <w:color w:val="0070C0"/>
                <w:sz w:val="18"/>
              </w:rPr>
              <w:t>En el ámbito laboral, la experiencia orienta la profundización en desarrollo móvil, diseño de bases de datos, QA y coordinación de equipos ágiles. Como siguiente paso profesional y académico corresponde completar las verificaciones del MVP y consolidar un portafolio con evidencias técnicas reproducibles. Esta reflexión corresponde al avance documentado; las conclusiones definitivas deberán actualizarse después del cierre efectivo del proyecto.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e4rBtwKaNzZ5g/4T5wmW+WuYmA==">CgMxLjA4AHIhMXBFaUdGZVhSajdvanN0WC1kNlFhSDl0Y25uTktoeG9F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