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5DEF" w:rsidRPr="0073615B" w:rsidRDefault="002A5DEF" w:rsidP="002A5DEF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73615B">
        <w:rPr>
          <w:rFonts w:ascii="Arial" w:hAnsi="Arial" w:cs="Arial"/>
          <w:color w:val="000000"/>
          <w:u w:val="single"/>
        </w:rPr>
        <w:t>Overview</w:t>
      </w:r>
      <w:r w:rsidRPr="0073615B">
        <w:rPr>
          <w:rFonts w:ascii="Arial" w:hAnsi="Arial" w:cs="Arial"/>
          <w:color w:val="000000"/>
        </w:rPr>
        <w:br/>
      </w:r>
      <w:r w:rsidRPr="0073615B">
        <w:rPr>
          <w:rFonts w:ascii="Arial" w:hAnsi="Arial" w:cs="Arial"/>
          <w:color w:val="000000"/>
        </w:rPr>
        <w:br/>
      </w:r>
    </w:p>
    <w:p w:rsidR="002A5DEF" w:rsidRPr="0073615B" w:rsidRDefault="002A5DEF" w:rsidP="002A5DEF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73615B">
        <w:rPr>
          <w:rFonts w:ascii="Arial" w:hAnsi="Arial" w:cs="Arial"/>
          <w:color w:val="000000"/>
          <w:u w:val="single"/>
        </w:rPr>
        <w:t>Description</w:t>
      </w:r>
      <w:r w:rsidR="00C444CC">
        <w:rPr>
          <w:rFonts w:ascii="Arial" w:hAnsi="Arial" w:cs="Arial"/>
          <w:color w:val="000000"/>
          <w:u w:val="single"/>
        </w:rPr>
        <w:br/>
      </w:r>
      <w:r w:rsidRPr="0073615B">
        <w:rPr>
          <w:rFonts w:ascii="Arial" w:hAnsi="Arial" w:cs="Arial"/>
          <w:color w:val="000000"/>
        </w:rPr>
        <w:br/>
      </w:r>
      <w:r w:rsidRPr="0073615B">
        <w:rPr>
          <w:rFonts w:ascii="Arial" w:hAnsi="Arial" w:cs="Arial"/>
          <w:color w:val="333333"/>
        </w:rPr>
        <w:t xml:space="preserve">RIOT! </w:t>
      </w:r>
      <w:proofErr w:type="gramStart"/>
      <w:r w:rsidRPr="0073615B">
        <w:rPr>
          <w:rFonts w:ascii="Arial" w:hAnsi="Arial" w:cs="Arial"/>
          <w:color w:val="333333"/>
        </w:rPr>
        <w:t>is</w:t>
      </w:r>
      <w:proofErr w:type="gramEnd"/>
      <w:r w:rsidRPr="0073615B">
        <w:rPr>
          <w:rFonts w:ascii="Arial" w:hAnsi="Arial" w:cs="Arial"/>
          <w:color w:val="333333"/>
        </w:rPr>
        <w:t xml:space="preserve"> a reverse tower defence game set in a prison theme</w:t>
      </w:r>
      <w:r w:rsidR="00C444CC">
        <w:rPr>
          <w:rFonts w:ascii="Arial" w:hAnsi="Arial" w:cs="Arial"/>
          <w:color w:val="333333"/>
        </w:rPr>
        <w:t>.</w:t>
      </w:r>
      <w:r w:rsidR="0012162A">
        <w:rPr>
          <w:rFonts w:ascii="Arial" w:hAnsi="Arial" w:cs="Arial"/>
          <w:color w:val="333333"/>
        </w:rPr>
        <w:t xml:space="preserve">  </w:t>
      </w:r>
      <w:r w:rsidR="0012162A" w:rsidRPr="0073615B">
        <w:rPr>
          <w:rFonts w:ascii="Arial" w:hAnsi="Arial" w:cs="Arial"/>
          <w:color w:val="333333"/>
        </w:rPr>
        <w:t xml:space="preserve">RIOT! </w:t>
      </w:r>
      <w:proofErr w:type="gramStart"/>
      <w:r w:rsidR="0012162A" w:rsidRPr="0073615B">
        <w:rPr>
          <w:rFonts w:ascii="Arial" w:hAnsi="Arial" w:cs="Arial"/>
          <w:color w:val="333333"/>
        </w:rPr>
        <w:t>intends</w:t>
      </w:r>
      <w:proofErr w:type="gramEnd"/>
      <w:r w:rsidR="0012162A" w:rsidRPr="0073615B">
        <w:rPr>
          <w:rFonts w:ascii="Arial" w:hAnsi="Arial" w:cs="Arial"/>
          <w:color w:val="333333"/>
        </w:rPr>
        <w:t xml:space="preserve"> to switch the roles of a traditional tower defence game, placing the user in control of what would conventionally be the enemy horde.</w:t>
      </w:r>
      <w:r w:rsidR="00C444CC">
        <w:rPr>
          <w:rFonts w:ascii="Arial" w:hAnsi="Arial" w:cs="Arial"/>
          <w:color w:val="333333"/>
        </w:rPr>
        <w:br/>
      </w:r>
      <w:r w:rsidR="00C444CC">
        <w:rPr>
          <w:rFonts w:ascii="Arial" w:hAnsi="Arial" w:cs="Arial"/>
          <w:color w:val="333333"/>
        </w:rPr>
        <w:br/>
      </w:r>
      <w:r w:rsidR="00AC4599" w:rsidRPr="0073615B">
        <w:rPr>
          <w:rFonts w:ascii="Arial" w:hAnsi="Arial" w:cs="Arial"/>
          <w:color w:val="333333"/>
        </w:rPr>
        <w:t xml:space="preserve">The game’s objective is to </w:t>
      </w:r>
      <w:r w:rsidR="0073615B" w:rsidRPr="0073615B">
        <w:rPr>
          <w:rFonts w:ascii="Arial" w:hAnsi="Arial" w:cs="Arial"/>
          <w:color w:val="333333"/>
        </w:rPr>
        <w:t>escort the protagonist through each of correction facilities, with each one havi</w:t>
      </w:r>
      <w:r w:rsidR="00C444CC">
        <w:rPr>
          <w:rFonts w:ascii="Arial" w:hAnsi="Arial" w:cs="Arial"/>
          <w:color w:val="333333"/>
        </w:rPr>
        <w:t>ng progressive difficulty.</w:t>
      </w:r>
      <w:r w:rsidR="0012162A">
        <w:rPr>
          <w:rFonts w:ascii="Arial" w:hAnsi="Arial" w:cs="Arial"/>
          <w:color w:val="333333"/>
        </w:rPr>
        <w:t xml:space="preserve">  </w:t>
      </w:r>
      <w:r w:rsidR="00E026D9">
        <w:rPr>
          <w:rFonts w:ascii="Arial" w:hAnsi="Arial" w:cs="Arial"/>
          <w:color w:val="333333"/>
        </w:rPr>
        <w:t xml:space="preserve">The player must send waves of inmates (ranging from the quick-moving </w:t>
      </w:r>
      <w:proofErr w:type="spellStart"/>
      <w:r w:rsidR="00527F73">
        <w:rPr>
          <w:rFonts w:ascii="Arial" w:hAnsi="Arial" w:cs="Arial"/>
          <w:color w:val="333333"/>
        </w:rPr>
        <w:t>Speedys</w:t>
      </w:r>
      <w:proofErr w:type="spellEnd"/>
      <w:r w:rsidR="00527F73">
        <w:rPr>
          <w:rFonts w:ascii="Arial" w:hAnsi="Arial" w:cs="Arial"/>
          <w:color w:val="333333"/>
        </w:rPr>
        <w:t xml:space="preserve"> to shot-absorbing F</w:t>
      </w:r>
      <w:r w:rsidR="00E026D9">
        <w:rPr>
          <w:rFonts w:ascii="Arial" w:hAnsi="Arial" w:cs="Arial"/>
          <w:color w:val="333333"/>
        </w:rPr>
        <w:t>atties) to clear the way for the p</w:t>
      </w:r>
      <w:r w:rsidR="00C444CC">
        <w:rPr>
          <w:rFonts w:ascii="Arial" w:hAnsi="Arial" w:cs="Arial"/>
          <w:color w:val="333333"/>
        </w:rPr>
        <w:t>rotagonist.</w:t>
      </w:r>
      <w:r w:rsidR="00C444CC">
        <w:rPr>
          <w:rFonts w:ascii="Arial" w:hAnsi="Arial" w:cs="Arial"/>
          <w:color w:val="333333"/>
        </w:rPr>
        <w:br/>
      </w:r>
      <w:r w:rsidR="00C444CC">
        <w:rPr>
          <w:rFonts w:ascii="Arial" w:hAnsi="Arial" w:cs="Arial"/>
          <w:color w:val="333333"/>
        </w:rPr>
        <w:br/>
      </w:r>
      <w:r w:rsidR="00E026D9">
        <w:rPr>
          <w:rFonts w:ascii="Arial" w:hAnsi="Arial" w:cs="Arial"/>
          <w:color w:val="333333"/>
        </w:rPr>
        <w:t xml:space="preserve">Whether it’s </w:t>
      </w:r>
      <w:r w:rsidR="00527F73">
        <w:rPr>
          <w:rFonts w:ascii="Arial" w:hAnsi="Arial" w:cs="Arial"/>
          <w:color w:val="333333"/>
        </w:rPr>
        <w:t>trying to sober up from the Drunk Tank</w:t>
      </w:r>
      <w:r w:rsidR="0073615B" w:rsidRPr="0073615B">
        <w:rPr>
          <w:rFonts w:ascii="Arial" w:hAnsi="Arial" w:cs="Arial"/>
          <w:color w:val="333333"/>
        </w:rPr>
        <w:t xml:space="preserve"> </w:t>
      </w:r>
      <w:r w:rsidR="00527F73">
        <w:rPr>
          <w:rFonts w:ascii="Arial" w:hAnsi="Arial" w:cs="Arial"/>
          <w:color w:val="333333"/>
        </w:rPr>
        <w:t xml:space="preserve">or </w:t>
      </w:r>
      <w:r w:rsidR="00FC3C30">
        <w:rPr>
          <w:rFonts w:ascii="Arial" w:hAnsi="Arial" w:cs="Arial"/>
          <w:color w:val="333333"/>
        </w:rPr>
        <w:t>escaping the clutches of the fabled Guantanamo, the difficulty only goes up as more guards arrive to bring your attempts to a halt.</w:t>
      </w:r>
      <w:r w:rsidR="00C444CC">
        <w:rPr>
          <w:rFonts w:ascii="Arial" w:hAnsi="Arial" w:cs="Arial"/>
          <w:color w:val="333333"/>
        </w:rPr>
        <w:br/>
      </w:r>
      <w:r w:rsidR="00C444CC">
        <w:rPr>
          <w:rFonts w:ascii="Arial" w:hAnsi="Arial" w:cs="Arial"/>
          <w:color w:val="333333"/>
        </w:rPr>
        <w:br/>
      </w:r>
      <w:bookmarkStart w:id="0" w:name="_GoBack"/>
      <w:bookmarkEnd w:id="0"/>
      <w:r w:rsidRPr="0073615B">
        <w:rPr>
          <w:rFonts w:ascii="Arial" w:hAnsi="Arial" w:cs="Arial"/>
          <w:color w:val="000000"/>
        </w:rPr>
        <w:br/>
      </w:r>
    </w:p>
    <w:p w:rsidR="002A5DEF" w:rsidRPr="0073615B" w:rsidRDefault="002A5DEF" w:rsidP="002A5DEF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73615B">
        <w:rPr>
          <w:rFonts w:ascii="Arial" w:hAnsi="Arial" w:cs="Arial"/>
          <w:color w:val="000000"/>
          <w:u w:val="single"/>
        </w:rPr>
        <w:t>Technical Features</w:t>
      </w:r>
      <w:r w:rsidRPr="0073615B">
        <w:rPr>
          <w:rFonts w:ascii="Arial" w:hAnsi="Arial" w:cs="Arial"/>
          <w:color w:val="000000"/>
          <w:u w:val="single"/>
        </w:rPr>
        <w:br/>
      </w:r>
      <w:r w:rsidRPr="0073615B">
        <w:rPr>
          <w:rFonts w:ascii="Arial" w:hAnsi="Arial" w:cs="Arial"/>
          <w:color w:val="000000"/>
          <w:u w:val="single"/>
        </w:rPr>
        <w:br/>
      </w:r>
      <w:r w:rsidRPr="0073615B">
        <w:rPr>
          <w:rFonts w:ascii="Arial" w:hAnsi="Arial" w:cs="Arial"/>
          <w:color w:val="000000"/>
          <w:u w:val="single"/>
        </w:rPr>
        <w:br/>
      </w:r>
    </w:p>
    <w:p w:rsidR="002A5DEF" w:rsidRPr="0073615B" w:rsidRDefault="002A5DEF" w:rsidP="002A5DEF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73615B">
        <w:rPr>
          <w:rFonts w:ascii="Arial" w:hAnsi="Arial" w:cs="Arial"/>
          <w:color w:val="000000"/>
          <w:u w:val="single"/>
        </w:rPr>
        <w:t>Instructions</w:t>
      </w:r>
      <w:r w:rsidRPr="0073615B">
        <w:rPr>
          <w:rFonts w:ascii="Arial" w:hAnsi="Arial" w:cs="Arial"/>
          <w:color w:val="000000"/>
          <w:u w:val="single"/>
        </w:rPr>
        <w:br/>
      </w:r>
      <w:r w:rsidRPr="0073615B">
        <w:rPr>
          <w:rFonts w:ascii="Arial" w:hAnsi="Arial" w:cs="Arial"/>
          <w:color w:val="000000"/>
          <w:u w:val="single"/>
        </w:rPr>
        <w:br/>
      </w:r>
      <w:r w:rsidRPr="0073615B">
        <w:rPr>
          <w:rFonts w:ascii="Arial" w:hAnsi="Arial" w:cs="Arial"/>
          <w:color w:val="000000"/>
          <w:u w:val="single"/>
        </w:rPr>
        <w:br/>
      </w:r>
    </w:p>
    <w:p w:rsidR="002A5DEF" w:rsidRPr="0073615B" w:rsidRDefault="002A5DEF" w:rsidP="002A5DEF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73615B">
        <w:rPr>
          <w:rFonts w:ascii="Arial" w:hAnsi="Arial" w:cs="Arial"/>
          <w:color w:val="000000"/>
          <w:u w:val="single"/>
        </w:rPr>
        <w:t>Design Changes</w:t>
      </w:r>
      <w:r w:rsidRPr="0073615B">
        <w:rPr>
          <w:rFonts w:ascii="Arial" w:hAnsi="Arial" w:cs="Arial"/>
          <w:color w:val="000000"/>
          <w:u w:val="single"/>
        </w:rPr>
        <w:br/>
      </w:r>
      <w:r w:rsidRPr="0073615B">
        <w:rPr>
          <w:rFonts w:ascii="Arial" w:hAnsi="Arial" w:cs="Arial"/>
          <w:color w:val="000000"/>
        </w:rPr>
        <w:t>- 8 levels instead of 9</w:t>
      </w:r>
      <w:r w:rsidRPr="0073615B">
        <w:rPr>
          <w:rFonts w:ascii="Arial" w:hAnsi="Arial" w:cs="Arial"/>
          <w:color w:val="000000"/>
        </w:rPr>
        <w:br/>
        <w:t>- tentative tick time (is 1/6</w:t>
      </w:r>
      <w:r w:rsidRPr="0073615B">
        <w:rPr>
          <w:rFonts w:ascii="Arial" w:hAnsi="Arial" w:cs="Arial"/>
          <w:color w:val="000000"/>
          <w:vertAlign w:val="superscript"/>
        </w:rPr>
        <w:t>th</w:t>
      </w:r>
      <w:r w:rsidRPr="0073615B">
        <w:rPr>
          <w:rFonts w:ascii="Arial" w:hAnsi="Arial" w:cs="Arial"/>
          <w:color w:val="000000"/>
        </w:rPr>
        <w:t xml:space="preserve"> of a second in design doc)</w:t>
      </w:r>
      <w:r w:rsidR="0012162A">
        <w:rPr>
          <w:rFonts w:ascii="Arial" w:hAnsi="Arial" w:cs="Arial"/>
          <w:color w:val="000000"/>
        </w:rPr>
        <w:br/>
        <w:t xml:space="preserve">- because of terminal limitations, changes to colour have been made </w:t>
      </w:r>
      <w:r w:rsidRPr="0073615B">
        <w:rPr>
          <w:rFonts w:ascii="Arial" w:hAnsi="Arial" w:cs="Arial"/>
          <w:color w:val="000000"/>
        </w:rPr>
        <w:br/>
        <w:t xml:space="preserve">- </w:t>
      </w:r>
      <w:proofErr w:type="spellStart"/>
      <w:r w:rsidR="00412458" w:rsidRPr="0073615B">
        <w:rPr>
          <w:rFonts w:ascii="Arial" w:hAnsi="Arial" w:cs="Arial"/>
          <w:i/>
          <w:color w:val="000000"/>
        </w:rPr>
        <w:t>riotIO</w:t>
      </w:r>
      <w:proofErr w:type="spellEnd"/>
      <w:r w:rsidR="00FD2CBC" w:rsidRPr="0073615B">
        <w:rPr>
          <w:rFonts w:ascii="Arial" w:hAnsi="Arial" w:cs="Arial"/>
          <w:i/>
          <w:color w:val="000000"/>
        </w:rPr>
        <w:t xml:space="preserve"> is not explicitly used</w:t>
      </w:r>
      <w:r w:rsidRPr="0073615B">
        <w:rPr>
          <w:rFonts w:ascii="Arial" w:hAnsi="Arial" w:cs="Arial"/>
          <w:color w:val="000000"/>
          <w:u w:val="single"/>
        </w:rPr>
        <w:br/>
      </w:r>
      <w:r w:rsidR="00FD2CBC" w:rsidRPr="0073615B">
        <w:rPr>
          <w:rFonts w:ascii="Arial" w:hAnsi="Arial" w:cs="Arial"/>
          <w:color w:val="000000"/>
        </w:rPr>
        <w:t xml:space="preserve">- </w:t>
      </w:r>
      <w:r w:rsidR="00AC4599" w:rsidRPr="0073615B">
        <w:rPr>
          <w:rFonts w:ascii="Arial" w:hAnsi="Arial" w:cs="Arial"/>
          <w:i/>
          <w:color w:val="000000"/>
        </w:rPr>
        <w:t>protagonist changes</w:t>
      </w:r>
      <w:r w:rsidRPr="0073615B">
        <w:rPr>
          <w:rFonts w:ascii="Arial" w:hAnsi="Arial" w:cs="Arial"/>
          <w:color w:val="000000"/>
          <w:u w:val="single"/>
        </w:rPr>
        <w:br/>
      </w:r>
    </w:p>
    <w:p w:rsidR="002A5DEF" w:rsidRPr="0073615B" w:rsidRDefault="002A5DEF" w:rsidP="002A5DEF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73615B">
        <w:rPr>
          <w:rFonts w:ascii="Arial" w:hAnsi="Arial" w:cs="Arial"/>
          <w:color w:val="000000"/>
          <w:u w:val="single"/>
        </w:rPr>
        <w:t>Incomplete Features</w:t>
      </w:r>
      <w:r w:rsidRPr="0073615B">
        <w:rPr>
          <w:rFonts w:ascii="Arial" w:hAnsi="Arial" w:cs="Arial"/>
          <w:color w:val="000000"/>
        </w:rPr>
        <w:br/>
      </w:r>
      <w:r w:rsidRPr="0073615B">
        <w:rPr>
          <w:rFonts w:ascii="Arial" w:hAnsi="Arial" w:cs="Arial"/>
          <w:color w:val="000000"/>
        </w:rPr>
        <w:br/>
      </w:r>
      <w:r w:rsidRPr="0073615B">
        <w:rPr>
          <w:rFonts w:ascii="Arial" w:hAnsi="Arial" w:cs="Arial"/>
          <w:color w:val="000000"/>
        </w:rPr>
        <w:br/>
      </w:r>
    </w:p>
    <w:p w:rsidR="00A125E6" w:rsidRPr="0073615B" w:rsidRDefault="0066226F">
      <w:pPr>
        <w:rPr>
          <w:sz w:val="24"/>
          <w:szCs w:val="24"/>
        </w:rPr>
      </w:pPr>
    </w:p>
    <w:sectPr w:rsidR="00A125E6" w:rsidRPr="007361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72658B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F8A58F0"/>
    <w:multiLevelType w:val="multilevel"/>
    <w:tmpl w:val="7FBCC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DEF"/>
    <w:rsid w:val="0012162A"/>
    <w:rsid w:val="00242B10"/>
    <w:rsid w:val="002A5DEF"/>
    <w:rsid w:val="003C27AF"/>
    <w:rsid w:val="00412458"/>
    <w:rsid w:val="00527F73"/>
    <w:rsid w:val="0066226F"/>
    <w:rsid w:val="0073615B"/>
    <w:rsid w:val="00803DD8"/>
    <w:rsid w:val="00AC4599"/>
    <w:rsid w:val="00B31EDB"/>
    <w:rsid w:val="00B63B9C"/>
    <w:rsid w:val="00C33951"/>
    <w:rsid w:val="00C444CC"/>
    <w:rsid w:val="00E026D9"/>
    <w:rsid w:val="00FC3C30"/>
    <w:rsid w:val="00FD2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993275-3013-4A06-A74E-3C0BDFAEB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5D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848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2015-11-16T01:46:00Z</dcterms:created>
  <dcterms:modified xsi:type="dcterms:W3CDTF">2015-11-16T06:28:00Z</dcterms:modified>
</cp:coreProperties>
</file>