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12716" w14:paraId="4053ADD9" w14:textId="77777777" w:rsidTr="00812716">
        <w:tc>
          <w:tcPr>
            <w:tcW w:w="3005" w:type="dxa"/>
          </w:tcPr>
          <w:p w14:paraId="236DAD96" w14:textId="4F2022E5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Preamble</w:t>
            </w:r>
          </w:p>
        </w:tc>
        <w:tc>
          <w:tcPr>
            <w:tcW w:w="3005" w:type="dxa"/>
          </w:tcPr>
          <w:p w14:paraId="41A911C2" w14:textId="49D9F55D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Title</w:t>
            </w:r>
          </w:p>
        </w:tc>
        <w:tc>
          <w:tcPr>
            <w:tcW w:w="3006" w:type="dxa"/>
          </w:tcPr>
          <w:p w14:paraId="0E1B1725" w14:textId="4D1F3708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Framework Agreement</w:t>
            </w:r>
          </w:p>
        </w:tc>
      </w:tr>
      <w:tr w:rsidR="00812716" w14:paraId="65824CB4" w14:textId="77777777" w:rsidTr="00812716">
        <w:tc>
          <w:tcPr>
            <w:tcW w:w="3005" w:type="dxa"/>
          </w:tcPr>
          <w:p w14:paraId="65413BA4" w14:textId="70921462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Article 1</w:t>
            </w:r>
          </w:p>
        </w:tc>
        <w:tc>
          <w:tcPr>
            <w:tcW w:w="3005" w:type="dxa"/>
          </w:tcPr>
          <w:p w14:paraId="1299EC4E" w14:textId="48E56731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Parties</w:t>
            </w:r>
          </w:p>
        </w:tc>
        <w:tc>
          <w:tcPr>
            <w:tcW w:w="3006" w:type="dxa"/>
          </w:tcPr>
          <w:p w14:paraId="360B2B20" w14:textId="398AC6A6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The parties are Alpha LTD and Beta Inc.</w:t>
            </w:r>
          </w:p>
        </w:tc>
      </w:tr>
      <w:tr w:rsidR="00812716" w14:paraId="34B69F97" w14:textId="77777777" w:rsidTr="00812716">
        <w:tc>
          <w:tcPr>
            <w:tcW w:w="3005" w:type="dxa"/>
          </w:tcPr>
          <w:p w14:paraId="52C58CAD" w14:textId="1A75311D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Article 2</w:t>
            </w:r>
          </w:p>
        </w:tc>
        <w:tc>
          <w:tcPr>
            <w:tcW w:w="3005" w:type="dxa"/>
          </w:tcPr>
          <w:p w14:paraId="7FB2A947" w14:textId="20936504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Obligations</w:t>
            </w:r>
          </w:p>
        </w:tc>
        <w:tc>
          <w:tcPr>
            <w:tcW w:w="3006" w:type="dxa"/>
          </w:tcPr>
          <w:p w14:paraId="0415003C" w14:textId="5F4CDEE2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Beta Inc provides software management, Alpha LTD pays a monthly fee of 20000 USD.</w:t>
            </w:r>
          </w:p>
        </w:tc>
      </w:tr>
      <w:tr w:rsidR="00812716" w14:paraId="6A47A7C3" w14:textId="77777777" w:rsidTr="00812716">
        <w:tc>
          <w:tcPr>
            <w:tcW w:w="3005" w:type="dxa"/>
          </w:tcPr>
          <w:p w14:paraId="5D153A9F" w14:textId="228BEA7A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Article 3</w:t>
            </w:r>
          </w:p>
        </w:tc>
        <w:tc>
          <w:tcPr>
            <w:tcW w:w="3005" w:type="dxa"/>
          </w:tcPr>
          <w:p w14:paraId="1276CCA4" w14:textId="78D9571B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Effective Date</w:t>
            </w:r>
          </w:p>
        </w:tc>
        <w:tc>
          <w:tcPr>
            <w:tcW w:w="3006" w:type="dxa"/>
          </w:tcPr>
          <w:p w14:paraId="7295721D" w14:textId="1E934567" w:rsidR="00812716" w:rsidRDefault="00812716" w:rsidP="00EF7962">
            <w:pPr>
              <w:rPr>
                <w:i/>
                <w:iCs/>
              </w:rPr>
            </w:pPr>
            <w:r>
              <w:rPr>
                <w:i/>
                <w:iCs/>
              </w:rPr>
              <w:t>February 5</w:t>
            </w:r>
            <w:r w:rsidRPr="00812716">
              <w:rPr>
                <w:i/>
                <w:iCs/>
                <w:vertAlign w:val="superscript"/>
              </w:rPr>
              <w:t>th</w:t>
            </w:r>
            <w:r>
              <w:rPr>
                <w:i/>
                <w:iCs/>
              </w:rPr>
              <w:t xml:space="preserve"> 2026.</w:t>
            </w:r>
          </w:p>
        </w:tc>
      </w:tr>
    </w:tbl>
    <w:p w14:paraId="32BB7BAD" w14:textId="719AD0D8" w:rsidR="00A5430D" w:rsidRPr="0058278A" w:rsidRDefault="00A5430D" w:rsidP="00EF7962">
      <w:pPr>
        <w:rPr>
          <w:i/>
          <w:iCs/>
        </w:rPr>
      </w:pPr>
    </w:p>
    <w:sectPr w:rsidR="00A5430D" w:rsidRPr="00582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E7"/>
    <w:rsid w:val="00056DB2"/>
    <w:rsid w:val="00130E0C"/>
    <w:rsid w:val="003B4688"/>
    <w:rsid w:val="0048596D"/>
    <w:rsid w:val="0058278A"/>
    <w:rsid w:val="00626A34"/>
    <w:rsid w:val="006773E7"/>
    <w:rsid w:val="006A580C"/>
    <w:rsid w:val="00812716"/>
    <w:rsid w:val="00855718"/>
    <w:rsid w:val="00A5430D"/>
    <w:rsid w:val="00A61876"/>
    <w:rsid w:val="00E6491D"/>
    <w:rsid w:val="00E73F10"/>
    <w:rsid w:val="00EB06FB"/>
    <w:rsid w:val="00EF7962"/>
    <w:rsid w:val="00F01541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951D"/>
  <w15:chartTrackingRefBased/>
  <w15:docId w15:val="{7B9A7CE0-ADB8-41F3-AA6D-200A3ECD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3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2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DAN-CRISTIAN GALCHIȘ</dc:creator>
  <cp:keywords/>
  <dc:description/>
  <cp:lastModifiedBy>DAN-CRISTIAN GALCHIȘ</cp:lastModifiedBy>
  <cp:revision>7</cp:revision>
  <dcterms:created xsi:type="dcterms:W3CDTF">2025-10-20T19:28:00Z</dcterms:created>
  <dcterms:modified xsi:type="dcterms:W3CDTF">2026-02-01T20:10:00Z</dcterms:modified>
</cp:coreProperties>
</file>