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A0976" w14:textId="77777777" w:rsidR="00B21A6E" w:rsidRPr="006A46AB" w:rsidRDefault="00000000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40"/>
        <w:jc w:val="right"/>
        <w:rPr>
          <w:b/>
          <w:bCs/>
          <w:color w:val="000000"/>
          <w:sz w:val="24"/>
          <w:szCs w:val="24"/>
        </w:rPr>
      </w:pPr>
      <w:r w:rsidRPr="006A46AB">
        <w:rPr>
          <w:b/>
          <w:bCs/>
          <w:color w:val="000000"/>
          <w:sz w:val="24"/>
          <w:szCs w:val="24"/>
        </w:rPr>
        <w:t xml:space="preserve">Núcleo de Prática de Informática - NPI </w:t>
      </w:r>
    </w:p>
    <w:p w14:paraId="19A9ECCE" w14:textId="77777777" w:rsidR="00B21A6E" w:rsidRPr="006A46AB" w:rsidRDefault="00000000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0"/>
        <w:jc w:val="right"/>
        <w:rPr>
          <w:b/>
          <w:bCs/>
          <w:color w:val="000000"/>
          <w:sz w:val="24"/>
          <w:szCs w:val="24"/>
        </w:rPr>
      </w:pPr>
      <w:r w:rsidRPr="006A46AB">
        <w:rPr>
          <w:b/>
          <w:bCs/>
          <w:color w:val="000000"/>
          <w:sz w:val="24"/>
          <w:szCs w:val="24"/>
        </w:rPr>
        <w:t xml:space="preserve">S.R.I </w:t>
      </w:r>
    </w:p>
    <w:p w14:paraId="26EE54E8" w14:textId="77777777" w:rsidR="00B21A6E" w:rsidRPr="006A46AB" w:rsidRDefault="00000000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2" w:lineRule="auto"/>
        <w:ind w:left="8105" w:hanging="3791"/>
        <w:jc w:val="right"/>
        <w:rPr>
          <w:b/>
          <w:bCs/>
          <w:color w:val="000000"/>
          <w:sz w:val="24"/>
          <w:szCs w:val="24"/>
        </w:rPr>
      </w:pPr>
      <w:r w:rsidRPr="006A46AB">
        <w:rPr>
          <w:b/>
          <w:bCs/>
          <w:color w:val="000000"/>
          <w:sz w:val="24"/>
          <w:szCs w:val="24"/>
        </w:rPr>
        <w:t>Especificação de Caso de Uso Versão 1.0</w:t>
      </w:r>
    </w:p>
    <w:tbl>
      <w:tblPr>
        <w:tblStyle w:val="a"/>
        <w:tblW w:w="95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80"/>
        <w:gridCol w:w="3180"/>
      </w:tblGrid>
      <w:tr w:rsidR="00B21A6E" w:rsidRPr="006A46AB" w14:paraId="342ED502" w14:textId="77777777">
        <w:trPr>
          <w:trHeight w:val="280"/>
        </w:trPr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C195B" w14:textId="77777777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color w:val="000000"/>
                <w:sz w:val="24"/>
                <w:szCs w:val="24"/>
              </w:rPr>
              <w:t xml:space="preserve">S.R.I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58011" w14:textId="7FDD2ADF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6"/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color w:val="000000"/>
                <w:sz w:val="24"/>
                <w:szCs w:val="24"/>
              </w:rPr>
              <w:t>Versão: 1.</w:t>
            </w:r>
            <w:r w:rsidR="00EC770B" w:rsidRPr="006A46AB">
              <w:rPr>
                <w:rFonts w:eastAsia="Times New Roman"/>
                <w:color w:val="000000"/>
                <w:sz w:val="24"/>
                <w:szCs w:val="24"/>
              </w:rPr>
              <w:t>2</w:t>
            </w:r>
          </w:p>
        </w:tc>
      </w:tr>
      <w:tr w:rsidR="00B21A6E" w:rsidRPr="006A46AB" w14:paraId="576BBBA6" w14:textId="77777777">
        <w:trPr>
          <w:trHeight w:val="260"/>
        </w:trPr>
        <w:tc>
          <w:tcPr>
            <w:tcW w:w="6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767C" w14:textId="77777777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color w:val="000000"/>
                <w:sz w:val="24"/>
                <w:szCs w:val="24"/>
              </w:rPr>
              <w:t xml:space="preserve">Especificação de Caso de Uso </w:t>
            </w:r>
          </w:p>
        </w:tc>
        <w:tc>
          <w:tcPr>
            <w:tcW w:w="3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434D5" w14:textId="47504A4C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8"/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color w:val="000000"/>
                <w:sz w:val="24"/>
                <w:szCs w:val="24"/>
              </w:rPr>
              <w:t>Data:</w:t>
            </w:r>
            <w:r w:rsidR="00EC770B" w:rsidRPr="006A46AB">
              <w:rPr>
                <w:rFonts w:eastAsia="Times New Roman"/>
                <w:sz w:val="24"/>
                <w:szCs w:val="24"/>
              </w:rPr>
              <w:t xml:space="preserve"> 09/05/26</w:t>
            </w:r>
          </w:p>
        </w:tc>
      </w:tr>
      <w:tr w:rsidR="00B21A6E" w:rsidRPr="006A46AB" w14:paraId="45BC82F2" w14:textId="77777777">
        <w:trPr>
          <w:trHeight w:val="240"/>
        </w:trPr>
        <w:tc>
          <w:tcPr>
            <w:tcW w:w="9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ABB33" w14:textId="77777777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color w:val="000000"/>
                <w:sz w:val="24"/>
                <w:szCs w:val="24"/>
              </w:rPr>
              <w:t>S.R.I_EspecificaçãodeCasodeUso.docx</w:t>
            </w:r>
          </w:p>
        </w:tc>
      </w:tr>
    </w:tbl>
    <w:p w14:paraId="6BF85B92" w14:textId="77777777" w:rsidR="00B21A6E" w:rsidRPr="006A46AB" w:rsidRDefault="00B21A6E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1DDF231" w14:textId="77777777" w:rsidR="00B21A6E" w:rsidRPr="006A46AB" w:rsidRDefault="00B21A6E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AA108E9" w14:textId="77777777" w:rsidR="00B21A6E" w:rsidRPr="006A46AB" w:rsidRDefault="00000000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899"/>
        <w:jc w:val="right"/>
        <w:rPr>
          <w:b/>
          <w:bCs/>
          <w:color w:val="000000"/>
          <w:sz w:val="24"/>
          <w:szCs w:val="24"/>
        </w:rPr>
      </w:pPr>
      <w:r w:rsidRPr="006A46AB">
        <w:rPr>
          <w:b/>
          <w:bCs/>
          <w:color w:val="000000"/>
          <w:sz w:val="24"/>
          <w:szCs w:val="24"/>
        </w:rPr>
        <w:t xml:space="preserve">Histórico da Revisão </w:t>
      </w:r>
    </w:p>
    <w:tbl>
      <w:tblPr>
        <w:tblStyle w:val="a0"/>
        <w:tblW w:w="95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20"/>
        <w:gridCol w:w="1160"/>
        <w:gridCol w:w="3740"/>
        <w:gridCol w:w="2320"/>
      </w:tblGrid>
      <w:tr w:rsidR="00B21A6E" w:rsidRPr="006A46AB" w14:paraId="4CB00F1D" w14:textId="77777777">
        <w:trPr>
          <w:trHeight w:val="360"/>
        </w:trPr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F9494" w14:textId="77777777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Data </w:t>
            </w:r>
          </w:p>
        </w:tc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3EBF9" w14:textId="77777777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Versão </w:t>
            </w:r>
          </w:p>
        </w:tc>
        <w:tc>
          <w:tcPr>
            <w:tcW w:w="3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09330" w14:textId="77777777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Descrição </w:t>
            </w:r>
          </w:p>
        </w:tc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B6935" w14:textId="77777777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Autor</w:t>
            </w:r>
          </w:p>
        </w:tc>
      </w:tr>
      <w:tr w:rsidR="00B21A6E" w:rsidRPr="006A46AB" w14:paraId="74DFE5DB" w14:textId="77777777">
        <w:trPr>
          <w:trHeight w:val="360"/>
        </w:trPr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0A4ED" w14:textId="77777777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53"/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color w:val="000000"/>
                <w:sz w:val="24"/>
                <w:szCs w:val="24"/>
              </w:rPr>
              <w:t xml:space="preserve">11/10/25 </w:t>
            </w:r>
          </w:p>
        </w:tc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3E652" w14:textId="77777777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3"/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color w:val="000000"/>
                <w:sz w:val="24"/>
                <w:szCs w:val="24"/>
              </w:rPr>
              <w:t xml:space="preserve">1.0 </w:t>
            </w:r>
          </w:p>
        </w:tc>
        <w:tc>
          <w:tcPr>
            <w:tcW w:w="3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C9E8" w14:textId="77777777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color w:val="000000"/>
                <w:sz w:val="24"/>
                <w:szCs w:val="24"/>
              </w:rPr>
              <w:t xml:space="preserve">Primeira versão escrita </w:t>
            </w:r>
          </w:p>
        </w:tc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99543" w14:textId="77777777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color w:val="000000"/>
                <w:sz w:val="24"/>
                <w:szCs w:val="24"/>
              </w:rPr>
              <w:t>Danilo Iglesias</w:t>
            </w:r>
          </w:p>
        </w:tc>
      </w:tr>
      <w:tr w:rsidR="00B21A6E" w:rsidRPr="006A46AB" w14:paraId="10D949B4" w14:textId="77777777">
        <w:trPr>
          <w:trHeight w:val="380"/>
        </w:trPr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1FD71" w14:textId="77777777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sz w:val="24"/>
                <w:szCs w:val="24"/>
              </w:rPr>
              <w:t xml:space="preserve">   26/03/26</w:t>
            </w:r>
          </w:p>
        </w:tc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4ADB2" w14:textId="77777777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sz w:val="24"/>
                <w:szCs w:val="24"/>
              </w:rPr>
              <w:t xml:space="preserve">   1.1</w:t>
            </w:r>
          </w:p>
        </w:tc>
        <w:tc>
          <w:tcPr>
            <w:tcW w:w="3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850BE" w14:textId="3A3E9416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sz w:val="24"/>
                <w:szCs w:val="24"/>
              </w:rPr>
              <w:t xml:space="preserve">Atualizando </w:t>
            </w:r>
            <w:r w:rsidR="00C1206E" w:rsidRPr="006A46AB">
              <w:rPr>
                <w:rFonts w:eastAsia="Times New Roman"/>
                <w:sz w:val="24"/>
                <w:szCs w:val="24"/>
              </w:rPr>
              <w:t>de gramática e adição de imagens</w:t>
            </w:r>
          </w:p>
        </w:tc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E6303" w14:textId="77777777" w:rsidR="00B21A6E" w:rsidRPr="006A46AB" w:rsidRDefault="00000000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sz w:val="24"/>
                <w:szCs w:val="24"/>
              </w:rPr>
              <w:t xml:space="preserve">   Danilo Iglesias</w:t>
            </w:r>
          </w:p>
        </w:tc>
      </w:tr>
      <w:tr w:rsidR="00B21A6E" w:rsidRPr="006A46AB" w14:paraId="417873CA" w14:textId="77777777">
        <w:trPr>
          <w:trHeight w:val="360"/>
        </w:trPr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D292C" w14:textId="1E61AC6D" w:rsidR="00B21A6E" w:rsidRPr="006A46AB" w:rsidRDefault="00C1206E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sz w:val="24"/>
                <w:szCs w:val="24"/>
              </w:rPr>
              <w:t xml:space="preserve">   </w:t>
            </w:r>
            <w:r w:rsidRPr="006A46AB">
              <w:rPr>
                <w:rFonts w:eastAsia="Times New Roman"/>
                <w:sz w:val="24"/>
                <w:szCs w:val="24"/>
              </w:rPr>
              <w:t>09</w:t>
            </w:r>
            <w:r w:rsidRPr="006A46AB">
              <w:rPr>
                <w:rFonts w:eastAsia="Times New Roman"/>
                <w:sz w:val="24"/>
                <w:szCs w:val="24"/>
              </w:rPr>
              <w:t>/0</w:t>
            </w:r>
            <w:r w:rsidRPr="006A46AB">
              <w:rPr>
                <w:rFonts w:eastAsia="Times New Roman"/>
                <w:sz w:val="24"/>
                <w:szCs w:val="24"/>
              </w:rPr>
              <w:t>5</w:t>
            </w:r>
            <w:r w:rsidRPr="006A46AB">
              <w:rPr>
                <w:rFonts w:eastAsia="Times New Roman"/>
                <w:sz w:val="24"/>
                <w:szCs w:val="24"/>
              </w:rPr>
              <w:t>/26</w:t>
            </w:r>
          </w:p>
        </w:tc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7252" w14:textId="2A2C276E" w:rsidR="00B21A6E" w:rsidRPr="006A46AB" w:rsidRDefault="00C1206E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color w:val="000000"/>
                <w:sz w:val="24"/>
                <w:szCs w:val="24"/>
              </w:rPr>
              <w:t xml:space="preserve">   1.2</w:t>
            </w:r>
          </w:p>
        </w:tc>
        <w:tc>
          <w:tcPr>
            <w:tcW w:w="3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B9F04" w14:textId="2D9D3E43" w:rsidR="00B21A6E" w:rsidRPr="006A46AB" w:rsidRDefault="00C1206E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color w:val="000000"/>
                <w:sz w:val="24"/>
                <w:szCs w:val="24"/>
              </w:rPr>
              <w:t xml:space="preserve">Verificação de </w:t>
            </w:r>
            <w:r w:rsidR="00EC770B" w:rsidRPr="006A46AB">
              <w:rPr>
                <w:rFonts w:eastAsia="Times New Roman"/>
                <w:color w:val="000000"/>
                <w:sz w:val="24"/>
                <w:szCs w:val="24"/>
              </w:rPr>
              <w:t>Formatação e Demais correções</w:t>
            </w:r>
          </w:p>
        </w:tc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00D3C" w14:textId="7937D07E" w:rsidR="00B21A6E" w:rsidRPr="006A46AB" w:rsidRDefault="00C1206E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  <w:r w:rsidRPr="006A46AB">
              <w:rPr>
                <w:rFonts w:eastAsia="Times New Roman"/>
                <w:color w:val="000000"/>
                <w:sz w:val="24"/>
                <w:szCs w:val="24"/>
              </w:rPr>
              <w:t xml:space="preserve">   Danilo Iglesias</w:t>
            </w:r>
          </w:p>
        </w:tc>
      </w:tr>
      <w:tr w:rsidR="00B21A6E" w:rsidRPr="006A46AB" w14:paraId="5430FC6E" w14:textId="77777777">
        <w:trPr>
          <w:trHeight w:val="360"/>
        </w:trPr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EE0AD" w14:textId="77777777" w:rsidR="00B21A6E" w:rsidRPr="006A46AB" w:rsidRDefault="00B21A6E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E33F4" w14:textId="77777777" w:rsidR="00B21A6E" w:rsidRPr="006A46AB" w:rsidRDefault="00B21A6E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3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BC8B8" w14:textId="77777777" w:rsidR="00B21A6E" w:rsidRPr="006A46AB" w:rsidRDefault="00B21A6E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2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013B6" w14:textId="77777777" w:rsidR="00B21A6E" w:rsidRPr="006A46AB" w:rsidRDefault="00B21A6E" w:rsidP="002D4B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</w:tbl>
    <w:p w14:paraId="7650D8E1" w14:textId="77777777" w:rsidR="00B21A6E" w:rsidRPr="006A46AB" w:rsidRDefault="00B21A6E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69D368A" w14:textId="77777777" w:rsidR="00B21A6E" w:rsidRPr="006A46AB" w:rsidRDefault="00B21A6E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0D90765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E4A246C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0E7FFAD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5DDAFB3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16404B3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9245918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99D1DC3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5397B62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AA70A3E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B0D7442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B7A178B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7B2DAE1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C63CAF2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0807B2A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2629915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3FB424C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19D5C1E" w14:textId="77777777" w:rsidR="00C6295F" w:rsidRPr="006A46AB" w:rsidRDefault="00C6295F" w:rsidP="002D4B39">
      <w:pPr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br w:type="page"/>
      </w:r>
    </w:p>
    <w:p w14:paraId="081331C3" w14:textId="77777777" w:rsidR="00B21A6E" w:rsidRPr="006A46AB" w:rsidRDefault="00B21A6E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368B485" w14:textId="311E817B" w:rsidR="00B21A6E" w:rsidRPr="006A46AB" w:rsidRDefault="006A46AB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167"/>
        <w:jc w:val="right"/>
        <w:rPr>
          <w:b/>
          <w:bCs/>
          <w:color w:val="000000"/>
          <w:sz w:val="24"/>
          <w:szCs w:val="24"/>
        </w:rPr>
      </w:pPr>
      <w:r w:rsidRPr="006A46AB">
        <w:rPr>
          <w:b/>
          <w:bCs/>
          <w:color w:val="000000"/>
          <w:sz w:val="24"/>
          <w:szCs w:val="24"/>
        </w:rPr>
        <w:t>SUMÁRIO</w:t>
      </w:r>
    </w:p>
    <w:p w14:paraId="64C0071D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167"/>
        <w:jc w:val="right"/>
        <w:rPr>
          <w:b/>
          <w:bCs/>
          <w:color w:val="000000"/>
          <w:sz w:val="24"/>
          <w:szCs w:val="24"/>
        </w:rPr>
      </w:pPr>
    </w:p>
    <w:p w14:paraId="20828FF3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167"/>
        <w:jc w:val="right"/>
        <w:rPr>
          <w:b/>
          <w:bCs/>
          <w:color w:val="000000"/>
          <w:sz w:val="24"/>
          <w:szCs w:val="24"/>
        </w:rPr>
      </w:pPr>
    </w:p>
    <w:p w14:paraId="6BB64AD2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jc w:val="left"/>
        <w:rPr>
          <w:rFonts w:cs="Arial"/>
          <w:bCs/>
          <w:szCs w:val="24"/>
        </w:rPr>
      </w:pPr>
      <w:r w:rsidRPr="006A46AB">
        <w:rPr>
          <w:rFonts w:cs="Arial"/>
          <w:b/>
          <w:szCs w:val="24"/>
        </w:rPr>
        <w:t>1</w:t>
      </w:r>
      <w:r w:rsidRPr="006A46AB">
        <w:rPr>
          <w:rFonts w:cs="Arial"/>
          <w:b/>
          <w:szCs w:val="24"/>
        </w:rPr>
        <w:tab/>
        <w:t>INTRODUÇÃO</w:t>
      </w:r>
      <w:r w:rsidRPr="006A46AB">
        <w:rPr>
          <w:rFonts w:cs="Arial"/>
          <w:szCs w:val="24"/>
        </w:rPr>
        <w:tab/>
      </w:r>
    </w:p>
    <w:p w14:paraId="506CCEBD" w14:textId="2BA0EBC6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jc w:val="left"/>
        <w:rPr>
          <w:rFonts w:cs="Arial"/>
          <w:szCs w:val="24"/>
        </w:rPr>
      </w:pPr>
      <w:r w:rsidRPr="006A46AB">
        <w:rPr>
          <w:rFonts w:cs="Arial"/>
          <w:szCs w:val="24"/>
        </w:rPr>
        <w:t>1.1</w:t>
      </w:r>
      <w:r w:rsidRPr="006A46AB">
        <w:rPr>
          <w:rFonts w:cs="Arial"/>
          <w:szCs w:val="24"/>
        </w:rPr>
        <w:tab/>
        <w:t>O</w:t>
      </w:r>
      <w:r w:rsidR="006A46AB" w:rsidRPr="006A46AB">
        <w:rPr>
          <w:rFonts w:cs="Arial"/>
          <w:szCs w:val="24"/>
        </w:rPr>
        <w:t>bjetivo</w:t>
      </w:r>
      <w:r w:rsidRPr="006A46AB">
        <w:rPr>
          <w:rFonts w:cs="Arial"/>
          <w:szCs w:val="24"/>
        </w:rPr>
        <w:tab/>
      </w:r>
    </w:p>
    <w:p w14:paraId="7A2AE36E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jc w:val="left"/>
        <w:rPr>
          <w:rFonts w:cs="Arial"/>
          <w:b/>
          <w:szCs w:val="24"/>
        </w:rPr>
      </w:pPr>
    </w:p>
    <w:p w14:paraId="040A1BFC" w14:textId="2F1D40CE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jc w:val="left"/>
        <w:rPr>
          <w:rFonts w:cs="Arial"/>
          <w:szCs w:val="24"/>
        </w:rPr>
      </w:pPr>
      <w:r w:rsidRPr="006A46AB">
        <w:rPr>
          <w:rFonts w:cs="Arial"/>
          <w:b/>
          <w:szCs w:val="24"/>
        </w:rPr>
        <w:t>2</w:t>
      </w:r>
      <w:r w:rsidRPr="006A46AB">
        <w:rPr>
          <w:rFonts w:cs="Arial"/>
          <w:b/>
          <w:szCs w:val="24"/>
        </w:rPr>
        <w:tab/>
        <w:t>IDENTIFICAÇÃO</w:t>
      </w:r>
      <w:r w:rsidRPr="006A46AB">
        <w:rPr>
          <w:rFonts w:cs="Arial"/>
          <w:szCs w:val="24"/>
        </w:rPr>
        <w:tab/>
      </w:r>
    </w:p>
    <w:p w14:paraId="4D2E1AEB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jc w:val="left"/>
        <w:rPr>
          <w:rFonts w:cs="Arial"/>
          <w:szCs w:val="24"/>
        </w:rPr>
      </w:pPr>
    </w:p>
    <w:p w14:paraId="422B548A" w14:textId="28CE6EA6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jc w:val="left"/>
        <w:rPr>
          <w:rFonts w:cs="Arial"/>
          <w:bCs/>
          <w:szCs w:val="24"/>
        </w:rPr>
      </w:pPr>
      <w:r w:rsidRPr="006A46AB">
        <w:rPr>
          <w:rFonts w:cs="Arial"/>
          <w:b/>
          <w:szCs w:val="24"/>
        </w:rPr>
        <w:t>3</w:t>
      </w:r>
      <w:r w:rsidRPr="006A46AB">
        <w:rPr>
          <w:rFonts w:cs="Arial"/>
          <w:b/>
          <w:szCs w:val="24"/>
        </w:rPr>
        <w:tab/>
        <w:t>FLUXO DE EVENTOS</w:t>
      </w:r>
      <w:r w:rsidRPr="006A46AB">
        <w:rPr>
          <w:rFonts w:cs="Arial"/>
          <w:szCs w:val="24"/>
        </w:rPr>
        <w:tab/>
      </w:r>
    </w:p>
    <w:p w14:paraId="1FC9BE51" w14:textId="5781DB6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jc w:val="left"/>
        <w:rPr>
          <w:rFonts w:cs="Arial"/>
          <w:szCs w:val="24"/>
        </w:rPr>
      </w:pPr>
      <w:r w:rsidRPr="006A46AB">
        <w:rPr>
          <w:rFonts w:cs="Arial"/>
          <w:szCs w:val="24"/>
        </w:rPr>
        <w:t>3.1</w:t>
      </w:r>
      <w:r w:rsidRPr="006A46AB">
        <w:rPr>
          <w:rFonts w:cs="Arial"/>
          <w:szCs w:val="24"/>
        </w:rPr>
        <w:tab/>
        <w:t>F</w:t>
      </w:r>
      <w:r w:rsidR="006A46AB" w:rsidRPr="006A46AB">
        <w:rPr>
          <w:rFonts w:cs="Arial"/>
          <w:szCs w:val="24"/>
        </w:rPr>
        <w:t>luxo  B</w:t>
      </w:r>
      <w:r w:rsidR="006A46AB" w:rsidRPr="006A46AB">
        <w:rPr>
          <w:rFonts w:cs="Arial"/>
          <w:szCs w:val="24"/>
        </w:rPr>
        <w:t>ásico</w:t>
      </w:r>
      <w:r w:rsidR="006A46AB" w:rsidRPr="006A46AB">
        <w:rPr>
          <w:rFonts w:cs="Arial"/>
          <w:szCs w:val="24"/>
        </w:rPr>
        <w:tab/>
      </w:r>
    </w:p>
    <w:p w14:paraId="6EC75A9E" w14:textId="2BCADB68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jc w:val="left"/>
        <w:rPr>
          <w:rFonts w:cs="Arial"/>
          <w:szCs w:val="24"/>
        </w:rPr>
      </w:pPr>
      <w:r w:rsidRPr="006A46AB">
        <w:rPr>
          <w:rFonts w:cs="Arial"/>
          <w:szCs w:val="24"/>
        </w:rPr>
        <w:t>3.2</w:t>
      </w:r>
      <w:r w:rsidRPr="006A46AB">
        <w:rPr>
          <w:rFonts w:cs="Arial"/>
          <w:szCs w:val="24"/>
        </w:rPr>
        <w:tab/>
        <w:t>F</w:t>
      </w:r>
      <w:r w:rsidR="006A46AB" w:rsidRPr="006A46AB">
        <w:rPr>
          <w:rFonts w:cs="Arial"/>
          <w:szCs w:val="24"/>
        </w:rPr>
        <w:t>luxo Alternativo</w:t>
      </w:r>
      <w:r w:rsidRPr="006A46AB">
        <w:rPr>
          <w:rFonts w:cs="Arial"/>
          <w:szCs w:val="24"/>
        </w:rPr>
        <w:tab/>
      </w:r>
    </w:p>
    <w:p w14:paraId="08AE4396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jc w:val="left"/>
        <w:rPr>
          <w:rFonts w:cs="Arial"/>
          <w:b/>
          <w:szCs w:val="24"/>
        </w:rPr>
      </w:pPr>
    </w:p>
    <w:p w14:paraId="57908619" w14:textId="775A9A6A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jc w:val="left"/>
        <w:rPr>
          <w:rFonts w:cs="Arial"/>
          <w:bCs/>
          <w:szCs w:val="24"/>
        </w:rPr>
      </w:pPr>
      <w:r w:rsidRPr="006A46AB">
        <w:rPr>
          <w:rFonts w:cs="Arial"/>
          <w:b/>
          <w:szCs w:val="24"/>
        </w:rPr>
        <w:t>4</w:t>
      </w:r>
      <w:r w:rsidRPr="006A46AB">
        <w:rPr>
          <w:rFonts w:cs="Arial"/>
          <w:b/>
          <w:szCs w:val="24"/>
        </w:rPr>
        <w:tab/>
        <w:t>PRÉ-CONDIÇÕES</w:t>
      </w:r>
      <w:r w:rsidRPr="006A46AB">
        <w:rPr>
          <w:rFonts w:cs="Arial"/>
          <w:szCs w:val="24"/>
        </w:rPr>
        <w:tab/>
      </w:r>
    </w:p>
    <w:p w14:paraId="415E3E80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jc w:val="left"/>
        <w:rPr>
          <w:rFonts w:cs="Arial"/>
          <w:szCs w:val="24"/>
        </w:rPr>
      </w:pPr>
    </w:p>
    <w:p w14:paraId="09C5CC6D" w14:textId="204FE838" w:rsidR="00C1206E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jc w:val="left"/>
        <w:rPr>
          <w:rFonts w:cs="Arial"/>
          <w:szCs w:val="24"/>
        </w:rPr>
      </w:pPr>
      <w:r w:rsidRPr="006A46AB">
        <w:rPr>
          <w:rFonts w:cs="Arial"/>
          <w:b/>
          <w:szCs w:val="24"/>
        </w:rPr>
        <w:t>5</w:t>
      </w:r>
      <w:r w:rsidRPr="006A46AB">
        <w:rPr>
          <w:rFonts w:cs="Arial"/>
          <w:b/>
          <w:szCs w:val="24"/>
        </w:rPr>
        <w:tab/>
        <w:t>PÓS-CONDIÇÕES</w:t>
      </w:r>
      <w:r w:rsidRPr="006A46AB">
        <w:rPr>
          <w:rFonts w:cs="Arial"/>
          <w:szCs w:val="24"/>
        </w:rPr>
        <w:tab/>
      </w:r>
      <w:r w:rsidRPr="006A46AB">
        <w:rPr>
          <w:rFonts w:cs="Arial"/>
          <w:color w:val="000000"/>
          <w:szCs w:val="24"/>
        </w:rPr>
        <w:t xml:space="preserve"> </w:t>
      </w:r>
      <w:r w:rsidR="00C1206E" w:rsidRPr="006A46AB">
        <w:rPr>
          <w:rFonts w:cs="Arial"/>
          <w:color w:val="000000"/>
          <w:szCs w:val="24"/>
        </w:rPr>
        <w:br/>
      </w:r>
      <w:r w:rsidR="00C1206E" w:rsidRPr="006A46AB">
        <w:rPr>
          <w:rFonts w:cs="Arial"/>
          <w:color w:val="000000"/>
          <w:szCs w:val="24"/>
        </w:rPr>
        <w:br/>
      </w:r>
      <w:r w:rsidR="00C1206E" w:rsidRPr="006A46AB">
        <w:rPr>
          <w:rFonts w:cs="Arial"/>
          <w:b/>
          <w:szCs w:val="24"/>
        </w:rPr>
        <w:t>6</w:t>
      </w:r>
      <w:r w:rsidR="00C1206E" w:rsidRPr="006A46AB">
        <w:rPr>
          <w:rFonts w:cs="Arial"/>
          <w:b/>
          <w:szCs w:val="24"/>
        </w:rPr>
        <w:tab/>
      </w:r>
      <w:r w:rsidR="00C1206E" w:rsidRPr="006A46AB">
        <w:rPr>
          <w:rFonts w:cs="Arial"/>
          <w:b/>
          <w:szCs w:val="24"/>
        </w:rPr>
        <w:t>DIAGRAMAS E ARTEFATOS</w:t>
      </w:r>
      <w:r w:rsidR="00C1206E" w:rsidRPr="006A46AB">
        <w:rPr>
          <w:rFonts w:cs="Arial"/>
          <w:szCs w:val="24"/>
        </w:rPr>
        <w:tab/>
      </w:r>
      <w:r w:rsidR="00C1206E" w:rsidRPr="006A46AB">
        <w:rPr>
          <w:rFonts w:cs="Arial"/>
          <w:szCs w:val="24"/>
        </w:rPr>
        <w:br/>
        <w:t>6</w:t>
      </w:r>
      <w:r w:rsidR="00C1206E" w:rsidRPr="006A46AB">
        <w:rPr>
          <w:rFonts w:cs="Arial"/>
          <w:szCs w:val="24"/>
        </w:rPr>
        <w:t>.1</w:t>
      </w:r>
      <w:r w:rsidR="00C1206E" w:rsidRPr="006A46AB">
        <w:rPr>
          <w:rFonts w:cs="Arial"/>
          <w:szCs w:val="24"/>
        </w:rPr>
        <w:tab/>
      </w:r>
      <w:r w:rsidR="00C1206E" w:rsidRPr="006A46AB">
        <w:rPr>
          <w:rFonts w:cs="Arial"/>
          <w:szCs w:val="24"/>
        </w:rPr>
        <w:t>D</w:t>
      </w:r>
      <w:r w:rsidR="006A46AB" w:rsidRPr="006A46AB">
        <w:rPr>
          <w:rFonts w:cs="Arial"/>
          <w:szCs w:val="24"/>
        </w:rPr>
        <w:t>iagrama</w:t>
      </w:r>
      <w:r w:rsidR="00C1206E" w:rsidRPr="006A46AB">
        <w:rPr>
          <w:rFonts w:cs="Arial"/>
          <w:szCs w:val="24"/>
        </w:rPr>
        <w:tab/>
      </w:r>
    </w:p>
    <w:p w14:paraId="044019D7" w14:textId="21338996" w:rsidR="00C1206E" w:rsidRPr="006A46AB" w:rsidRDefault="00C1206E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jc w:val="left"/>
        <w:rPr>
          <w:rFonts w:cs="Arial"/>
          <w:szCs w:val="24"/>
        </w:rPr>
      </w:pPr>
      <w:r w:rsidRPr="006A46AB">
        <w:rPr>
          <w:rFonts w:cs="Arial"/>
          <w:szCs w:val="24"/>
        </w:rPr>
        <w:t>6</w:t>
      </w:r>
      <w:r w:rsidRPr="006A46AB">
        <w:rPr>
          <w:rFonts w:cs="Arial"/>
          <w:szCs w:val="24"/>
        </w:rPr>
        <w:t>.2</w:t>
      </w:r>
      <w:r w:rsidRPr="006A46AB">
        <w:rPr>
          <w:rFonts w:cs="Arial"/>
          <w:szCs w:val="24"/>
        </w:rPr>
        <w:tab/>
      </w:r>
      <w:r w:rsidRPr="006A46AB">
        <w:rPr>
          <w:rFonts w:cs="Arial"/>
          <w:szCs w:val="24"/>
        </w:rPr>
        <w:t>T</w:t>
      </w:r>
      <w:r w:rsidR="006A46AB" w:rsidRPr="006A46AB">
        <w:rPr>
          <w:rFonts w:cs="Arial"/>
          <w:szCs w:val="24"/>
        </w:rPr>
        <w:t>ela</w:t>
      </w:r>
      <w:r w:rsidRPr="006A46AB">
        <w:rPr>
          <w:rFonts w:cs="Arial"/>
          <w:szCs w:val="24"/>
        </w:rPr>
        <w:tab/>
      </w:r>
    </w:p>
    <w:p w14:paraId="35E2AF87" w14:textId="2A2C05F8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jc w:val="left"/>
        <w:rPr>
          <w:rFonts w:cs="Arial"/>
          <w:color w:val="000000"/>
          <w:szCs w:val="24"/>
        </w:rPr>
      </w:pPr>
    </w:p>
    <w:p w14:paraId="16B8E48C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color w:val="000000"/>
          <w:szCs w:val="24"/>
        </w:rPr>
      </w:pPr>
    </w:p>
    <w:p w14:paraId="6D99E185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color w:val="000000"/>
          <w:szCs w:val="24"/>
        </w:rPr>
      </w:pPr>
    </w:p>
    <w:p w14:paraId="5D3AEE73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color w:val="000000"/>
          <w:szCs w:val="24"/>
        </w:rPr>
      </w:pPr>
    </w:p>
    <w:p w14:paraId="358982C9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color w:val="000000"/>
          <w:szCs w:val="24"/>
        </w:rPr>
      </w:pPr>
    </w:p>
    <w:p w14:paraId="62A58078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color w:val="000000"/>
          <w:szCs w:val="24"/>
        </w:rPr>
      </w:pPr>
    </w:p>
    <w:p w14:paraId="2DE74369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color w:val="000000"/>
          <w:szCs w:val="24"/>
        </w:rPr>
      </w:pPr>
    </w:p>
    <w:p w14:paraId="732B5158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color w:val="000000"/>
          <w:szCs w:val="24"/>
        </w:rPr>
      </w:pPr>
    </w:p>
    <w:p w14:paraId="2D0518A1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color w:val="000000"/>
          <w:szCs w:val="24"/>
        </w:rPr>
      </w:pPr>
    </w:p>
    <w:p w14:paraId="73AD681D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color w:val="000000"/>
          <w:szCs w:val="24"/>
        </w:rPr>
      </w:pPr>
    </w:p>
    <w:p w14:paraId="7335B2AF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color w:val="000000"/>
          <w:szCs w:val="24"/>
        </w:rPr>
      </w:pPr>
    </w:p>
    <w:p w14:paraId="31F1C0EF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color w:val="000000"/>
          <w:szCs w:val="24"/>
        </w:rPr>
      </w:pPr>
    </w:p>
    <w:p w14:paraId="27B3C104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color w:val="000000"/>
          <w:szCs w:val="24"/>
        </w:rPr>
      </w:pPr>
    </w:p>
    <w:p w14:paraId="4CCF3463" w14:textId="77777777" w:rsidR="00C6295F" w:rsidRPr="006A46AB" w:rsidRDefault="00C6295F" w:rsidP="002D4B39">
      <w:pPr>
        <w:pStyle w:val="Pargrafo"/>
        <w:tabs>
          <w:tab w:val="clear" w:pos="1701"/>
          <w:tab w:val="left" w:pos="1134"/>
          <w:tab w:val="right" w:leader="dot" w:pos="8789"/>
        </w:tabs>
        <w:spacing w:line="360" w:lineRule="auto"/>
        <w:ind w:firstLine="0"/>
        <w:rPr>
          <w:rFonts w:cs="Arial"/>
          <w:color w:val="000000"/>
          <w:szCs w:val="24"/>
        </w:rPr>
      </w:pPr>
    </w:p>
    <w:p w14:paraId="32E73AE7" w14:textId="784938B2" w:rsidR="00C6295F" w:rsidRPr="006A46AB" w:rsidRDefault="00C6295F" w:rsidP="002D4B39">
      <w:pPr>
        <w:rPr>
          <w:color w:val="000000"/>
          <w:sz w:val="24"/>
          <w:szCs w:val="24"/>
        </w:rPr>
      </w:pPr>
      <w:r w:rsidRPr="006A46AB">
        <w:rPr>
          <w:color w:val="000000"/>
          <w:sz w:val="24"/>
          <w:szCs w:val="24"/>
        </w:rPr>
        <w:br w:type="page"/>
      </w:r>
    </w:p>
    <w:p w14:paraId="2C10F8F4" w14:textId="77777777" w:rsidR="00B21A6E" w:rsidRPr="006A46AB" w:rsidRDefault="00B21A6E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BCB6FFB" w14:textId="77777777" w:rsidR="00B21A6E" w:rsidRPr="006A46AB" w:rsidRDefault="00B21A6E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693D5A2" w14:textId="21B3B899" w:rsidR="00B21A6E" w:rsidRPr="006A46AB" w:rsidRDefault="00000000" w:rsidP="002D4B39">
      <w:pPr>
        <w:pStyle w:val="Ttulo"/>
        <w:spacing w:before="0"/>
        <w:jc w:val="center"/>
        <w:rPr>
          <w:sz w:val="24"/>
          <w:szCs w:val="24"/>
        </w:rPr>
      </w:pPr>
      <w:r w:rsidRPr="006A46AB">
        <w:rPr>
          <w:sz w:val="24"/>
          <w:szCs w:val="24"/>
        </w:rPr>
        <w:t>Especificação de Caso de Uso</w:t>
      </w:r>
    </w:p>
    <w:p w14:paraId="561BDD40" w14:textId="77777777" w:rsidR="00ED75B4" w:rsidRPr="006A46AB" w:rsidRDefault="00ED75B4" w:rsidP="002D4B39">
      <w:pPr>
        <w:rPr>
          <w:sz w:val="24"/>
          <w:szCs w:val="24"/>
        </w:rPr>
      </w:pPr>
    </w:p>
    <w:p w14:paraId="2077A5F5" w14:textId="77777777" w:rsidR="00B21A6E" w:rsidRPr="006A46AB" w:rsidRDefault="00000000" w:rsidP="002D4B39">
      <w:pPr>
        <w:pStyle w:val="Ttulo2"/>
        <w:spacing w:before="0" w:after="0"/>
        <w:rPr>
          <w:sz w:val="24"/>
          <w:szCs w:val="24"/>
        </w:rPr>
      </w:pPr>
      <w:r w:rsidRPr="006A46AB">
        <w:rPr>
          <w:sz w:val="24"/>
          <w:szCs w:val="24"/>
        </w:rPr>
        <w:t xml:space="preserve">1. Introdução </w:t>
      </w:r>
    </w:p>
    <w:p w14:paraId="29267675" w14:textId="77777777" w:rsidR="00B21A6E" w:rsidRPr="006A46AB" w:rsidRDefault="00000000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44" w:firstLine="147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 xml:space="preserve">Neste documento de Especificação de Caso de Uso será apresentado o Caso de uso gerado para o sistema, assim como seus fluxos, mostrando seus atores, juntamente de um resumo. </w:t>
      </w:r>
    </w:p>
    <w:p w14:paraId="439B20CC" w14:textId="77777777" w:rsidR="00B21A6E" w:rsidRPr="006A46AB" w:rsidRDefault="00000000" w:rsidP="002D4B39">
      <w:pPr>
        <w:pStyle w:val="Ttulo3"/>
        <w:spacing w:before="0" w:after="0"/>
        <w:rPr>
          <w:sz w:val="24"/>
          <w:szCs w:val="24"/>
        </w:rPr>
      </w:pPr>
      <w:r w:rsidRPr="006A46AB">
        <w:rPr>
          <w:sz w:val="24"/>
          <w:szCs w:val="24"/>
        </w:rPr>
        <w:t xml:space="preserve">1.1 Objetivo </w:t>
      </w:r>
    </w:p>
    <w:p w14:paraId="6490CB5D" w14:textId="77777777" w:rsidR="00C6295F" w:rsidRPr="006A46AB" w:rsidRDefault="00000000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308" w:firstLine="136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 xml:space="preserve">A finalidade da escrita do documento atual é apresentar o caso de uso gerado para o funcionamento do sistema, tal como seu fluxo de funcionamento. </w:t>
      </w:r>
    </w:p>
    <w:p w14:paraId="41CACB30" w14:textId="77777777" w:rsidR="00C6295F" w:rsidRPr="006A46AB" w:rsidRDefault="00C6295F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1308"/>
        <w:rPr>
          <w:b/>
          <w:bCs/>
          <w:color w:val="000000"/>
          <w:sz w:val="24"/>
          <w:szCs w:val="24"/>
        </w:rPr>
      </w:pPr>
    </w:p>
    <w:p w14:paraId="6916E5FF" w14:textId="21D6A027" w:rsidR="00B21A6E" w:rsidRPr="006A46AB" w:rsidRDefault="00000000" w:rsidP="002D4B39">
      <w:pPr>
        <w:pStyle w:val="Ttulo2"/>
        <w:spacing w:before="0" w:after="0"/>
        <w:rPr>
          <w:rFonts w:eastAsia="Times New Roman"/>
          <w:sz w:val="24"/>
          <w:szCs w:val="24"/>
        </w:rPr>
      </w:pPr>
      <w:r w:rsidRPr="006A46AB">
        <w:rPr>
          <w:sz w:val="24"/>
          <w:szCs w:val="24"/>
        </w:rPr>
        <w:t xml:space="preserve">2. Identificação </w:t>
      </w:r>
    </w:p>
    <w:p w14:paraId="2E8257F5" w14:textId="77777777" w:rsidR="00B21A6E" w:rsidRPr="006A46AB" w:rsidRDefault="00000000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b/>
          <w:bCs/>
          <w:color w:val="000000"/>
          <w:sz w:val="24"/>
          <w:szCs w:val="24"/>
        </w:rPr>
        <w:t xml:space="preserve">Caso de Uso: </w:t>
      </w:r>
      <w:r w:rsidRPr="006A46AB">
        <w:rPr>
          <w:rFonts w:eastAsia="Times New Roman"/>
          <w:color w:val="000000"/>
          <w:sz w:val="24"/>
          <w:szCs w:val="24"/>
        </w:rPr>
        <w:t xml:space="preserve">UC01 - Gerenciar Locais </w:t>
      </w:r>
    </w:p>
    <w:p w14:paraId="59751031" w14:textId="77777777" w:rsidR="00B21A6E" w:rsidRPr="006A46AB" w:rsidRDefault="00000000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1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b/>
          <w:bCs/>
          <w:color w:val="000000"/>
          <w:sz w:val="24"/>
          <w:szCs w:val="24"/>
        </w:rPr>
        <w:t xml:space="preserve">Ator: </w:t>
      </w:r>
      <w:r w:rsidRPr="006A46AB">
        <w:rPr>
          <w:rFonts w:eastAsia="Times New Roman"/>
          <w:color w:val="000000"/>
          <w:sz w:val="24"/>
          <w:szCs w:val="24"/>
        </w:rPr>
        <w:t xml:space="preserve">Usuário </w:t>
      </w:r>
    </w:p>
    <w:p w14:paraId="7AFB1EDC" w14:textId="77777777" w:rsidR="00B21A6E" w:rsidRPr="006A46AB" w:rsidRDefault="00000000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853" w:right="145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b/>
          <w:bCs/>
          <w:color w:val="000000"/>
          <w:sz w:val="24"/>
          <w:szCs w:val="24"/>
        </w:rPr>
        <w:t xml:space="preserve">Resumo: </w:t>
      </w:r>
      <w:r w:rsidRPr="006A46AB">
        <w:rPr>
          <w:rFonts w:eastAsia="Times New Roman"/>
          <w:color w:val="000000"/>
          <w:sz w:val="24"/>
          <w:szCs w:val="24"/>
        </w:rPr>
        <w:t xml:space="preserve">Gerenciar locais, se denomina da ação do Usuário ter o poder de Criar, Ler, Atualizar e Deletar locais que serão utilizados para realização da Criação de Rotas, posteriormente </w:t>
      </w:r>
    </w:p>
    <w:p w14:paraId="0EDBCFD1" w14:textId="77777777" w:rsidR="00B21A6E" w:rsidRPr="006A46AB" w:rsidRDefault="00000000" w:rsidP="002D4B39">
      <w:pPr>
        <w:pStyle w:val="Ttulo2"/>
        <w:spacing w:before="0" w:after="0"/>
        <w:rPr>
          <w:sz w:val="24"/>
          <w:szCs w:val="24"/>
        </w:rPr>
      </w:pPr>
      <w:r w:rsidRPr="006A46AB">
        <w:rPr>
          <w:sz w:val="24"/>
          <w:szCs w:val="24"/>
        </w:rPr>
        <w:t xml:space="preserve">3. Fluxo de Eventos </w:t>
      </w:r>
    </w:p>
    <w:p w14:paraId="21C03C00" w14:textId="77777777" w:rsidR="00B21A6E" w:rsidRPr="006A46AB" w:rsidRDefault="00000000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2" w:lineRule="auto"/>
        <w:ind w:right="616" w:firstLine="138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 xml:space="preserve">Um fluxo de eventos é a sequência lógica e o ritmo em que as atividades acontecem em um processo. </w:t>
      </w:r>
    </w:p>
    <w:p w14:paraId="66CA92E1" w14:textId="77777777" w:rsidR="00B21A6E" w:rsidRPr="006A46AB" w:rsidRDefault="00000000" w:rsidP="002D4B39">
      <w:pPr>
        <w:pStyle w:val="Ttulo3"/>
        <w:spacing w:before="0" w:after="0"/>
        <w:rPr>
          <w:sz w:val="24"/>
          <w:szCs w:val="24"/>
        </w:rPr>
      </w:pPr>
      <w:r w:rsidRPr="006A46AB">
        <w:rPr>
          <w:sz w:val="24"/>
          <w:szCs w:val="24"/>
        </w:rPr>
        <w:t xml:space="preserve">3.1 Fluxo Básico </w:t>
      </w:r>
    </w:p>
    <w:p w14:paraId="0471BB80" w14:textId="77777777" w:rsidR="00B21A6E" w:rsidRPr="006A46AB" w:rsidRDefault="00000000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138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 xml:space="preserve">Fluxo de eventos básicos, que devem ocorrer de forma correta. </w:t>
      </w:r>
    </w:p>
    <w:p w14:paraId="1A32D759" w14:textId="44DEA708" w:rsidR="00B21A6E" w:rsidRPr="006A46AB" w:rsidRDefault="00000000" w:rsidP="002D4B39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 xml:space="preserve">Usuário deve </w:t>
      </w:r>
      <w:r w:rsidR="00882712" w:rsidRPr="006A46AB">
        <w:rPr>
          <w:rFonts w:eastAsia="Times New Roman"/>
          <w:color w:val="000000"/>
          <w:sz w:val="24"/>
          <w:szCs w:val="24"/>
        </w:rPr>
        <w:t xml:space="preserve">clicar no botão (+) </w:t>
      </w:r>
      <w:r w:rsidR="00C1206E" w:rsidRPr="006A46AB">
        <w:rPr>
          <w:rFonts w:eastAsia="Times New Roman"/>
          <w:color w:val="000000"/>
          <w:sz w:val="24"/>
          <w:szCs w:val="24"/>
        </w:rPr>
        <w:t>para adicionar</w:t>
      </w:r>
      <w:r w:rsidRPr="006A46AB">
        <w:rPr>
          <w:rFonts w:eastAsia="Times New Roman"/>
          <w:color w:val="000000"/>
          <w:sz w:val="24"/>
          <w:szCs w:val="24"/>
        </w:rPr>
        <w:t xml:space="preserve"> </w:t>
      </w:r>
      <w:r w:rsidR="00882712" w:rsidRPr="006A46AB">
        <w:rPr>
          <w:rFonts w:eastAsia="Times New Roman"/>
          <w:color w:val="000000"/>
          <w:sz w:val="24"/>
          <w:szCs w:val="24"/>
        </w:rPr>
        <w:t>n</w:t>
      </w:r>
      <w:r w:rsidRPr="006A46AB">
        <w:rPr>
          <w:rFonts w:eastAsia="Times New Roman"/>
          <w:color w:val="000000"/>
          <w:sz w:val="24"/>
          <w:szCs w:val="24"/>
        </w:rPr>
        <w:t xml:space="preserve">ovo </w:t>
      </w:r>
      <w:r w:rsidR="00882712" w:rsidRPr="006A46AB">
        <w:rPr>
          <w:rFonts w:eastAsia="Times New Roman"/>
          <w:color w:val="000000"/>
          <w:sz w:val="24"/>
          <w:szCs w:val="24"/>
        </w:rPr>
        <w:t>l</w:t>
      </w:r>
      <w:r w:rsidRPr="006A46AB">
        <w:rPr>
          <w:rFonts w:eastAsia="Times New Roman"/>
          <w:color w:val="000000"/>
          <w:sz w:val="24"/>
          <w:szCs w:val="24"/>
        </w:rPr>
        <w:t>ocal.</w:t>
      </w:r>
    </w:p>
    <w:p w14:paraId="42F2626E" w14:textId="4D5F83BD" w:rsidR="00882712" w:rsidRPr="006A46AB" w:rsidRDefault="00000000" w:rsidP="002D4B39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38" w:lineRule="auto"/>
        <w:ind w:right="1124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Sistema solicita informações do local, nome</w:t>
      </w:r>
      <w:r w:rsidR="00882712" w:rsidRPr="006A46AB">
        <w:rPr>
          <w:rFonts w:eastAsia="Times New Roman"/>
          <w:color w:val="000000"/>
          <w:sz w:val="24"/>
          <w:szCs w:val="24"/>
        </w:rPr>
        <w:t xml:space="preserve"> e</w:t>
      </w:r>
      <w:r w:rsidRPr="006A46AB">
        <w:rPr>
          <w:rFonts w:eastAsia="Times New Roman"/>
          <w:color w:val="000000"/>
          <w:sz w:val="24"/>
          <w:szCs w:val="24"/>
        </w:rPr>
        <w:t xml:space="preserve"> endereço.</w:t>
      </w:r>
    </w:p>
    <w:p w14:paraId="2B7C2D80" w14:textId="644DB569" w:rsidR="00B21A6E" w:rsidRPr="006A46AB" w:rsidRDefault="00000000" w:rsidP="002D4B39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38" w:lineRule="auto"/>
        <w:ind w:right="1124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Usuário insere as informações solicitadas</w:t>
      </w:r>
      <w:r w:rsidR="00882712" w:rsidRPr="006A46AB">
        <w:rPr>
          <w:rFonts w:eastAsia="Times New Roman"/>
          <w:color w:val="000000"/>
          <w:sz w:val="24"/>
          <w:szCs w:val="24"/>
        </w:rPr>
        <w:t xml:space="preserve"> e clica em “Salvar e Buscar no Mapa</w:t>
      </w:r>
      <w:r w:rsidRPr="006A46AB">
        <w:rPr>
          <w:rFonts w:eastAsia="Times New Roman"/>
          <w:color w:val="000000"/>
          <w:sz w:val="24"/>
          <w:szCs w:val="24"/>
        </w:rPr>
        <w:t>.</w:t>
      </w:r>
    </w:p>
    <w:p w14:paraId="55EA5BDE" w14:textId="14356F7D" w:rsidR="00B21A6E" w:rsidRPr="006A46AB" w:rsidRDefault="00000000" w:rsidP="002D4B39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Sistema identifica se o local existe.</w:t>
      </w:r>
    </w:p>
    <w:p w14:paraId="1AD341B8" w14:textId="6102C8ED" w:rsidR="00B21A6E" w:rsidRPr="006A46AB" w:rsidRDefault="00000000" w:rsidP="002D4B39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Sistema adiciona o local à lista.</w:t>
      </w:r>
    </w:p>
    <w:p w14:paraId="358D032A" w14:textId="42E326FB" w:rsidR="00B21A6E" w:rsidRPr="006A46AB" w:rsidRDefault="00000000" w:rsidP="002D4B39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Usuário pode selecionar “Atualizar Informações do Local”</w:t>
      </w:r>
    </w:p>
    <w:p w14:paraId="6F8DF243" w14:textId="09C327B3" w:rsidR="00882712" w:rsidRPr="006A46AB" w:rsidRDefault="00882712" w:rsidP="002D4B39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Sistema valida se os campos não estão vazios e exibe um indicador de carregamento.</w:t>
      </w:r>
    </w:p>
    <w:p w14:paraId="3393F18C" w14:textId="36E63559" w:rsidR="00882712" w:rsidRPr="006A46AB" w:rsidRDefault="00882712" w:rsidP="002D4B39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Sistema envia o endereço digitado para a API do OpenStreetMap (Nominatim).</w:t>
      </w:r>
    </w:p>
    <w:p w14:paraId="30A2B4F8" w14:textId="117993EC" w:rsidR="00882712" w:rsidRPr="006A46AB" w:rsidRDefault="00882712" w:rsidP="002D4B39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Sistema recebe a Latitude e Longitude correspondentes ao endereço.</w:t>
      </w:r>
    </w:p>
    <w:p w14:paraId="53D0F349" w14:textId="5B88F819" w:rsidR="00882712" w:rsidRPr="006A46AB" w:rsidRDefault="00882712" w:rsidP="002D4B39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Sistema salva todas as informações (Nome, Endereço, Latitude, Longitude) no banco de dados local (SQLite).</w:t>
      </w:r>
    </w:p>
    <w:p w14:paraId="6C087C18" w14:textId="6D05586C" w:rsidR="00882712" w:rsidRPr="006A46AB" w:rsidRDefault="00882712" w:rsidP="002D4B39">
      <w:pPr>
        <w:pStyle w:val="PargrafodaLista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Sistema fecha a tela de formulário, retorna para a Tela Inicial e atualiza a lista exibindo o novo ponto salvo.</w:t>
      </w:r>
    </w:p>
    <w:p w14:paraId="4787689B" w14:textId="77777777" w:rsidR="00B21A6E" w:rsidRPr="006A46AB" w:rsidRDefault="00B21A6E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0C4EC55" w14:textId="77777777" w:rsidR="00B21A6E" w:rsidRPr="006A46AB" w:rsidRDefault="00000000" w:rsidP="002D4B39">
      <w:pPr>
        <w:pStyle w:val="Ttulo3"/>
        <w:spacing w:before="0"/>
        <w:rPr>
          <w:sz w:val="24"/>
          <w:szCs w:val="24"/>
        </w:rPr>
      </w:pPr>
      <w:r w:rsidRPr="006A46AB">
        <w:rPr>
          <w:sz w:val="24"/>
          <w:szCs w:val="24"/>
        </w:rPr>
        <w:t xml:space="preserve">3.2 Fluxos Alternativos </w:t>
      </w:r>
    </w:p>
    <w:p w14:paraId="126943BE" w14:textId="1FCA9AC7" w:rsidR="00ED75B4" w:rsidRPr="006A46AB" w:rsidRDefault="00ED75B4" w:rsidP="002D4B39">
      <w:pPr>
        <w:pStyle w:val="Pargrafoda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FA01 - Editar um Ponto Existente:</w:t>
      </w:r>
    </w:p>
    <w:p w14:paraId="6B587F73" w14:textId="77777777" w:rsidR="00ED75B4" w:rsidRPr="006A46AB" w:rsidRDefault="00ED75B4" w:rsidP="002D4B3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No passo 1 do Fluxo Principal, o Usuário clica no ícone de "Lápis" (Editar) ao lado de um ponto já salvo.</w:t>
      </w:r>
    </w:p>
    <w:p w14:paraId="3D1E5E28" w14:textId="77777777" w:rsidR="00ED75B4" w:rsidRPr="006A46AB" w:rsidRDefault="00ED75B4" w:rsidP="002D4B3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O Sistema abre a tela de formulário já com os dados preenchidos.</w:t>
      </w:r>
    </w:p>
    <w:p w14:paraId="510EF647" w14:textId="7E75E5E4" w:rsidR="00ED75B4" w:rsidRPr="006A46AB" w:rsidRDefault="00ED75B4" w:rsidP="002D4B39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 xml:space="preserve">O fluxo retorna ao passo 3 do Fluxo Principal, mas no passo 7 o Sistema </w:t>
      </w:r>
      <w:r w:rsidRPr="006A46AB">
        <w:rPr>
          <w:rFonts w:eastAsia="Times New Roman"/>
          <w:i/>
          <w:iCs/>
          <w:color w:val="000000"/>
          <w:sz w:val="24"/>
          <w:szCs w:val="24"/>
        </w:rPr>
        <w:t>atualiza</w:t>
      </w:r>
      <w:r w:rsidRPr="006A46AB">
        <w:rPr>
          <w:rFonts w:eastAsia="Times New Roman"/>
          <w:color w:val="000000"/>
          <w:sz w:val="24"/>
          <w:szCs w:val="24"/>
        </w:rPr>
        <w:t xml:space="preserve"> (Update) o registro existente no banco de dados em vez de </w:t>
      </w:r>
      <w:r w:rsidR="00C1206E" w:rsidRPr="006A46AB">
        <w:rPr>
          <w:rFonts w:eastAsia="Times New Roman"/>
          <w:color w:val="000000"/>
          <w:sz w:val="24"/>
          <w:szCs w:val="24"/>
        </w:rPr>
        <w:t>criar um</w:t>
      </w:r>
      <w:r w:rsidRPr="006A46AB">
        <w:rPr>
          <w:rFonts w:eastAsia="Times New Roman"/>
          <w:color w:val="000000"/>
          <w:sz w:val="24"/>
          <w:szCs w:val="24"/>
        </w:rPr>
        <w:t>.</w:t>
      </w:r>
    </w:p>
    <w:p w14:paraId="460AE227" w14:textId="78E0C7F6" w:rsidR="00ED75B4" w:rsidRPr="006A46AB" w:rsidRDefault="00ED75B4" w:rsidP="002D4B39">
      <w:pPr>
        <w:pStyle w:val="Pargrafoda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FA02 - Deletar um Ponto:</w:t>
      </w:r>
    </w:p>
    <w:p w14:paraId="2A92BC46" w14:textId="77777777" w:rsidR="00ED75B4" w:rsidRPr="006A46AB" w:rsidRDefault="00ED75B4" w:rsidP="002D4B3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Na Tela Inicial, o Usuário clica no ícone de "Lixeira" (Deletar) ao lado de um ponto.</w:t>
      </w:r>
    </w:p>
    <w:p w14:paraId="5A4D958E" w14:textId="77777777" w:rsidR="00ED75B4" w:rsidRPr="006A46AB" w:rsidRDefault="00ED75B4" w:rsidP="002D4B3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O Sistema remove o registro do banco de dados SQLite.</w:t>
      </w:r>
    </w:p>
    <w:p w14:paraId="6D6F5767" w14:textId="77777777" w:rsidR="00ED75B4" w:rsidRPr="006A46AB" w:rsidRDefault="00ED75B4" w:rsidP="002D4B39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O Sistema atualiza a lista e exibe uma mensagem rápida (SnackBar) de "Ponto deletado com sucesso!".</w:t>
      </w:r>
    </w:p>
    <w:p w14:paraId="6378FD0E" w14:textId="7A9ECD62" w:rsidR="00ED75B4" w:rsidRPr="006A46AB" w:rsidRDefault="00ED75B4" w:rsidP="002D4B39">
      <w:pPr>
        <w:pStyle w:val="PargrafodaLista"/>
        <w:widowControl w:val="0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FA03 - Visualizar no Mapa:</w:t>
      </w:r>
    </w:p>
    <w:p w14:paraId="3390FEFE" w14:textId="77777777" w:rsidR="00ED75B4" w:rsidRPr="006A46AB" w:rsidRDefault="00ED75B4" w:rsidP="002D4B3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Na Tela Inicial, o Usuário clica sobre o nome de um ponto salvo na lista.</w:t>
      </w:r>
    </w:p>
    <w:p w14:paraId="5C93283E" w14:textId="77777777" w:rsidR="00ED75B4" w:rsidRPr="006A46AB" w:rsidRDefault="00ED75B4" w:rsidP="002D4B3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O Sistema abre a Tela do Mapa (MapPage).</w:t>
      </w:r>
    </w:p>
    <w:p w14:paraId="147BC7CA" w14:textId="77777777" w:rsidR="00ED75B4" w:rsidRPr="006A46AB" w:rsidRDefault="00ED75B4" w:rsidP="002D4B39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>O Sistema renderiza o mapa centrado na Latitude e Longitude salvas, exibindo um marcador vermelho.</w:t>
      </w:r>
    </w:p>
    <w:p w14:paraId="2B743659" w14:textId="77777777" w:rsidR="00ED75B4" w:rsidRPr="006A46AB" w:rsidRDefault="00ED75B4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eastAsia="Times New Roman"/>
          <w:color w:val="000000"/>
          <w:sz w:val="24"/>
          <w:szCs w:val="24"/>
          <w:u w:val="single"/>
        </w:rPr>
      </w:pPr>
    </w:p>
    <w:p w14:paraId="73642B79" w14:textId="60BD2987" w:rsidR="00B21A6E" w:rsidRPr="006A46AB" w:rsidRDefault="00000000" w:rsidP="002D4B39">
      <w:pPr>
        <w:pStyle w:val="Ttulo2"/>
        <w:spacing w:before="0"/>
        <w:rPr>
          <w:sz w:val="24"/>
          <w:szCs w:val="24"/>
        </w:rPr>
      </w:pPr>
      <w:r w:rsidRPr="006A46AB">
        <w:rPr>
          <w:sz w:val="24"/>
          <w:szCs w:val="24"/>
        </w:rPr>
        <w:t xml:space="preserve">4 Pré-Condições </w:t>
      </w:r>
    </w:p>
    <w:p w14:paraId="64E4C56E" w14:textId="77777777" w:rsidR="00B21A6E" w:rsidRPr="006A46AB" w:rsidRDefault="00000000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4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 xml:space="preserve">É um requisito ou uma condição que deve ser verdadeira antes do processo. </w:t>
      </w:r>
    </w:p>
    <w:p w14:paraId="6D503AF4" w14:textId="77777777" w:rsidR="00882712" w:rsidRPr="006A46AB" w:rsidRDefault="00000000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99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 xml:space="preserve">- </w:t>
      </w:r>
      <w:r w:rsidR="00882712" w:rsidRPr="006A46AB">
        <w:rPr>
          <w:rFonts w:eastAsia="Times New Roman"/>
          <w:color w:val="000000"/>
          <w:sz w:val="24"/>
          <w:szCs w:val="24"/>
        </w:rPr>
        <w:t>O aplicativo tem que estar aberto</w:t>
      </w:r>
      <w:r w:rsidRPr="006A46AB">
        <w:rPr>
          <w:rFonts w:eastAsia="Times New Roman"/>
          <w:color w:val="000000"/>
          <w:sz w:val="24"/>
          <w:szCs w:val="24"/>
        </w:rPr>
        <w:t>.</w:t>
      </w:r>
    </w:p>
    <w:p w14:paraId="3776EC32" w14:textId="2E94AB5B" w:rsidR="00B21A6E" w:rsidRPr="006A46AB" w:rsidRDefault="00882712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99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 xml:space="preserve">- Necessita de conexão à internet. </w:t>
      </w:r>
    </w:p>
    <w:p w14:paraId="68500ED5" w14:textId="77777777" w:rsidR="00B21A6E" w:rsidRPr="006A46AB" w:rsidRDefault="00000000" w:rsidP="002D4B39">
      <w:pPr>
        <w:pStyle w:val="Ttulo2"/>
        <w:spacing w:before="0"/>
        <w:rPr>
          <w:sz w:val="24"/>
          <w:szCs w:val="24"/>
        </w:rPr>
      </w:pPr>
      <w:r w:rsidRPr="006A46AB">
        <w:rPr>
          <w:sz w:val="24"/>
          <w:szCs w:val="24"/>
        </w:rPr>
        <w:t xml:space="preserve">5 Pós-Condições </w:t>
      </w:r>
    </w:p>
    <w:p w14:paraId="6255E4F5" w14:textId="77777777" w:rsidR="00B21A6E" w:rsidRPr="006A46AB" w:rsidRDefault="00000000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854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 xml:space="preserve">É um requisito ou uma condição que deve ser verdadeira após o processo. </w:t>
      </w:r>
    </w:p>
    <w:p w14:paraId="143D7435" w14:textId="77777777" w:rsidR="00B21A6E" w:rsidRPr="006A46AB" w:rsidRDefault="00000000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99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 xml:space="preserve">- Identificador de local gerado. </w:t>
      </w:r>
    </w:p>
    <w:p w14:paraId="149FC9A2" w14:textId="77777777" w:rsidR="00B21A6E" w:rsidRPr="006A46AB" w:rsidRDefault="00000000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99"/>
        <w:rPr>
          <w:rFonts w:eastAsia="Times New Roman"/>
          <w:color w:val="000000"/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 xml:space="preserve">- Local adicionado à lista. </w:t>
      </w:r>
    </w:p>
    <w:p w14:paraId="70EB0220" w14:textId="6AF99BB4" w:rsidR="00C1206E" w:rsidRPr="006A46AB" w:rsidRDefault="00000000" w:rsidP="002D4B39">
      <w:pPr>
        <w:pStyle w:val="Ttulo2"/>
        <w:spacing w:before="0"/>
        <w:rPr>
          <w:sz w:val="24"/>
          <w:szCs w:val="24"/>
        </w:rPr>
      </w:pPr>
      <w:r w:rsidRPr="006A46AB">
        <w:rPr>
          <w:rFonts w:eastAsia="Times New Roman"/>
          <w:color w:val="000000"/>
          <w:sz w:val="24"/>
          <w:szCs w:val="24"/>
        </w:rPr>
        <w:t xml:space="preserve"> </w:t>
      </w:r>
      <w:r w:rsidR="00C1206E" w:rsidRPr="006A46AB">
        <w:rPr>
          <w:sz w:val="24"/>
          <w:szCs w:val="24"/>
        </w:rPr>
        <w:t>6</w:t>
      </w:r>
      <w:r w:rsidR="00C1206E" w:rsidRPr="006A46AB">
        <w:rPr>
          <w:sz w:val="24"/>
          <w:szCs w:val="24"/>
        </w:rPr>
        <w:t xml:space="preserve"> </w:t>
      </w:r>
      <w:r w:rsidR="00C1206E" w:rsidRPr="006A46AB">
        <w:rPr>
          <w:sz w:val="24"/>
          <w:szCs w:val="24"/>
        </w:rPr>
        <w:t>Diagrama e artefatos.</w:t>
      </w:r>
    </w:p>
    <w:p w14:paraId="7B9D606C" w14:textId="16DB9A52" w:rsidR="00C1206E" w:rsidRPr="006A46AB" w:rsidRDefault="00C1206E" w:rsidP="002D4B39">
      <w:pPr>
        <w:pStyle w:val="Ttulo3"/>
        <w:spacing w:before="0"/>
        <w:ind w:firstLine="720"/>
        <w:rPr>
          <w:sz w:val="24"/>
          <w:szCs w:val="24"/>
        </w:rPr>
      </w:pPr>
      <w:r w:rsidRPr="006A46AB">
        <w:rPr>
          <w:sz w:val="24"/>
          <w:szCs w:val="24"/>
        </w:rPr>
        <w:t>6</w:t>
      </w:r>
      <w:r w:rsidRPr="006A46AB">
        <w:rPr>
          <w:sz w:val="24"/>
          <w:szCs w:val="24"/>
        </w:rPr>
        <w:t xml:space="preserve">.1 </w:t>
      </w:r>
      <w:r w:rsidRPr="006A46AB">
        <w:rPr>
          <w:sz w:val="24"/>
          <w:szCs w:val="24"/>
        </w:rPr>
        <w:t>Diagrama</w:t>
      </w:r>
    </w:p>
    <w:p w14:paraId="58A794A6" w14:textId="7D5DE901" w:rsidR="00C1206E" w:rsidRPr="006A46AB" w:rsidRDefault="00C1206E" w:rsidP="002D4B39">
      <w:pPr>
        <w:ind w:firstLine="720"/>
        <w:rPr>
          <w:sz w:val="24"/>
          <w:szCs w:val="24"/>
        </w:rPr>
      </w:pPr>
      <w:r w:rsidRPr="006A46AB">
        <w:rPr>
          <w:sz w:val="24"/>
          <w:szCs w:val="24"/>
        </w:rPr>
        <w:t xml:space="preserve">Um diagrama de caso de uso é uma representação gráfica das interações entre atores externos e um sistema de software. Ele descreve os diferentes casos de uso e as relações entre esses casos e os atores. Os elementos principais incluem atores, casos de uso e relacionamentos entre eles. É usado para capturar e comunicar os requisitos funcionais de um sistema de forma clara e compreensível como pode ser verificado na Figura 1. </w:t>
      </w:r>
    </w:p>
    <w:p w14:paraId="2FFE92D3" w14:textId="77777777" w:rsidR="00C1206E" w:rsidRPr="006A46AB" w:rsidRDefault="00C1206E" w:rsidP="002D4B39">
      <w:pPr>
        <w:ind w:firstLine="720"/>
        <w:rPr>
          <w:sz w:val="24"/>
          <w:szCs w:val="24"/>
        </w:rPr>
      </w:pPr>
      <w:proofErr w:type="spellStart"/>
      <w:r w:rsidRPr="006A46AB">
        <w:rPr>
          <w:sz w:val="24"/>
          <w:szCs w:val="24"/>
        </w:rPr>
        <w:t>Gerenciar_Usuário</w:t>
      </w:r>
      <w:proofErr w:type="spellEnd"/>
      <w:r w:rsidRPr="006A46AB">
        <w:rPr>
          <w:sz w:val="24"/>
          <w:szCs w:val="24"/>
        </w:rPr>
        <w:t>: Faz todo o CRUD das contas dos usuário.</w:t>
      </w:r>
    </w:p>
    <w:p w14:paraId="54537F6B" w14:textId="77777777" w:rsidR="00C1206E" w:rsidRPr="006A46AB" w:rsidRDefault="00C1206E" w:rsidP="002D4B39">
      <w:pPr>
        <w:rPr>
          <w:sz w:val="24"/>
          <w:szCs w:val="24"/>
        </w:rPr>
      </w:pPr>
    </w:p>
    <w:p w14:paraId="224C12C0" w14:textId="77777777" w:rsidR="00C1206E" w:rsidRPr="006A46AB" w:rsidRDefault="00C1206E" w:rsidP="002D4B39">
      <w:pPr>
        <w:ind w:firstLine="720"/>
        <w:rPr>
          <w:sz w:val="24"/>
          <w:szCs w:val="24"/>
        </w:rPr>
      </w:pPr>
      <w:proofErr w:type="spellStart"/>
      <w:r w:rsidRPr="006A46AB">
        <w:rPr>
          <w:sz w:val="24"/>
          <w:szCs w:val="24"/>
        </w:rPr>
        <w:t>Gerar_Rotas</w:t>
      </w:r>
      <w:proofErr w:type="spellEnd"/>
      <w:r w:rsidRPr="006A46AB">
        <w:rPr>
          <w:sz w:val="24"/>
          <w:szCs w:val="24"/>
        </w:rPr>
        <w:t xml:space="preserve">: Utiliza os locais para criar rotas, ponto a ponto e circuito. </w:t>
      </w:r>
    </w:p>
    <w:p w14:paraId="5B781249" w14:textId="77777777" w:rsidR="00C1206E" w:rsidRPr="006A46AB" w:rsidRDefault="00C1206E" w:rsidP="002D4B39">
      <w:pPr>
        <w:rPr>
          <w:sz w:val="24"/>
          <w:szCs w:val="24"/>
        </w:rPr>
      </w:pPr>
    </w:p>
    <w:p w14:paraId="28625FC0" w14:textId="77777777" w:rsidR="00C1206E" w:rsidRPr="006A46AB" w:rsidRDefault="00C1206E" w:rsidP="002D4B39">
      <w:pPr>
        <w:ind w:firstLine="720"/>
        <w:rPr>
          <w:sz w:val="24"/>
          <w:szCs w:val="24"/>
        </w:rPr>
      </w:pPr>
      <w:proofErr w:type="spellStart"/>
      <w:r w:rsidRPr="006A46AB">
        <w:rPr>
          <w:sz w:val="24"/>
          <w:szCs w:val="24"/>
        </w:rPr>
        <w:t>Gerenciar_Locais</w:t>
      </w:r>
      <w:proofErr w:type="spellEnd"/>
      <w:r w:rsidRPr="006A46AB">
        <w:rPr>
          <w:sz w:val="24"/>
          <w:szCs w:val="24"/>
        </w:rPr>
        <w:t xml:space="preserve">: Faz todo o CRUD dos locais, além de ser o caso de uso a ser feito para a primeira banca de estágio. </w:t>
      </w:r>
    </w:p>
    <w:p w14:paraId="61000B6F" w14:textId="77777777" w:rsidR="00C1206E" w:rsidRPr="006A46AB" w:rsidRDefault="00C1206E" w:rsidP="002D4B39">
      <w:pPr>
        <w:rPr>
          <w:sz w:val="24"/>
          <w:szCs w:val="24"/>
        </w:rPr>
      </w:pPr>
    </w:p>
    <w:p w14:paraId="59C3947D" w14:textId="77777777" w:rsidR="00C1206E" w:rsidRPr="006A46AB" w:rsidRDefault="00C1206E" w:rsidP="002D4B39">
      <w:pPr>
        <w:ind w:firstLine="720"/>
        <w:rPr>
          <w:sz w:val="24"/>
          <w:szCs w:val="24"/>
        </w:rPr>
      </w:pPr>
      <w:proofErr w:type="spellStart"/>
      <w:r w:rsidRPr="006A46AB">
        <w:rPr>
          <w:sz w:val="24"/>
          <w:szCs w:val="24"/>
        </w:rPr>
        <w:t>Gerenciar_Rotas_Salvas</w:t>
      </w:r>
      <w:proofErr w:type="spellEnd"/>
      <w:r w:rsidRPr="006A46AB">
        <w:rPr>
          <w:sz w:val="24"/>
          <w:szCs w:val="24"/>
        </w:rPr>
        <w:t>: Registra as rotas feitas, podendo realizar todo o CRUD sobre elas.</w:t>
      </w:r>
    </w:p>
    <w:p w14:paraId="3F246038" w14:textId="77777777" w:rsidR="00C1206E" w:rsidRPr="006A46AB" w:rsidRDefault="00C1206E" w:rsidP="002D4B39">
      <w:pPr>
        <w:rPr>
          <w:sz w:val="24"/>
          <w:szCs w:val="24"/>
        </w:rPr>
      </w:pPr>
    </w:p>
    <w:p w14:paraId="259757F5" w14:textId="2801DBE6" w:rsidR="00C1206E" w:rsidRPr="006A46AB" w:rsidRDefault="00C1206E" w:rsidP="00377769">
      <w:pPr>
        <w:jc w:val="center"/>
        <w:rPr>
          <w:sz w:val="24"/>
          <w:szCs w:val="24"/>
        </w:rPr>
      </w:pPr>
      <w:r w:rsidRPr="00377769">
        <w:rPr>
          <w:b/>
          <w:bCs/>
          <w:sz w:val="24"/>
          <w:szCs w:val="24"/>
        </w:rPr>
        <w:t xml:space="preserve">Figura 1: </w:t>
      </w:r>
      <w:r w:rsidRPr="006A46AB">
        <w:rPr>
          <w:sz w:val="24"/>
          <w:szCs w:val="24"/>
        </w:rPr>
        <w:t>Diagrama de Caso de Us</w:t>
      </w:r>
      <w:r w:rsidRPr="006A46AB">
        <w:rPr>
          <w:sz w:val="24"/>
          <w:szCs w:val="24"/>
        </w:rPr>
        <w:t>o</w:t>
      </w:r>
      <w:r w:rsidRPr="006A46AB">
        <w:rPr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3F2E9C5F" wp14:editId="7F926175">
            <wp:extent cx="4131945" cy="2855595"/>
            <wp:effectExtent l="0" t="0" r="1905" b="1905"/>
            <wp:docPr id="110724001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94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2A5BB" w14:textId="1B9BD0AA" w:rsidR="00C1206E" w:rsidRPr="006A46AB" w:rsidRDefault="00C1206E" w:rsidP="002D4B39">
      <w:pPr>
        <w:jc w:val="center"/>
        <w:rPr>
          <w:sz w:val="24"/>
          <w:szCs w:val="24"/>
        </w:rPr>
      </w:pPr>
      <w:r w:rsidRPr="00377769">
        <w:rPr>
          <w:b/>
          <w:bCs/>
          <w:sz w:val="24"/>
          <w:szCs w:val="24"/>
        </w:rPr>
        <w:t>Fonte:</w:t>
      </w:r>
      <w:r w:rsidRPr="006A46AB">
        <w:rPr>
          <w:sz w:val="24"/>
          <w:szCs w:val="24"/>
        </w:rPr>
        <w:t xml:space="preserve"> o próprio autor</w:t>
      </w:r>
      <w:r w:rsidR="002D4B39">
        <w:rPr>
          <w:sz w:val="24"/>
          <w:szCs w:val="24"/>
        </w:rPr>
        <w:t xml:space="preserve"> (2026)</w:t>
      </w:r>
    </w:p>
    <w:p w14:paraId="279C0894" w14:textId="77777777" w:rsidR="00377769" w:rsidRDefault="00377769" w:rsidP="002D4B39">
      <w:pPr>
        <w:pStyle w:val="Ttulo3"/>
        <w:spacing w:before="0"/>
        <w:ind w:firstLine="720"/>
        <w:rPr>
          <w:sz w:val="24"/>
          <w:szCs w:val="24"/>
        </w:rPr>
        <w:sectPr w:rsidR="00377769" w:rsidSect="002D4B39">
          <w:headerReference w:type="default" r:id="rId9"/>
          <w:footerReference w:type="default" r:id="rId10"/>
          <w:pgSz w:w="12240" w:h="15840"/>
          <w:pgMar w:top="1701" w:right="1134" w:bottom="1134" w:left="1701" w:header="0" w:footer="720" w:gutter="0"/>
          <w:cols w:space="720" w:equalWidth="0">
            <w:col w:w="9228" w:space="0"/>
          </w:cols>
        </w:sectPr>
      </w:pPr>
    </w:p>
    <w:p w14:paraId="448B6C03" w14:textId="3E002938" w:rsidR="00EC770B" w:rsidRPr="006A46AB" w:rsidRDefault="00EC770B" w:rsidP="002D4B39">
      <w:pPr>
        <w:pStyle w:val="Ttulo3"/>
        <w:spacing w:before="0"/>
        <w:ind w:firstLine="720"/>
        <w:rPr>
          <w:sz w:val="24"/>
          <w:szCs w:val="24"/>
        </w:rPr>
      </w:pPr>
      <w:r w:rsidRPr="006A46AB">
        <w:rPr>
          <w:sz w:val="24"/>
          <w:szCs w:val="24"/>
        </w:rPr>
        <w:lastRenderedPageBreak/>
        <w:t>6.</w:t>
      </w:r>
      <w:r w:rsidRPr="006A46AB">
        <w:rPr>
          <w:sz w:val="24"/>
          <w:szCs w:val="24"/>
        </w:rPr>
        <w:t>2</w:t>
      </w:r>
      <w:r w:rsidRPr="006A46AB">
        <w:rPr>
          <w:sz w:val="24"/>
          <w:szCs w:val="24"/>
        </w:rPr>
        <w:t xml:space="preserve"> </w:t>
      </w:r>
      <w:r w:rsidRPr="006A46AB">
        <w:rPr>
          <w:sz w:val="24"/>
          <w:szCs w:val="24"/>
        </w:rPr>
        <w:t>Telas</w:t>
      </w:r>
    </w:p>
    <w:p w14:paraId="4C8D0E12" w14:textId="7B6B70B0" w:rsidR="00B836DF" w:rsidRPr="006A46AB" w:rsidRDefault="00B836DF" w:rsidP="002D4B39">
      <w:pPr>
        <w:ind w:firstLine="720"/>
        <w:rPr>
          <w:sz w:val="24"/>
          <w:szCs w:val="24"/>
        </w:rPr>
      </w:pPr>
      <w:r w:rsidRPr="006A46AB">
        <w:rPr>
          <w:sz w:val="24"/>
          <w:szCs w:val="24"/>
        </w:rPr>
        <w:t>6</w:t>
      </w:r>
      <w:r w:rsidRPr="006A46AB">
        <w:rPr>
          <w:sz w:val="24"/>
          <w:szCs w:val="24"/>
        </w:rPr>
        <w:t>.</w:t>
      </w:r>
      <w:r w:rsidRPr="006A46AB">
        <w:rPr>
          <w:sz w:val="24"/>
          <w:szCs w:val="24"/>
        </w:rPr>
        <w:t>2</w:t>
      </w:r>
      <w:r w:rsidRPr="006A46AB">
        <w:rPr>
          <w:sz w:val="24"/>
          <w:szCs w:val="24"/>
        </w:rPr>
        <w:t>.1 TELA INICIAL</w:t>
      </w:r>
    </w:p>
    <w:p w14:paraId="5A61A2FA" w14:textId="77777777" w:rsidR="00B836DF" w:rsidRPr="006A46AB" w:rsidRDefault="00B836DF" w:rsidP="002D4B39">
      <w:pPr>
        <w:rPr>
          <w:sz w:val="24"/>
          <w:szCs w:val="24"/>
        </w:rPr>
      </w:pPr>
      <w:r w:rsidRPr="006A46AB">
        <w:rPr>
          <w:sz w:val="24"/>
          <w:szCs w:val="24"/>
        </w:rPr>
        <w:t>A tela inicial permite aos usuários interagir com as funcionalidades do sistema, botão(+) de adicionar ponto, conforme pode ser visto na Figura 2.</w:t>
      </w:r>
    </w:p>
    <w:p w14:paraId="6EB633DF" w14:textId="511E2D3D" w:rsidR="00B836DF" w:rsidRPr="006A46AB" w:rsidRDefault="00B836DF" w:rsidP="002D4B39">
      <w:pPr>
        <w:rPr>
          <w:sz w:val="24"/>
          <w:szCs w:val="24"/>
        </w:rPr>
      </w:pPr>
    </w:p>
    <w:p w14:paraId="5EF0F728" w14:textId="77777777" w:rsidR="00B836DF" w:rsidRPr="006A46AB" w:rsidRDefault="00B836DF" w:rsidP="002D4B39">
      <w:pPr>
        <w:rPr>
          <w:sz w:val="24"/>
          <w:szCs w:val="24"/>
        </w:rPr>
      </w:pPr>
      <w:r w:rsidRPr="006A46AB">
        <w:rPr>
          <w:sz w:val="24"/>
          <w:szCs w:val="24"/>
        </w:rPr>
        <w:t>Figura 2: Tela Inicial</w:t>
      </w:r>
    </w:p>
    <w:p w14:paraId="5D46B131" w14:textId="3F9BBA32" w:rsidR="00B836DF" w:rsidRPr="006A46AB" w:rsidRDefault="00377769" w:rsidP="00377769">
      <w:pPr>
        <w:tabs>
          <w:tab w:val="left" w:pos="1399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0" distB="0" distL="0" distR="0" wp14:anchorId="2A2EF639" wp14:editId="095FE9DF">
            <wp:extent cx="2688590" cy="5968365"/>
            <wp:effectExtent l="0" t="0" r="0" b="0"/>
            <wp:docPr id="126462407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590" cy="596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88AA58" w14:textId="77777777" w:rsidR="00377769" w:rsidRPr="006A46AB" w:rsidRDefault="00377769" w:rsidP="00377769">
      <w:pPr>
        <w:jc w:val="center"/>
        <w:rPr>
          <w:sz w:val="24"/>
          <w:szCs w:val="24"/>
        </w:rPr>
      </w:pPr>
      <w:r w:rsidRPr="00377769">
        <w:rPr>
          <w:b/>
          <w:bCs/>
          <w:sz w:val="24"/>
          <w:szCs w:val="24"/>
        </w:rPr>
        <w:t>Fonte:</w:t>
      </w:r>
      <w:r w:rsidRPr="006A46AB">
        <w:rPr>
          <w:sz w:val="24"/>
          <w:szCs w:val="24"/>
        </w:rPr>
        <w:t xml:space="preserve"> o próprio autor</w:t>
      </w:r>
      <w:r>
        <w:rPr>
          <w:sz w:val="24"/>
          <w:szCs w:val="24"/>
        </w:rPr>
        <w:t xml:space="preserve"> (2026)</w:t>
      </w:r>
    </w:p>
    <w:p w14:paraId="6D6505F2" w14:textId="77777777" w:rsidR="00B836DF" w:rsidRPr="006A46AB" w:rsidRDefault="00B836DF" w:rsidP="002D4B39">
      <w:pPr>
        <w:rPr>
          <w:sz w:val="24"/>
          <w:szCs w:val="24"/>
        </w:rPr>
      </w:pPr>
    </w:p>
    <w:p w14:paraId="57A2053B" w14:textId="1C2DE0B4" w:rsidR="00B836DF" w:rsidRPr="006A46AB" w:rsidRDefault="00B836DF" w:rsidP="002D4B39">
      <w:pPr>
        <w:rPr>
          <w:sz w:val="24"/>
          <w:szCs w:val="24"/>
        </w:rPr>
      </w:pPr>
      <w:r w:rsidRPr="006A46AB">
        <w:rPr>
          <w:sz w:val="24"/>
          <w:szCs w:val="24"/>
        </w:rPr>
        <w:t>6</w:t>
      </w:r>
      <w:r w:rsidRPr="006A46AB">
        <w:rPr>
          <w:sz w:val="24"/>
          <w:szCs w:val="24"/>
        </w:rPr>
        <w:t>.</w:t>
      </w:r>
      <w:r w:rsidRPr="006A46AB">
        <w:rPr>
          <w:sz w:val="24"/>
          <w:szCs w:val="24"/>
        </w:rPr>
        <w:t>2</w:t>
      </w:r>
      <w:r w:rsidRPr="006A46AB">
        <w:rPr>
          <w:sz w:val="24"/>
          <w:szCs w:val="24"/>
        </w:rPr>
        <w:t>.2 TELA PONTO</w:t>
      </w:r>
    </w:p>
    <w:p w14:paraId="7DAF8D0F" w14:textId="259A6E25" w:rsidR="00B836DF" w:rsidRPr="006A46AB" w:rsidRDefault="00B836DF" w:rsidP="002D4B39">
      <w:pPr>
        <w:rPr>
          <w:sz w:val="24"/>
          <w:szCs w:val="24"/>
        </w:rPr>
      </w:pPr>
      <w:r w:rsidRPr="006A46AB">
        <w:rPr>
          <w:sz w:val="24"/>
          <w:szCs w:val="24"/>
        </w:rPr>
        <w:t>A tela ponto permite que o Usuário insira as informações do ponto deseja quanto o botão(+) for acionado, neste o Usuário pode Inserir Nome do Local e Endereço (Sendo o que puxa o local no mapa), conforme pode ser visto na Figura 3.</w:t>
      </w:r>
      <w:r w:rsidRPr="006A46AB">
        <w:rPr>
          <w:color w:val="000000"/>
          <w:sz w:val="24"/>
          <w:szCs w:val="24"/>
          <w:bdr w:val="none" w:sz="0" w:space="0" w:color="auto" w:frame="1"/>
        </w:rPr>
        <w:t xml:space="preserve"> </w:t>
      </w:r>
    </w:p>
    <w:p w14:paraId="52C3767A" w14:textId="77777777" w:rsidR="00B836DF" w:rsidRPr="006A46AB" w:rsidRDefault="00B836DF" w:rsidP="002D4B39">
      <w:pPr>
        <w:rPr>
          <w:sz w:val="24"/>
          <w:szCs w:val="24"/>
        </w:rPr>
      </w:pPr>
    </w:p>
    <w:p w14:paraId="2FA5143E" w14:textId="77777777" w:rsidR="00B836DF" w:rsidRPr="006A46AB" w:rsidRDefault="00B836DF" w:rsidP="002D4B39">
      <w:pPr>
        <w:rPr>
          <w:sz w:val="24"/>
          <w:szCs w:val="24"/>
        </w:rPr>
      </w:pPr>
      <w:r w:rsidRPr="006A46AB">
        <w:rPr>
          <w:sz w:val="24"/>
          <w:szCs w:val="24"/>
        </w:rPr>
        <w:t>Figura 3: Tela Ponto</w:t>
      </w:r>
    </w:p>
    <w:p w14:paraId="6B0653E8" w14:textId="30803F1C" w:rsidR="00B836DF" w:rsidRPr="006A46AB" w:rsidRDefault="00B836DF" w:rsidP="002D4B39">
      <w:pPr>
        <w:rPr>
          <w:sz w:val="24"/>
          <w:szCs w:val="24"/>
        </w:rPr>
      </w:pPr>
      <w:r w:rsidRPr="006A46AB">
        <w:rPr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4301DB74" wp14:editId="27093D3A">
            <wp:extent cx="2355215" cy="5245100"/>
            <wp:effectExtent l="0" t="0" r="6985" b="0"/>
            <wp:docPr id="168135640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215" cy="524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DCCC3" w14:textId="77777777" w:rsidR="00B836DF" w:rsidRPr="006A46AB" w:rsidRDefault="00B836DF" w:rsidP="002D4B39">
      <w:pPr>
        <w:rPr>
          <w:sz w:val="24"/>
          <w:szCs w:val="24"/>
        </w:rPr>
      </w:pPr>
      <w:r w:rsidRPr="006A46AB">
        <w:rPr>
          <w:sz w:val="24"/>
          <w:szCs w:val="24"/>
        </w:rPr>
        <w:t>Fonte: o próprio autor.</w:t>
      </w:r>
    </w:p>
    <w:p w14:paraId="2E353AD2" w14:textId="77777777" w:rsidR="00B836DF" w:rsidRPr="006A46AB" w:rsidRDefault="00B836DF" w:rsidP="002D4B39">
      <w:pPr>
        <w:rPr>
          <w:sz w:val="24"/>
          <w:szCs w:val="24"/>
        </w:rPr>
      </w:pPr>
    </w:p>
    <w:p w14:paraId="4B1E4602" w14:textId="77777777" w:rsidR="00B836DF" w:rsidRPr="006A46AB" w:rsidRDefault="00B836DF" w:rsidP="002D4B39">
      <w:pPr>
        <w:rPr>
          <w:sz w:val="24"/>
          <w:szCs w:val="24"/>
        </w:rPr>
      </w:pPr>
      <w:r w:rsidRPr="006A46AB">
        <w:rPr>
          <w:sz w:val="24"/>
          <w:szCs w:val="24"/>
        </w:rPr>
        <w:t>TELA INICIAL C/ PONTO ADICIONADO</w:t>
      </w:r>
    </w:p>
    <w:p w14:paraId="63708BA6" w14:textId="77777777" w:rsidR="00B836DF" w:rsidRPr="006A46AB" w:rsidRDefault="00B836DF" w:rsidP="002D4B39">
      <w:pPr>
        <w:rPr>
          <w:sz w:val="24"/>
          <w:szCs w:val="24"/>
        </w:rPr>
      </w:pPr>
      <w:r w:rsidRPr="006A46AB">
        <w:rPr>
          <w:sz w:val="24"/>
          <w:szCs w:val="24"/>
        </w:rPr>
        <w:lastRenderedPageBreak/>
        <w:t xml:space="preserve">A tela inicial permite aos usuários interagir com as funcionalidades do sistema, botão(+) de adicionar ponto, editar, excluir e selecionar ponto para ver no mapa, conforme pode ser visto na Figura 4. </w:t>
      </w:r>
    </w:p>
    <w:p w14:paraId="6FAA3FBC" w14:textId="14CFCFA3" w:rsidR="00B836DF" w:rsidRPr="006A46AB" w:rsidRDefault="00B836DF" w:rsidP="002D4B39">
      <w:pPr>
        <w:rPr>
          <w:sz w:val="24"/>
          <w:szCs w:val="24"/>
        </w:rPr>
      </w:pPr>
    </w:p>
    <w:p w14:paraId="715C06BB" w14:textId="77777777" w:rsidR="00B836DF" w:rsidRPr="006A46AB" w:rsidRDefault="00B836DF" w:rsidP="002D4B39">
      <w:pPr>
        <w:rPr>
          <w:sz w:val="24"/>
          <w:szCs w:val="24"/>
        </w:rPr>
      </w:pPr>
      <w:r w:rsidRPr="006A46AB">
        <w:rPr>
          <w:sz w:val="24"/>
          <w:szCs w:val="24"/>
        </w:rPr>
        <w:t xml:space="preserve">Figura 4: Tela Inicial C/ Ponto Adicionado            </w:t>
      </w:r>
    </w:p>
    <w:p w14:paraId="727B2273" w14:textId="320E39B0" w:rsidR="00B836DF" w:rsidRPr="006A46AB" w:rsidRDefault="00B836DF" w:rsidP="002D4B39">
      <w:pPr>
        <w:rPr>
          <w:sz w:val="24"/>
          <w:szCs w:val="24"/>
        </w:rPr>
      </w:pPr>
      <w:r w:rsidRPr="006A46AB">
        <w:rPr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66C7D333" wp14:editId="55F159A7">
            <wp:extent cx="2717165" cy="6047105"/>
            <wp:effectExtent l="0" t="0" r="6985" b="0"/>
            <wp:docPr id="167000507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165" cy="604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46AB">
        <w:rPr>
          <w:sz w:val="24"/>
          <w:szCs w:val="24"/>
        </w:rPr>
        <w:br/>
      </w:r>
      <w:r w:rsidRPr="006A46AB">
        <w:rPr>
          <w:sz w:val="24"/>
          <w:szCs w:val="24"/>
        </w:rPr>
        <w:t>Fonte: o próprio autor.</w:t>
      </w:r>
    </w:p>
    <w:p w14:paraId="78E592FB" w14:textId="77777777" w:rsidR="00B836DF" w:rsidRPr="006A46AB" w:rsidRDefault="00B836DF" w:rsidP="002D4B39">
      <w:pPr>
        <w:rPr>
          <w:sz w:val="24"/>
          <w:szCs w:val="24"/>
        </w:rPr>
      </w:pPr>
    </w:p>
    <w:p w14:paraId="1A44951B" w14:textId="77777777" w:rsidR="00B836DF" w:rsidRPr="006A46AB" w:rsidRDefault="00B836DF" w:rsidP="002D4B39">
      <w:pPr>
        <w:rPr>
          <w:sz w:val="24"/>
          <w:szCs w:val="24"/>
        </w:rPr>
      </w:pPr>
    </w:p>
    <w:p w14:paraId="5418F244" w14:textId="77777777" w:rsidR="00B836DF" w:rsidRPr="006A46AB" w:rsidRDefault="00B836DF" w:rsidP="002D4B39">
      <w:pPr>
        <w:rPr>
          <w:sz w:val="24"/>
          <w:szCs w:val="24"/>
        </w:rPr>
      </w:pPr>
    </w:p>
    <w:p w14:paraId="5C130327" w14:textId="1E15C1EF" w:rsidR="00B836DF" w:rsidRPr="006A46AB" w:rsidRDefault="00B836DF" w:rsidP="002D4B39">
      <w:pPr>
        <w:rPr>
          <w:sz w:val="24"/>
          <w:szCs w:val="24"/>
        </w:rPr>
      </w:pPr>
      <w:r w:rsidRPr="006A46AB">
        <w:rPr>
          <w:sz w:val="24"/>
          <w:szCs w:val="24"/>
        </w:rPr>
        <w:t>6</w:t>
      </w:r>
      <w:r w:rsidRPr="006A46AB">
        <w:rPr>
          <w:sz w:val="24"/>
          <w:szCs w:val="24"/>
        </w:rPr>
        <w:t>.</w:t>
      </w:r>
      <w:r w:rsidRPr="006A46AB">
        <w:rPr>
          <w:sz w:val="24"/>
          <w:szCs w:val="24"/>
        </w:rPr>
        <w:t>2.3</w:t>
      </w:r>
      <w:r w:rsidRPr="006A46AB">
        <w:rPr>
          <w:sz w:val="24"/>
          <w:szCs w:val="24"/>
        </w:rPr>
        <w:t xml:space="preserve"> MAPA</w:t>
      </w:r>
    </w:p>
    <w:p w14:paraId="606CD0F3" w14:textId="77777777" w:rsidR="00B836DF" w:rsidRPr="006A46AB" w:rsidRDefault="00B836DF" w:rsidP="002D4B39">
      <w:pPr>
        <w:rPr>
          <w:sz w:val="24"/>
          <w:szCs w:val="24"/>
        </w:rPr>
      </w:pPr>
      <w:r w:rsidRPr="006A46AB">
        <w:rPr>
          <w:sz w:val="24"/>
          <w:szCs w:val="24"/>
        </w:rPr>
        <w:t xml:space="preserve">A tela de mapa permite aos usuários ao selecionar ponto consegue visualizar no mapa, conforme pode ser visto na Figura 5. </w:t>
      </w:r>
    </w:p>
    <w:p w14:paraId="4998D5B1" w14:textId="77777777" w:rsidR="00B836DF" w:rsidRPr="006A46AB" w:rsidRDefault="00B836DF" w:rsidP="002D4B39">
      <w:pPr>
        <w:rPr>
          <w:sz w:val="24"/>
          <w:szCs w:val="24"/>
        </w:rPr>
      </w:pPr>
    </w:p>
    <w:p w14:paraId="074AB1DC" w14:textId="77777777" w:rsidR="00B836DF" w:rsidRPr="006A46AB" w:rsidRDefault="00B836DF" w:rsidP="002D4B39">
      <w:pPr>
        <w:rPr>
          <w:sz w:val="24"/>
          <w:szCs w:val="24"/>
        </w:rPr>
      </w:pPr>
      <w:r w:rsidRPr="006A46AB">
        <w:rPr>
          <w:sz w:val="24"/>
          <w:szCs w:val="24"/>
        </w:rPr>
        <w:t>Figura 5: Mapa</w:t>
      </w:r>
    </w:p>
    <w:p w14:paraId="5795EE22" w14:textId="77777777" w:rsidR="00B836DF" w:rsidRPr="006A46AB" w:rsidRDefault="00B836DF" w:rsidP="002D4B39">
      <w:pPr>
        <w:rPr>
          <w:sz w:val="24"/>
          <w:szCs w:val="24"/>
        </w:rPr>
      </w:pPr>
    </w:p>
    <w:p w14:paraId="2DDD6472" w14:textId="6367A76D" w:rsidR="00B836DF" w:rsidRPr="006A46AB" w:rsidRDefault="00B836DF" w:rsidP="002D4B39">
      <w:pPr>
        <w:rPr>
          <w:sz w:val="24"/>
          <w:szCs w:val="24"/>
        </w:rPr>
      </w:pPr>
      <w:r w:rsidRPr="006A46AB">
        <w:rPr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155768D6" wp14:editId="039067F8">
            <wp:extent cx="2294890" cy="5132705"/>
            <wp:effectExtent l="0" t="0" r="0" b="0"/>
            <wp:docPr id="58682065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9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46AB">
        <w:rPr>
          <w:sz w:val="24"/>
          <w:szCs w:val="24"/>
        </w:rPr>
        <w:br/>
      </w:r>
      <w:r w:rsidRPr="006A46AB">
        <w:rPr>
          <w:sz w:val="24"/>
          <w:szCs w:val="24"/>
        </w:rPr>
        <w:t>Fonte: o próprio autor.</w:t>
      </w:r>
    </w:p>
    <w:p w14:paraId="216337F1" w14:textId="77777777" w:rsidR="00B836DF" w:rsidRPr="006A46AB" w:rsidRDefault="00B836DF" w:rsidP="002D4B39">
      <w:pPr>
        <w:rPr>
          <w:sz w:val="24"/>
          <w:szCs w:val="24"/>
        </w:rPr>
      </w:pPr>
    </w:p>
    <w:p w14:paraId="7665D9CF" w14:textId="77777777" w:rsidR="00B836DF" w:rsidRPr="006A46AB" w:rsidRDefault="00B836DF" w:rsidP="002D4B39">
      <w:pPr>
        <w:rPr>
          <w:sz w:val="24"/>
          <w:szCs w:val="24"/>
        </w:rPr>
      </w:pPr>
    </w:p>
    <w:p w14:paraId="3C61E26B" w14:textId="77777777" w:rsidR="00B836DF" w:rsidRPr="006A46AB" w:rsidRDefault="00B836DF" w:rsidP="002D4B39">
      <w:pPr>
        <w:rPr>
          <w:sz w:val="24"/>
          <w:szCs w:val="24"/>
        </w:rPr>
      </w:pPr>
    </w:p>
    <w:p w14:paraId="12380568" w14:textId="77777777" w:rsidR="00B836DF" w:rsidRPr="006A46AB" w:rsidRDefault="00B836DF" w:rsidP="002D4B39">
      <w:pPr>
        <w:rPr>
          <w:sz w:val="24"/>
          <w:szCs w:val="24"/>
        </w:rPr>
      </w:pPr>
    </w:p>
    <w:p w14:paraId="0A3414CA" w14:textId="77777777" w:rsidR="00B836DF" w:rsidRPr="006A46AB" w:rsidRDefault="00B836DF" w:rsidP="002D4B39">
      <w:pPr>
        <w:rPr>
          <w:sz w:val="24"/>
          <w:szCs w:val="24"/>
        </w:rPr>
      </w:pPr>
      <w:r w:rsidRPr="006A46AB">
        <w:rPr>
          <w:sz w:val="24"/>
          <w:szCs w:val="24"/>
        </w:rPr>
        <w:t>TELA INICIAL C/ MENSAGEM DE PONTO DELETADO</w:t>
      </w:r>
    </w:p>
    <w:p w14:paraId="0B0E5118" w14:textId="77777777" w:rsidR="00B836DF" w:rsidRPr="006A46AB" w:rsidRDefault="00B836DF" w:rsidP="002D4B39">
      <w:pPr>
        <w:rPr>
          <w:sz w:val="24"/>
          <w:szCs w:val="24"/>
        </w:rPr>
      </w:pPr>
      <w:r w:rsidRPr="006A46AB">
        <w:rPr>
          <w:sz w:val="24"/>
          <w:szCs w:val="24"/>
        </w:rPr>
        <w:t>A tela inicial permite aos usuários interagir com as funcionalidades do sistema que ao excluir é apresentado uma mensagem confirmando a exclusão, conforme pode ser visto na Figura 6.</w:t>
      </w:r>
    </w:p>
    <w:p w14:paraId="3F49B2AD" w14:textId="77777777" w:rsidR="00B836DF" w:rsidRPr="006A46AB" w:rsidRDefault="00B836DF" w:rsidP="002D4B39">
      <w:pPr>
        <w:rPr>
          <w:sz w:val="24"/>
          <w:szCs w:val="24"/>
        </w:rPr>
      </w:pPr>
    </w:p>
    <w:p w14:paraId="09587017" w14:textId="77777777" w:rsidR="00B836DF" w:rsidRPr="006A46AB" w:rsidRDefault="00B836DF" w:rsidP="002D4B39">
      <w:pPr>
        <w:rPr>
          <w:sz w:val="24"/>
          <w:szCs w:val="24"/>
        </w:rPr>
      </w:pPr>
      <w:r w:rsidRPr="006A46AB">
        <w:rPr>
          <w:sz w:val="24"/>
          <w:szCs w:val="24"/>
        </w:rPr>
        <w:t xml:space="preserve">Figura 6: Tela Inicial C/ Mensagem de Exclusão  </w:t>
      </w:r>
    </w:p>
    <w:p w14:paraId="45050417" w14:textId="1EF1D189" w:rsidR="00B836DF" w:rsidRPr="006A46AB" w:rsidRDefault="00B836DF" w:rsidP="002D4B39">
      <w:pPr>
        <w:rPr>
          <w:sz w:val="24"/>
          <w:szCs w:val="24"/>
        </w:rPr>
      </w:pPr>
      <w:r w:rsidRPr="006A46AB">
        <w:rPr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66786294" wp14:editId="2BEECF38">
            <wp:extent cx="2484120" cy="5538470"/>
            <wp:effectExtent l="0" t="0" r="0" b="5080"/>
            <wp:docPr id="126431575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553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46AB">
        <w:rPr>
          <w:sz w:val="24"/>
          <w:szCs w:val="24"/>
        </w:rPr>
        <w:br/>
      </w:r>
      <w:r w:rsidRPr="006A46AB">
        <w:rPr>
          <w:sz w:val="24"/>
          <w:szCs w:val="24"/>
        </w:rPr>
        <w:t>Fonte: o próprio autor.</w:t>
      </w:r>
    </w:p>
    <w:p w14:paraId="36B7B4B5" w14:textId="33BB870F" w:rsidR="00C1206E" w:rsidRPr="006A46AB" w:rsidRDefault="00C1206E" w:rsidP="002D4B39">
      <w:pPr>
        <w:pStyle w:val="Ttulo3"/>
        <w:spacing w:before="0"/>
        <w:ind w:firstLine="720"/>
        <w:rPr>
          <w:sz w:val="24"/>
          <w:szCs w:val="24"/>
        </w:rPr>
      </w:pPr>
    </w:p>
    <w:p w14:paraId="6FD301AF" w14:textId="02BD6D68" w:rsidR="00B21A6E" w:rsidRPr="006A46AB" w:rsidRDefault="00B21A6E" w:rsidP="002D4B3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Times New Roman"/>
          <w:color w:val="000000"/>
          <w:sz w:val="24"/>
          <w:szCs w:val="24"/>
        </w:rPr>
      </w:pPr>
    </w:p>
    <w:sectPr w:rsidR="00B21A6E" w:rsidRPr="006A46AB" w:rsidSect="002D4B39">
      <w:pgSz w:w="12240" w:h="15840"/>
      <w:pgMar w:top="1701" w:right="1134" w:bottom="1134" w:left="1701" w:header="0" w:footer="720" w:gutter="0"/>
      <w:cols w:space="720" w:equalWidth="0">
        <w:col w:w="9228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CDBC9" w14:textId="77777777" w:rsidR="00174A75" w:rsidRDefault="00174A75" w:rsidP="00C6295F">
      <w:pPr>
        <w:spacing w:line="240" w:lineRule="auto"/>
      </w:pPr>
      <w:r>
        <w:separator/>
      </w:r>
    </w:p>
  </w:endnote>
  <w:endnote w:type="continuationSeparator" w:id="0">
    <w:p w14:paraId="0354E324" w14:textId="77777777" w:rsidR="00174A75" w:rsidRDefault="00174A75" w:rsidP="00C629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FCED1D9-698A-4160-B400-E276F62F63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BEFD81-FFBE-4315-B131-3AE9C8DD7A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30D0EC4-B791-4C11-8524-3680D5532CD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A5CBF" w14:textId="615D0B92" w:rsidR="00C6295F" w:rsidRDefault="00C6295F" w:rsidP="00C6295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 xml:space="preserve">Confidencial </w:t>
    </w:r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©Núcleo de Prática de Informática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</w:r>
    <w:r>
      <w:rPr>
        <w:rFonts w:ascii="Times New Roman" w:eastAsia="Times New Roman" w:hAnsi="Times New Roman" w:cs="Times New Roman"/>
        <w:color w:val="000000"/>
        <w:sz w:val="20"/>
        <w:szCs w:val="20"/>
      </w:rPr>
      <w:tab/>
      <w:t>NPI , 2026</w:t>
    </w:r>
  </w:p>
  <w:p w14:paraId="6003E20B" w14:textId="583F472D" w:rsidR="00C6295F" w:rsidRDefault="00C6295F">
    <w:pPr>
      <w:pStyle w:val="Rodap"/>
    </w:pPr>
  </w:p>
  <w:p w14:paraId="208DB6AB" w14:textId="77777777" w:rsidR="00C6295F" w:rsidRDefault="00C629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EC830" w14:textId="77777777" w:rsidR="00174A75" w:rsidRDefault="00174A75" w:rsidP="00C6295F">
      <w:pPr>
        <w:spacing w:line="240" w:lineRule="auto"/>
      </w:pPr>
      <w:r>
        <w:separator/>
      </w:r>
    </w:p>
  </w:footnote>
  <w:footnote w:type="continuationSeparator" w:id="0">
    <w:p w14:paraId="79E87633" w14:textId="77777777" w:rsidR="00174A75" w:rsidRDefault="00174A75" w:rsidP="00C6295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FB94" w14:textId="77777777" w:rsidR="00C6295F" w:rsidRDefault="00C6295F" w:rsidP="00C6295F">
    <w:pPr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14:paraId="1B09704C" w14:textId="77777777" w:rsidR="00C6295F" w:rsidRDefault="00C6295F" w:rsidP="00C6295F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138"/>
      <w:rPr>
        <w:rFonts w:ascii="Times New Roman" w:eastAsia="Times New Roman" w:hAnsi="Times New Roman" w:cs="Times New Roman"/>
        <w:color w:val="000000"/>
        <w:sz w:val="20"/>
        <w:szCs w:val="20"/>
      </w:rPr>
    </w:pPr>
  </w:p>
  <w:tbl>
    <w:tblPr>
      <w:tblW w:w="956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6380"/>
      <w:gridCol w:w="3180"/>
    </w:tblGrid>
    <w:tr w:rsidR="00C6295F" w14:paraId="4672A910" w14:textId="77777777" w:rsidTr="00604593">
      <w:trPr>
        <w:trHeight w:val="280"/>
      </w:trPr>
      <w:tc>
        <w:tcPr>
          <w:tcW w:w="63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425D638" w14:textId="77777777" w:rsidR="00C6295F" w:rsidRDefault="00C6295F" w:rsidP="00C6295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142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S.R.I </w:t>
          </w:r>
        </w:p>
      </w:tc>
      <w:tc>
        <w:tcPr>
          <w:tcW w:w="31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A980E8A" w14:textId="42882224" w:rsidR="00C6295F" w:rsidRDefault="00C6295F" w:rsidP="00C6295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226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Versão: 1.</w:t>
          </w:r>
          <w:r w:rsidR="00EC770B">
            <w:rPr>
              <w:rFonts w:ascii="Times New Roman" w:eastAsia="Times New Roman" w:hAnsi="Times New Roman" w:cs="Times New Roman"/>
              <w:sz w:val="20"/>
              <w:szCs w:val="20"/>
            </w:rPr>
            <w:t>2</w:t>
          </w:r>
        </w:p>
      </w:tc>
    </w:tr>
    <w:tr w:rsidR="00C6295F" w14:paraId="0A2E377A" w14:textId="77777777" w:rsidTr="00604593">
      <w:trPr>
        <w:trHeight w:val="260"/>
      </w:trPr>
      <w:tc>
        <w:tcPr>
          <w:tcW w:w="63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7CC97FD" w14:textId="77777777" w:rsidR="00C6295F" w:rsidRDefault="00C6295F" w:rsidP="00C6295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134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Especificação de Caso de Uso </w:t>
          </w:r>
        </w:p>
      </w:tc>
      <w:tc>
        <w:tcPr>
          <w:tcW w:w="31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EEFA232" w14:textId="167DE662" w:rsidR="00C6295F" w:rsidRDefault="00C6295F" w:rsidP="00C6295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228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Data: </w:t>
          </w:r>
          <w:r w:rsidR="00EC770B">
            <w:rPr>
              <w:rFonts w:ascii="Times New Roman" w:eastAsia="Times New Roman" w:hAnsi="Times New Roman" w:cs="Times New Roman"/>
              <w:sz w:val="20"/>
              <w:szCs w:val="20"/>
            </w:rPr>
            <w:t>09</w:t>
          </w: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/0</w:t>
          </w:r>
          <w:r w:rsidR="00EC770B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5</w:t>
          </w: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/2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6</w:t>
          </w:r>
        </w:p>
      </w:tc>
    </w:tr>
    <w:tr w:rsidR="00C6295F" w14:paraId="34D7BEAE" w14:textId="77777777" w:rsidTr="00604593">
      <w:trPr>
        <w:trHeight w:val="240"/>
      </w:trPr>
      <w:tc>
        <w:tcPr>
          <w:tcW w:w="9560" w:type="dxa"/>
          <w:gridSpan w:val="2"/>
          <w:tcMar>
            <w:top w:w="100" w:type="dxa"/>
            <w:left w:w="100" w:type="dxa"/>
            <w:bottom w:w="100" w:type="dxa"/>
            <w:right w:w="100" w:type="dxa"/>
          </w:tcMar>
        </w:tcPr>
        <w:p w14:paraId="2A12F899" w14:textId="77777777" w:rsidR="00C6295F" w:rsidRDefault="00C6295F" w:rsidP="00C6295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142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S.R.I_EspecificaçãodeCasodeUso.docx</w:t>
          </w:r>
        </w:p>
      </w:tc>
    </w:tr>
  </w:tbl>
  <w:p w14:paraId="2DD5A5DF" w14:textId="77777777" w:rsidR="00C6295F" w:rsidRDefault="00C629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25DA"/>
    <w:multiLevelType w:val="multilevel"/>
    <w:tmpl w:val="9406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91B00"/>
    <w:multiLevelType w:val="multilevel"/>
    <w:tmpl w:val="12EA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A390B"/>
    <w:multiLevelType w:val="hybridMultilevel"/>
    <w:tmpl w:val="1A86F864"/>
    <w:lvl w:ilvl="0" w:tplc="0416000F">
      <w:start w:val="1"/>
      <w:numFmt w:val="decimal"/>
      <w:lvlText w:val="%1."/>
      <w:lvlJc w:val="left"/>
      <w:pPr>
        <w:ind w:left="1235" w:hanging="360"/>
      </w:pPr>
    </w:lvl>
    <w:lvl w:ilvl="1" w:tplc="04160019" w:tentative="1">
      <w:start w:val="1"/>
      <w:numFmt w:val="lowerLetter"/>
      <w:lvlText w:val="%2."/>
      <w:lvlJc w:val="left"/>
      <w:pPr>
        <w:ind w:left="1955" w:hanging="360"/>
      </w:pPr>
    </w:lvl>
    <w:lvl w:ilvl="2" w:tplc="0416001B" w:tentative="1">
      <w:start w:val="1"/>
      <w:numFmt w:val="lowerRoman"/>
      <w:lvlText w:val="%3."/>
      <w:lvlJc w:val="right"/>
      <w:pPr>
        <w:ind w:left="2675" w:hanging="180"/>
      </w:pPr>
    </w:lvl>
    <w:lvl w:ilvl="3" w:tplc="0416000F" w:tentative="1">
      <w:start w:val="1"/>
      <w:numFmt w:val="decimal"/>
      <w:lvlText w:val="%4."/>
      <w:lvlJc w:val="left"/>
      <w:pPr>
        <w:ind w:left="3395" w:hanging="360"/>
      </w:pPr>
    </w:lvl>
    <w:lvl w:ilvl="4" w:tplc="04160019" w:tentative="1">
      <w:start w:val="1"/>
      <w:numFmt w:val="lowerLetter"/>
      <w:lvlText w:val="%5."/>
      <w:lvlJc w:val="left"/>
      <w:pPr>
        <w:ind w:left="4115" w:hanging="360"/>
      </w:pPr>
    </w:lvl>
    <w:lvl w:ilvl="5" w:tplc="0416001B" w:tentative="1">
      <w:start w:val="1"/>
      <w:numFmt w:val="lowerRoman"/>
      <w:lvlText w:val="%6."/>
      <w:lvlJc w:val="right"/>
      <w:pPr>
        <w:ind w:left="4835" w:hanging="180"/>
      </w:pPr>
    </w:lvl>
    <w:lvl w:ilvl="6" w:tplc="0416000F" w:tentative="1">
      <w:start w:val="1"/>
      <w:numFmt w:val="decimal"/>
      <w:lvlText w:val="%7."/>
      <w:lvlJc w:val="left"/>
      <w:pPr>
        <w:ind w:left="5555" w:hanging="360"/>
      </w:pPr>
    </w:lvl>
    <w:lvl w:ilvl="7" w:tplc="04160019" w:tentative="1">
      <w:start w:val="1"/>
      <w:numFmt w:val="lowerLetter"/>
      <w:lvlText w:val="%8."/>
      <w:lvlJc w:val="left"/>
      <w:pPr>
        <w:ind w:left="6275" w:hanging="360"/>
      </w:pPr>
    </w:lvl>
    <w:lvl w:ilvl="8" w:tplc="0416001B" w:tentative="1">
      <w:start w:val="1"/>
      <w:numFmt w:val="lowerRoman"/>
      <w:lvlText w:val="%9."/>
      <w:lvlJc w:val="right"/>
      <w:pPr>
        <w:ind w:left="6995" w:hanging="180"/>
      </w:pPr>
    </w:lvl>
  </w:abstractNum>
  <w:abstractNum w:abstractNumId="3" w15:restartNumberingAfterBreak="0">
    <w:nsid w:val="18633098"/>
    <w:multiLevelType w:val="multilevel"/>
    <w:tmpl w:val="EFA0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26239"/>
    <w:multiLevelType w:val="multilevel"/>
    <w:tmpl w:val="065E9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D71BBF"/>
    <w:multiLevelType w:val="hybridMultilevel"/>
    <w:tmpl w:val="CDC81E28"/>
    <w:lvl w:ilvl="0" w:tplc="5B7E7BF4">
      <w:start w:val="1"/>
      <w:numFmt w:val="decimal"/>
      <w:lvlText w:val="%1."/>
      <w:lvlJc w:val="left"/>
      <w:pPr>
        <w:ind w:left="123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55" w:hanging="360"/>
      </w:pPr>
    </w:lvl>
    <w:lvl w:ilvl="2" w:tplc="0416001B" w:tentative="1">
      <w:start w:val="1"/>
      <w:numFmt w:val="lowerRoman"/>
      <w:lvlText w:val="%3."/>
      <w:lvlJc w:val="right"/>
      <w:pPr>
        <w:ind w:left="2675" w:hanging="180"/>
      </w:pPr>
    </w:lvl>
    <w:lvl w:ilvl="3" w:tplc="0416000F" w:tentative="1">
      <w:start w:val="1"/>
      <w:numFmt w:val="decimal"/>
      <w:lvlText w:val="%4."/>
      <w:lvlJc w:val="left"/>
      <w:pPr>
        <w:ind w:left="3395" w:hanging="360"/>
      </w:pPr>
    </w:lvl>
    <w:lvl w:ilvl="4" w:tplc="04160019" w:tentative="1">
      <w:start w:val="1"/>
      <w:numFmt w:val="lowerLetter"/>
      <w:lvlText w:val="%5."/>
      <w:lvlJc w:val="left"/>
      <w:pPr>
        <w:ind w:left="4115" w:hanging="360"/>
      </w:pPr>
    </w:lvl>
    <w:lvl w:ilvl="5" w:tplc="0416001B" w:tentative="1">
      <w:start w:val="1"/>
      <w:numFmt w:val="lowerRoman"/>
      <w:lvlText w:val="%6."/>
      <w:lvlJc w:val="right"/>
      <w:pPr>
        <w:ind w:left="4835" w:hanging="180"/>
      </w:pPr>
    </w:lvl>
    <w:lvl w:ilvl="6" w:tplc="0416000F" w:tentative="1">
      <w:start w:val="1"/>
      <w:numFmt w:val="decimal"/>
      <w:lvlText w:val="%7."/>
      <w:lvlJc w:val="left"/>
      <w:pPr>
        <w:ind w:left="5555" w:hanging="360"/>
      </w:pPr>
    </w:lvl>
    <w:lvl w:ilvl="7" w:tplc="04160019" w:tentative="1">
      <w:start w:val="1"/>
      <w:numFmt w:val="lowerLetter"/>
      <w:lvlText w:val="%8."/>
      <w:lvlJc w:val="left"/>
      <w:pPr>
        <w:ind w:left="6275" w:hanging="360"/>
      </w:pPr>
    </w:lvl>
    <w:lvl w:ilvl="8" w:tplc="0416001B" w:tentative="1">
      <w:start w:val="1"/>
      <w:numFmt w:val="lowerRoman"/>
      <w:lvlText w:val="%9."/>
      <w:lvlJc w:val="right"/>
      <w:pPr>
        <w:ind w:left="6995" w:hanging="180"/>
      </w:pPr>
    </w:lvl>
  </w:abstractNum>
  <w:abstractNum w:abstractNumId="6" w15:restartNumberingAfterBreak="0">
    <w:nsid w:val="247133BA"/>
    <w:multiLevelType w:val="multilevel"/>
    <w:tmpl w:val="4F9EB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9C062D"/>
    <w:multiLevelType w:val="multilevel"/>
    <w:tmpl w:val="5832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C34047"/>
    <w:multiLevelType w:val="hybridMultilevel"/>
    <w:tmpl w:val="162E2970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9" w15:restartNumberingAfterBreak="0">
    <w:nsid w:val="5F5F1445"/>
    <w:multiLevelType w:val="multilevel"/>
    <w:tmpl w:val="A9862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160182"/>
    <w:multiLevelType w:val="multilevel"/>
    <w:tmpl w:val="1B1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23784"/>
    <w:multiLevelType w:val="multilevel"/>
    <w:tmpl w:val="E8826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7D2671"/>
    <w:multiLevelType w:val="hybridMultilevel"/>
    <w:tmpl w:val="1340F882"/>
    <w:lvl w:ilvl="0" w:tplc="5B7E7B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65" w:hanging="360"/>
      </w:pPr>
    </w:lvl>
    <w:lvl w:ilvl="2" w:tplc="0416001B" w:tentative="1">
      <w:start w:val="1"/>
      <w:numFmt w:val="lowerRoman"/>
      <w:lvlText w:val="%3."/>
      <w:lvlJc w:val="right"/>
      <w:pPr>
        <w:ind w:left="1285" w:hanging="180"/>
      </w:pPr>
    </w:lvl>
    <w:lvl w:ilvl="3" w:tplc="0416000F" w:tentative="1">
      <w:start w:val="1"/>
      <w:numFmt w:val="decimal"/>
      <w:lvlText w:val="%4."/>
      <w:lvlJc w:val="left"/>
      <w:pPr>
        <w:ind w:left="2005" w:hanging="360"/>
      </w:pPr>
    </w:lvl>
    <w:lvl w:ilvl="4" w:tplc="04160019" w:tentative="1">
      <w:start w:val="1"/>
      <w:numFmt w:val="lowerLetter"/>
      <w:lvlText w:val="%5."/>
      <w:lvlJc w:val="left"/>
      <w:pPr>
        <w:ind w:left="2725" w:hanging="360"/>
      </w:pPr>
    </w:lvl>
    <w:lvl w:ilvl="5" w:tplc="0416001B" w:tentative="1">
      <w:start w:val="1"/>
      <w:numFmt w:val="lowerRoman"/>
      <w:lvlText w:val="%6."/>
      <w:lvlJc w:val="right"/>
      <w:pPr>
        <w:ind w:left="3445" w:hanging="180"/>
      </w:pPr>
    </w:lvl>
    <w:lvl w:ilvl="6" w:tplc="0416000F" w:tentative="1">
      <w:start w:val="1"/>
      <w:numFmt w:val="decimal"/>
      <w:lvlText w:val="%7."/>
      <w:lvlJc w:val="left"/>
      <w:pPr>
        <w:ind w:left="4165" w:hanging="360"/>
      </w:pPr>
    </w:lvl>
    <w:lvl w:ilvl="7" w:tplc="04160019" w:tentative="1">
      <w:start w:val="1"/>
      <w:numFmt w:val="lowerLetter"/>
      <w:lvlText w:val="%8."/>
      <w:lvlJc w:val="left"/>
      <w:pPr>
        <w:ind w:left="4885" w:hanging="360"/>
      </w:pPr>
    </w:lvl>
    <w:lvl w:ilvl="8" w:tplc="0416001B" w:tentative="1">
      <w:start w:val="1"/>
      <w:numFmt w:val="lowerRoman"/>
      <w:lvlText w:val="%9."/>
      <w:lvlJc w:val="right"/>
      <w:pPr>
        <w:ind w:left="5605" w:hanging="180"/>
      </w:pPr>
    </w:lvl>
  </w:abstractNum>
  <w:num w:numId="1" w16cid:durableId="912859864">
    <w:abstractNumId w:val="7"/>
  </w:num>
  <w:num w:numId="2" w16cid:durableId="205797008">
    <w:abstractNumId w:val="10"/>
  </w:num>
  <w:num w:numId="3" w16cid:durableId="1699774065">
    <w:abstractNumId w:val="11"/>
  </w:num>
  <w:num w:numId="4" w16cid:durableId="1680278141">
    <w:abstractNumId w:val="3"/>
  </w:num>
  <w:num w:numId="5" w16cid:durableId="1460958359">
    <w:abstractNumId w:val="3"/>
    <w:lvlOverride w:ilvl="1">
      <w:startOverride w:val="1"/>
    </w:lvlOverride>
  </w:num>
  <w:num w:numId="6" w16cid:durableId="1436369111">
    <w:abstractNumId w:val="3"/>
    <w:lvlOverride w:ilvl="1">
      <w:startOverride w:val="1"/>
    </w:lvlOverride>
  </w:num>
  <w:num w:numId="7" w16cid:durableId="812910285">
    <w:abstractNumId w:val="1"/>
  </w:num>
  <w:num w:numId="8" w16cid:durableId="731005615">
    <w:abstractNumId w:val="0"/>
  </w:num>
  <w:num w:numId="9" w16cid:durableId="1979333659">
    <w:abstractNumId w:val="2"/>
  </w:num>
  <w:num w:numId="10" w16cid:durableId="118648426">
    <w:abstractNumId w:val="5"/>
  </w:num>
  <w:num w:numId="11" w16cid:durableId="1941990543">
    <w:abstractNumId w:val="12"/>
  </w:num>
  <w:num w:numId="12" w16cid:durableId="633758023">
    <w:abstractNumId w:val="9"/>
  </w:num>
  <w:num w:numId="13" w16cid:durableId="1287084044">
    <w:abstractNumId w:val="6"/>
  </w:num>
  <w:num w:numId="14" w16cid:durableId="1874612513">
    <w:abstractNumId w:val="4"/>
  </w:num>
  <w:num w:numId="15" w16cid:durableId="2367440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A6E"/>
    <w:rsid w:val="00113C17"/>
    <w:rsid w:val="00174A75"/>
    <w:rsid w:val="002A3DA7"/>
    <w:rsid w:val="002D4B39"/>
    <w:rsid w:val="00377769"/>
    <w:rsid w:val="006A46AB"/>
    <w:rsid w:val="00882712"/>
    <w:rsid w:val="0093363A"/>
    <w:rsid w:val="00B21A6E"/>
    <w:rsid w:val="00B836DF"/>
    <w:rsid w:val="00C1206E"/>
    <w:rsid w:val="00C6295F"/>
    <w:rsid w:val="00EC770B"/>
    <w:rsid w:val="00ED75B4"/>
    <w:rsid w:val="00F14BB4"/>
    <w:rsid w:val="00FD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7FDEB7"/>
  <w15:docId w15:val="{FD07645C-C330-46AB-8DF7-565258A7E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76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customStyle="1" w:styleId="Pargrafo">
    <w:name w:val="Parágrafo"/>
    <w:basedOn w:val="Normal"/>
    <w:rsid w:val="00C6295F"/>
    <w:pPr>
      <w:widowControl w:val="0"/>
      <w:tabs>
        <w:tab w:val="left" w:pos="1701"/>
      </w:tabs>
      <w:spacing w:line="480" w:lineRule="auto"/>
      <w:ind w:firstLine="1701"/>
      <w:jc w:val="both"/>
    </w:pPr>
    <w:rPr>
      <w:rFonts w:eastAsia="Times New Roman" w:cs="Times New Roman"/>
      <w:noProof/>
      <w:snapToGrid w:val="0"/>
      <w:sz w:val="24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C6295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6295F"/>
  </w:style>
  <w:style w:type="paragraph" w:styleId="Rodap">
    <w:name w:val="footer"/>
    <w:basedOn w:val="Normal"/>
    <w:link w:val="RodapChar"/>
    <w:uiPriority w:val="99"/>
    <w:unhideWhenUsed/>
    <w:rsid w:val="00C6295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6295F"/>
  </w:style>
  <w:style w:type="paragraph" w:styleId="PargrafodaLista">
    <w:name w:val="List Paragraph"/>
    <w:basedOn w:val="Normal"/>
    <w:uiPriority w:val="34"/>
    <w:qFormat/>
    <w:rsid w:val="00882712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C1206E"/>
    <w:rPr>
      <w:b/>
      <w:bCs/>
      <w:sz w:val="36"/>
      <w:szCs w:val="36"/>
    </w:rPr>
  </w:style>
  <w:style w:type="character" w:customStyle="1" w:styleId="Ttulo3Char">
    <w:name w:val="Título 3 Char"/>
    <w:basedOn w:val="Fontepargpadro"/>
    <w:link w:val="Ttulo3"/>
    <w:uiPriority w:val="9"/>
    <w:rsid w:val="00C1206E"/>
    <w:rPr>
      <w:b/>
      <w:bC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C1206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51EDE-77FE-4943-9573-1CF6B79EC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898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Danilo Iglesias</cp:lastModifiedBy>
  <cp:revision>4</cp:revision>
  <dcterms:created xsi:type="dcterms:W3CDTF">2026-03-26T15:58:00Z</dcterms:created>
  <dcterms:modified xsi:type="dcterms:W3CDTF">2026-05-09T14:16:00Z</dcterms:modified>
</cp:coreProperties>
</file>