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CD8A3" w14:textId="76026BC0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Cascadia Code SemiBold" w:hAnsi="Cascadia Code SemiBold"/>
          <w:b/>
          <w:bCs/>
        </w:rPr>
        <w:t>Plano de Testes – Sistema SIPNA</w:t>
      </w:r>
      <w:r>
        <w:rPr>
          <w:rFonts w:ascii="Cascadia Code SemiBold" w:hAnsi="Cascadia Code SemiBold"/>
          <w:b/>
          <w:bCs/>
        </w:rPr>
        <w:t>.WEB</w:t>
      </w:r>
    </w:p>
    <w:p w14:paraId="6D8FC9D7" w14:textId="709D7733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Cascadia Code SemiBold" w:hAnsi="Cascadia Code SemiBold"/>
          <w:b/>
          <w:bCs/>
        </w:rPr>
        <w:t>Objetivo</w:t>
      </w:r>
    </w:p>
    <w:p w14:paraId="403F3B23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>Garantir o funcionamento correto das funcionalidades principais do sistema web.</w:t>
      </w:r>
    </w:p>
    <w:p w14:paraId="54CC7545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51243B69">
          <v:rect id="_x0000_i1061" style="width:0;height:1.5pt" o:hralign="center" o:hrstd="t" o:hr="t" fillcolor="#a0a0a0" stroked="f"/>
        </w:pict>
      </w:r>
    </w:p>
    <w:p w14:paraId="42BBC3D0" w14:textId="77777777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Segoe UI Emoji" w:hAnsi="Segoe UI Emoji" w:cs="Segoe UI Emoji"/>
          <w:b/>
          <w:bCs/>
        </w:rPr>
        <w:t>🔹</w:t>
      </w:r>
      <w:r w:rsidRPr="00BB67B9">
        <w:rPr>
          <w:rFonts w:ascii="Cascadia Code SemiBold" w:hAnsi="Cascadia Code SemiBold"/>
          <w:b/>
          <w:bCs/>
        </w:rPr>
        <w:t xml:space="preserve"> Funcionalidades testadas</w:t>
      </w:r>
    </w:p>
    <w:p w14:paraId="3853E40C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  <w:b/>
          <w:bCs/>
        </w:rPr>
        <w:t>1. Geração de boletim</w:t>
      </w:r>
    </w:p>
    <w:p w14:paraId="05605FE7" w14:textId="77777777" w:rsidR="00BB67B9" w:rsidRPr="00BB67B9" w:rsidRDefault="00BB67B9" w:rsidP="00BB67B9">
      <w:pPr>
        <w:numPr>
          <w:ilvl w:val="0"/>
          <w:numId w:val="1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Verificar se o boletim é gerado corretamente </w:t>
      </w:r>
    </w:p>
    <w:p w14:paraId="5D4BD597" w14:textId="77777777" w:rsidR="00BB67B9" w:rsidRPr="00BB67B9" w:rsidRDefault="00BB67B9" w:rsidP="00BB67B9">
      <w:pPr>
        <w:numPr>
          <w:ilvl w:val="0"/>
          <w:numId w:val="1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Verificar se contém as matérias cadastradas </w:t>
      </w:r>
    </w:p>
    <w:p w14:paraId="414DF64B" w14:textId="77777777" w:rsidR="00BB67B9" w:rsidRPr="00BB67B9" w:rsidRDefault="00BB67B9" w:rsidP="00BB67B9">
      <w:pPr>
        <w:numPr>
          <w:ilvl w:val="0"/>
          <w:numId w:val="1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Verificar se as frequências estão corretas </w:t>
      </w:r>
    </w:p>
    <w:p w14:paraId="66EE7F6C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7607FC10">
          <v:rect id="_x0000_i1062" style="width:0;height:1.5pt" o:hralign="center" o:hrstd="t" o:hr="t" fillcolor="#a0a0a0" stroked="f"/>
        </w:pict>
      </w:r>
    </w:p>
    <w:p w14:paraId="669B4CD1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  <w:b/>
          <w:bCs/>
        </w:rPr>
        <w:t>2. Cadastro de usuário</w:t>
      </w:r>
    </w:p>
    <w:p w14:paraId="6EDECE0E" w14:textId="77777777" w:rsidR="00BB67B9" w:rsidRPr="00BB67B9" w:rsidRDefault="00BB67B9" w:rsidP="00BB67B9">
      <w:pPr>
        <w:numPr>
          <w:ilvl w:val="0"/>
          <w:numId w:val="2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Nome válido → deve cadastrar </w:t>
      </w:r>
    </w:p>
    <w:p w14:paraId="7493F102" w14:textId="77777777" w:rsidR="00BB67B9" w:rsidRPr="00BB67B9" w:rsidRDefault="00BB67B9" w:rsidP="00BB67B9">
      <w:pPr>
        <w:numPr>
          <w:ilvl w:val="0"/>
          <w:numId w:val="2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Nome vazio → deve lançar erro </w:t>
      </w:r>
    </w:p>
    <w:p w14:paraId="6A91D8BA" w14:textId="77777777" w:rsidR="00BB67B9" w:rsidRPr="00BB67B9" w:rsidRDefault="00BB67B9" w:rsidP="00BB67B9">
      <w:pPr>
        <w:numPr>
          <w:ilvl w:val="0"/>
          <w:numId w:val="2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Senha vazia → deve lançar erro </w:t>
      </w:r>
    </w:p>
    <w:p w14:paraId="78345346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2B5DF89C">
          <v:rect id="_x0000_i1063" style="width:0;height:1.5pt" o:hralign="center" o:hrstd="t" o:hr="t" fillcolor="#a0a0a0" stroked="f"/>
        </w:pict>
      </w:r>
    </w:p>
    <w:p w14:paraId="0A6BA05D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  <w:b/>
          <w:bCs/>
        </w:rPr>
        <w:t>3. Login</w:t>
      </w:r>
    </w:p>
    <w:p w14:paraId="5DF3D40B" w14:textId="77777777" w:rsidR="00BB67B9" w:rsidRPr="00BB67B9" w:rsidRDefault="00BB67B9" w:rsidP="00BB67B9">
      <w:pPr>
        <w:numPr>
          <w:ilvl w:val="0"/>
          <w:numId w:val="3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Dados corretos → login bem-sucedido </w:t>
      </w:r>
    </w:p>
    <w:p w14:paraId="6E1A960A" w14:textId="77777777" w:rsidR="00BB67B9" w:rsidRPr="00BB67B9" w:rsidRDefault="00BB67B9" w:rsidP="00BB67B9">
      <w:pPr>
        <w:numPr>
          <w:ilvl w:val="0"/>
          <w:numId w:val="3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Dados incorretos → retorno nulo </w:t>
      </w:r>
    </w:p>
    <w:p w14:paraId="0CFAFAFE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4F1749D2">
          <v:rect id="_x0000_i1064" style="width:0;height:1.5pt" o:hralign="center" o:hrstd="t" o:hr="t" fillcolor="#a0a0a0" stroked="f"/>
        </w:pict>
      </w:r>
    </w:p>
    <w:p w14:paraId="137B9168" w14:textId="77777777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Segoe UI Emoji" w:hAnsi="Segoe UI Emoji" w:cs="Segoe UI Emoji"/>
          <w:b/>
          <w:bCs/>
        </w:rPr>
        <w:t>🔹</w:t>
      </w:r>
      <w:r w:rsidRPr="00BB67B9">
        <w:rPr>
          <w:rFonts w:ascii="Cascadia Code SemiBold" w:hAnsi="Cascadia Code SemiBold"/>
          <w:b/>
          <w:bCs/>
        </w:rPr>
        <w:t xml:space="preserve"> Tipos de teste</w:t>
      </w:r>
    </w:p>
    <w:p w14:paraId="0685FFED" w14:textId="77777777" w:rsidR="00BB67B9" w:rsidRPr="00BB67B9" w:rsidRDefault="00BB67B9" w:rsidP="00BB67B9">
      <w:pPr>
        <w:numPr>
          <w:ilvl w:val="0"/>
          <w:numId w:val="4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Testes unitários utilizando JUnit </w:t>
      </w:r>
    </w:p>
    <w:p w14:paraId="5DB7E2F7" w14:textId="77777777" w:rsidR="00BB67B9" w:rsidRPr="00BB67B9" w:rsidRDefault="00BB67B9" w:rsidP="00BB67B9">
      <w:pPr>
        <w:numPr>
          <w:ilvl w:val="0"/>
          <w:numId w:val="4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Testes manuais através da execução da aplicação </w:t>
      </w:r>
    </w:p>
    <w:p w14:paraId="728AFC96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4B77CC43">
          <v:rect id="_x0000_i1065" style="width:0;height:1.5pt" o:hralign="center" o:hrstd="t" o:hr="t" fillcolor="#a0a0a0" stroked="f"/>
        </w:pict>
      </w:r>
    </w:p>
    <w:p w14:paraId="5909050B" w14:textId="77777777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Segoe UI Emoji" w:hAnsi="Segoe UI Emoji" w:cs="Segoe UI Emoji"/>
          <w:b/>
          <w:bCs/>
        </w:rPr>
        <w:t>🔹</w:t>
      </w:r>
      <w:r w:rsidRPr="00BB67B9">
        <w:rPr>
          <w:rFonts w:ascii="Cascadia Code SemiBold" w:hAnsi="Cascadia Code SemiBold"/>
          <w:b/>
          <w:bCs/>
        </w:rPr>
        <w:t xml:space="preserve"> Ambiente de teste</w:t>
      </w:r>
    </w:p>
    <w:p w14:paraId="4A136F41" w14:textId="77777777" w:rsidR="00BB67B9" w:rsidRPr="00BB67B9" w:rsidRDefault="00BB67B9" w:rsidP="00BB67B9">
      <w:pPr>
        <w:numPr>
          <w:ilvl w:val="0"/>
          <w:numId w:val="5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Linguagem: Java </w:t>
      </w:r>
    </w:p>
    <w:p w14:paraId="669FFEE8" w14:textId="77777777" w:rsidR="00BB67B9" w:rsidRPr="00BB67B9" w:rsidRDefault="00BB67B9" w:rsidP="00BB67B9">
      <w:pPr>
        <w:numPr>
          <w:ilvl w:val="0"/>
          <w:numId w:val="5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IDE: NetBeans </w:t>
      </w:r>
    </w:p>
    <w:p w14:paraId="2302F282" w14:textId="77777777" w:rsidR="00BB67B9" w:rsidRPr="00BB67B9" w:rsidRDefault="00BB67B9" w:rsidP="00BB67B9">
      <w:pPr>
        <w:numPr>
          <w:ilvl w:val="0"/>
          <w:numId w:val="5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 xml:space="preserve">Biblioteca de teste: JUnit </w:t>
      </w:r>
    </w:p>
    <w:p w14:paraId="431E321A" w14:textId="77777777" w:rsidR="00BB67B9" w:rsidRPr="00BB67B9" w:rsidRDefault="00BB67B9" w:rsidP="00BB67B9">
      <w:pPr>
        <w:numPr>
          <w:ilvl w:val="0"/>
          <w:numId w:val="5"/>
        </w:num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lastRenderedPageBreak/>
        <w:t xml:space="preserve">Banco de dados: MySQL (não utilizado nos testes unitários) </w:t>
      </w:r>
    </w:p>
    <w:p w14:paraId="7874F738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pict w14:anchorId="4DE41169">
          <v:rect id="_x0000_i1066" style="width:0;height:1.5pt" o:hralign="center" o:hrstd="t" o:hr="t" fillcolor="#a0a0a0" stroked="f"/>
        </w:pict>
      </w:r>
    </w:p>
    <w:p w14:paraId="3A3D0F23" w14:textId="77777777" w:rsidR="00BB67B9" w:rsidRPr="00BB67B9" w:rsidRDefault="00BB67B9" w:rsidP="00BB67B9">
      <w:pPr>
        <w:rPr>
          <w:rFonts w:ascii="Cascadia Code SemiBold" w:hAnsi="Cascadia Code SemiBold"/>
          <w:b/>
          <w:bCs/>
        </w:rPr>
      </w:pPr>
      <w:r w:rsidRPr="00BB67B9">
        <w:rPr>
          <w:rFonts w:ascii="Segoe UI Emoji" w:hAnsi="Segoe UI Emoji" w:cs="Segoe UI Emoji"/>
          <w:b/>
          <w:bCs/>
        </w:rPr>
        <w:t>🔹</w:t>
      </w:r>
      <w:r w:rsidRPr="00BB67B9">
        <w:rPr>
          <w:rFonts w:ascii="Cascadia Code SemiBold" w:hAnsi="Cascadia Code SemiBold"/>
          <w:b/>
          <w:bCs/>
        </w:rPr>
        <w:t xml:space="preserve"> Observações</w:t>
      </w:r>
    </w:p>
    <w:p w14:paraId="537A8BDA" w14:textId="77777777" w:rsidR="00BB67B9" w:rsidRPr="00BB67B9" w:rsidRDefault="00BB67B9" w:rsidP="00BB67B9">
      <w:pPr>
        <w:rPr>
          <w:rFonts w:ascii="Cascadia Code SemiBold" w:hAnsi="Cascadia Code SemiBold"/>
        </w:rPr>
      </w:pPr>
      <w:r w:rsidRPr="00BB67B9">
        <w:rPr>
          <w:rFonts w:ascii="Cascadia Code SemiBold" w:hAnsi="Cascadia Code SemiBold"/>
        </w:rPr>
        <w:t>Os testes unitários foram realizados sem dependência de banco de dados, utilizando dados simulados, garantindo isolamento e maior confiabilidade nos testes.</w:t>
      </w:r>
    </w:p>
    <w:p w14:paraId="7978739F" w14:textId="77777777" w:rsidR="00A109EA" w:rsidRPr="00BB67B9" w:rsidRDefault="00A109EA">
      <w:pPr>
        <w:rPr>
          <w:rFonts w:ascii="Cascadia Code SemiBold" w:hAnsi="Cascadia Code SemiBold"/>
        </w:rPr>
      </w:pPr>
    </w:p>
    <w:sectPr w:rsidR="00A109EA" w:rsidRPr="00BB6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C060E"/>
    <w:multiLevelType w:val="multilevel"/>
    <w:tmpl w:val="D6A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254F8"/>
    <w:multiLevelType w:val="multilevel"/>
    <w:tmpl w:val="C56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129CD"/>
    <w:multiLevelType w:val="multilevel"/>
    <w:tmpl w:val="ABC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96F4F"/>
    <w:multiLevelType w:val="multilevel"/>
    <w:tmpl w:val="CD8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257A0"/>
    <w:multiLevelType w:val="multilevel"/>
    <w:tmpl w:val="BEC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234031">
    <w:abstractNumId w:val="1"/>
  </w:num>
  <w:num w:numId="2" w16cid:durableId="1355839459">
    <w:abstractNumId w:val="4"/>
  </w:num>
  <w:num w:numId="3" w16cid:durableId="464203664">
    <w:abstractNumId w:val="0"/>
  </w:num>
  <w:num w:numId="4" w16cid:durableId="708648400">
    <w:abstractNumId w:val="2"/>
  </w:num>
  <w:num w:numId="5" w16cid:durableId="191385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EA"/>
    <w:rsid w:val="00395EFD"/>
    <w:rsid w:val="00A109EA"/>
    <w:rsid w:val="00BB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77D4"/>
  <w15:chartTrackingRefBased/>
  <w15:docId w15:val="{DD44470B-7EA2-4B21-B147-E76A98B3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788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danilo</dc:creator>
  <cp:keywords/>
  <dc:description/>
  <cp:lastModifiedBy>jose danilo</cp:lastModifiedBy>
  <cp:revision>2</cp:revision>
  <dcterms:created xsi:type="dcterms:W3CDTF">2026-03-25T23:00:00Z</dcterms:created>
  <dcterms:modified xsi:type="dcterms:W3CDTF">2026-03-25T23:01:00Z</dcterms:modified>
</cp:coreProperties>
</file>