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A2316" w14:textId="2457802F" w:rsidR="00E011B6" w:rsidRPr="00E60E82" w:rsidRDefault="00967B1D" w:rsidP="00E60E82">
      <w:pPr>
        <w:jc w:val="center"/>
        <w:rPr>
          <w:b/>
          <w:bCs/>
        </w:rPr>
      </w:pPr>
      <w:r w:rsidRPr="00E60E82">
        <w:rPr>
          <w:b/>
          <w:bCs/>
        </w:rPr>
        <w:t>Quiz 1</w:t>
      </w:r>
    </w:p>
    <w:p w14:paraId="0208D526" w14:textId="7849E8A8" w:rsidR="00967B1D" w:rsidRDefault="00967B1D">
      <w:r>
        <w:t>DSA1101 – Semester 2 AY2425</w:t>
      </w:r>
    </w:p>
    <w:p w14:paraId="6B592F4C" w14:textId="77777777" w:rsidR="00967B1D" w:rsidRPr="00967B1D" w:rsidRDefault="00967B1D" w:rsidP="00967B1D">
      <w:r w:rsidRPr="00967B1D">
        <w:t>In the R code file for Topic 1, &lt;Topic1_Rcode.R&gt;, there is a part of code (in blue</w:t>
      </w:r>
      <w:proofErr w:type="gramStart"/>
      <w:r w:rsidRPr="00967B1D">
        <w:t>)</w:t>
      </w:r>
      <w:proofErr w:type="gramEnd"/>
      <w:r w:rsidRPr="00967B1D">
        <w:t xml:space="preserve"> and its output was given.</w:t>
      </w:r>
    </w:p>
    <w:p w14:paraId="5778722A" w14:textId="77777777" w:rsidR="00967B1D" w:rsidRPr="00967B1D" w:rsidRDefault="00967B1D" w:rsidP="00967B1D">
      <w:r w:rsidRPr="00967B1D">
        <w:t>Column "color" is to specify the darkness of shell's color of a crab, where 2 means light color; 3 means medium color; 4 means dark color; and 5 means darker color.</w:t>
      </w:r>
    </w:p>
    <w:p w14:paraId="42C0A354" w14:textId="77777777" w:rsidR="00967B1D" w:rsidRDefault="00967B1D" w:rsidP="00967B1D">
      <w:r w:rsidRPr="00967B1D">
        <w:t>Column "spine" is to specify the conditions of the spines of the crab: 1 means both spines are good; 2 means one of the two spines is worn or broken; 3 means both spines are worn or broken.</w:t>
      </w:r>
    </w:p>
    <w:p w14:paraId="6A44FF38" w14:textId="77777777" w:rsidR="00967B1D" w:rsidRDefault="00967B1D" w:rsidP="00967B1D">
      <w:pPr>
        <w:pStyle w:val="HTMLPreformatted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d3b"/>
          <w:rFonts w:ascii="Lucida Console" w:eastAsiaTheme="majorEastAsia" w:hAnsi="Lucida Console"/>
          <w:color w:val="0000FF"/>
        </w:rPr>
        <w:t>data1&lt;-read.csv("C:/Data/crab.txt",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sep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= "", header = TRUE)</w:t>
      </w:r>
      <w:r>
        <w:rPr>
          <w:rStyle w:val="gnvwddmdd3b"/>
          <w:rFonts w:ascii="Lucida Console" w:eastAsiaTheme="majorEastAsia" w:hAnsi="Lucida Console"/>
          <w:color w:val="0000FF"/>
        </w:rPr>
        <w:br/>
      </w:r>
    </w:p>
    <w:p w14:paraId="74000778" w14:textId="77777777" w:rsidR="00967B1D" w:rsidRDefault="00967B1D" w:rsidP="00967B1D">
      <w:pPr>
        <w:pStyle w:val="HTMLPreformatted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d3b"/>
          <w:rFonts w:ascii="Lucida Console" w:eastAsiaTheme="majorEastAsia" w:hAnsi="Lucida Console"/>
          <w:color w:val="0000FF"/>
        </w:rPr>
        <w:t>data1[1:8,] #first 8 rows. The output is below.</w:t>
      </w:r>
    </w:p>
    <w:p w14:paraId="402B77A9" w14:textId="77777777" w:rsidR="00967B1D" w:rsidRDefault="00967B1D" w:rsidP="00967B1D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color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spine width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satell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weight</w:t>
      </w:r>
    </w:p>
    <w:p w14:paraId="5E9A6BFA" w14:textId="77777777" w:rsidR="00967B1D" w:rsidRDefault="00967B1D" w:rsidP="00967B1D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1     3     3  28.3      8   3.05</w:t>
      </w:r>
    </w:p>
    <w:p w14:paraId="652D5100" w14:textId="77777777" w:rsidR="00967B1D" w:rsidRDefault="00967B1D" w:rsidP="00967B1D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2     4     3  22.5      0   1.55</w:t>
      </w:r>
    </w:p>
    <w:p w14:paraId="16895E85" w14:textId="77777777" w:rsidR="00967B1D" w:rsidRDefault="00967B1D" w:rsidP="00967B1D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3     2     1  26.0      9   2.30</w:t>
      </w:r>
    </w:p>
    <w:p w14:paraId="2EFBCEE9" w14:textId="77777777" w:rsidR="00967B1D" w:rsidRDefault="00967B1D" w:rsidP="00967B1D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4     4     3  24.8      0   2.10</w:t>
      </w:r>
    </w:p>
    <w:p w14:paraId="0D3D9C23" w14:textId="77777777" w:rsidR="00967B1D" w:rsidRDefault="00967B1D" w:rsidP="00967B1D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5     4     3  26.0      4   2.60</w:t>
      </w:r>
    </w:p>
    <w:p w14:paraId="0F9B95E0" w14:textId="77777777" w:rsidR="00967B1D" w:rsidRDefault="00967B1D" w:rsidP="00967B1D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6     3     3  23.8      0   2.10</w:t>
      </w:r>
    </w:p>
    <w:p w14:paraId="5ED17DD4" w14:textId="77777777" w:rsidR="00967B1D" w:rsidRDefault="00967B1D" w:rsidP="00967B1D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7     2     1  26.5      0   2.35</w:t>
      </w:r>
    </w:p>
    <w:p w14:paraId="25D5047C" w14:textId="77777777" w:rsidR="00967B1D" w:rsidRDefault="00967B1D" w:rsidP="00967B1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8     4     2  24.7      0   1.90</w:t>
      </w:r>
    </w:p>
    <w:p w14:paraId="4A7D3131" w14:textId="77777777" w:rsidR="00967B1D" w:rsidRDefault="00967B1D" w:rsidP="00967B1D"/>
    <w:p w14:paraId="2BD325E9" w14:textId="151E67B4" w:rsidR="00967B1D" w:rsidRDefault="00967B1D" w:rsidP="00967B1D">
      <w:r w:rsidRPr="00967B1D">
        <w:t>Use it to answer questions below.</w:t>
      </w:r>
    </w:p>
    <w:p w14:paraId="18E87933" w14:textId="2C28C88B" w:rsidR="00967B1D" w:rsidRDefault="00967B1D" w:rsidP="00967B1D">
      <w:r w:rsidRPr="00967B1D">
        <w:rPr>
          <w:highlight w:val="yellow"/>
        </w:rPr>
        <w:t>Note: solution is highlighted.</w:t>
      </w:r>
    </w:p>
    <w:p w14:paraId="00950FAB" w14:textId="77777777" w:rsidR="00967B1D" w:rsidRDefault="00967B1D" w:rsidP="00967B1D"/>
    <w:p w14:paraId="5B5B034C" w14:textId="0864A0CF" w:rsidR="00967B1D" w:rsidRDefault="00967B1D" w:rsidP="00967B1D">
      <w:r>
        <w:t xml:space="preserve">Q1. </w:t>
      </w:r>
      <w:r w:rsidRPr="00967B1D">
        <w:t xml:space="preserve">The values (2, 3, 4 and 5) in the column “color” in the data frame above are automatically recognized by R as the characters that represent the darkness of color. True or </w:t>
      </w:r>
      <w:r w:rsidRPr="00967B1D">
        <w:rPr>
          <w:highlight w:val="yellow"/>
        </w:rPr>
        <w:t>False</w:t>
      </w:r>
      <w:r w:rsidRPr="00967B1D">
        <w:t>?</w:t>
      </w:r>
    </w:p>
    <w:p w14:paraId="1E8BE9FD" w14:textId="77777777" w:rsidR="00967B1D" w:rsidRDefault="00967B1D" w:rsidP="00967B1D"/>
    <w:p w14:paraId="4C3FB3CA" w14:textId="30F49E11" w:rsidR="00967B1D" w:rsidRPr="00967B1D" w:rsidRDefault="00967B1D" w:rsidP="00967B1D">
      <w:r>
        <w:t xml:space="preserve">Q2. </w:t>
      </w:r>
      <w:r w:rsidRPr="00967B1D">
        <w:t>To let R recognizes the values of the second column of the data frame above as a</w:t>
      </w:r>
      <w:r w:rsidR="00321A8E">
        <w:t xml:space="preserve"> </w:t>
      </w:r>
      <w:r w:rsidR="00161FC0">
        <w:t>categorical column</w:t>
      </w:r>
      <w:r w:rsidRPr="00967B1D">
        <w:t xml:space="preserve">, we need to use a function to convert this column into a factor (*). </w:t>
      </w:r>
      <w:r w:rsidRPr="00967B1D">
        <w:rPr>
          <w:highlight w:val="yellow"/>
        </w:rPr>
        <w:t>True</w:t>
      </w:r>
      <w:r w:rsidRPr="00967B1D">
        <w:t xml:space="preserve"> or False?</w:t>
      </w:r>
    </w:p>
    <w:p w14:paraId="42E12420" w14:textId="77777777" w:rsidR="00967B1D" w:rsidRDefault="00967B1D" w:rsidP="00967B1D">
      <w:pPr>
        <w:rPr>
          <w:b/>
          <w:bCs/>
        </w:rPr>
      </w:pPr>
      <w:r w:rsidRPr="00967B1D">
        <w:t>(*) such as function </w:t>
      </w:r>
      <w:proofErr w:type="spellStart"/>
      <w:proofErr w:type="gramStart"/>
      <w:r w:rsidRPr="00967B1D">
        <w:rPr>
          <w:b/>
          <w:bCs/>
        </w:rPr>
        <w:t>as.factor</w:t>
      </w:r>
      <w:proofErr w:type="spellEnd"/>
      <w:proofErr w:type="gramEnd"/>
      <w:r w:rsidRPr="00967B1D">
        <w:rPr>
          <w:b/>
          <w:bCs/>
        </w:rPr>
        <w:t>()</w:t>
      </w:r>
    </w:p>
    <w:p w14:paraId="73530FE1" w14:textId="77777777" w:rsidR="00967B1D" w:rsidRDefault="00967B1D" w:rsidP="00967B1D"/>
    <w:p w14:paraId="1F9CF3E0" w14:textId="77777777" w:rsidR="00321A8E" w:rsidRPr="00967B1D" w:rsidRDefault="00321A8E" w:rsidP="00967B1D"/>
    <w:p w14:paraId="3EDC02BD" w14:textId="77777777" w:rsidR="00967B1D" w:rsidRPr="00967B1D" w:rsidRDefault="00967B1D" w:rsidP="00967B1D">
      <w:r w:rsidRPr="00967B1D">
        <w:lastRenderedPageBreak/>
        <w:t xml:space="preserve">Q3. The following command retrieves the values from the 5th column of the </w:t>
      </w:r>
      <w:proofErr w:type="spellStart"/>
      <w:r w:rsidRPr="00967B1D">
        <w:t>dataframe</w:t>
      </w:r>
      <w:proofErr w:type="spellEnd"/>
      <w:r w:rsidRPr="00967B1D">
        <w:t xml:space="preserve"> 'data1'. True or </w:t>
      </w:r>
      <w:r w:rsidRPr="00967B1D">
        <w:rPr>
          <w:highlight w:val="yellow"/>
        </w:rPr>
        <w:t>False</w:t>
      </w:r>
      <w:r w:rsidRPr="00967B1D">
        <w:t>?</w:t>
      </w:r>
    </w:p>
    <w:p w14:paraId="1961D019" w14:textId="77777777" w:rsidR="00967B1D" w:rsidRPr="00967B1D" w:rsidRDefault="00967B1D" w:rsidP="00967B1D">
      <w:r w:rsidRPr="00967B1D">
        <w:rPr>
          <w:b/>
          <w:bCs/>
        </w:rPr>
        <w:t xml:space="preserve">data1[ </w:t>
      </w:r>
      <w:proofErr w:type="gramStart"/>
      <w:r w:rsidRPr="00967B1D">
        <w:rPr>
          <w:b/>
          <w:bCs/>
        </w:rPr>
        <w:t>5 ,</w:t>
      </w:r>
      <w:proofErr w:type="gramEnd"/>
      <w:r w:rsidRPr="00967B1D">
        <w:rPr>
          <w:b/>
          <w:bCs/>
        </w:rPr>
        <w:t>  ]</w:t>
      </w:r>
    </w:p>
    <w:p w14:paraId="4E28C5EE" w14:textId="77777777" w:rsidR="00967B1D" w:rsidRPr="00967B1D" w:rsidRDefault="00967B1D" w:rsidP="00967B1D">
      <w:r>
        <w:t xml:space="preserve">Q4. </w:t>
      </w:r>
      <w:r w:rsidRPr="00967B1D">
        <w:t xml:space="preserve">The following command retrieves the values from the 5th column of the </w:t>
      </w:r>
      <w:proofErr w:type="spellStart"/>
      <w:r w:rsidRPr="00967B1D">
        <w:t>dataframe</w:t>
      </w:r>
      <w:proofErr w:type="spellEnd"/>
      <w:r w:rsidRPr="00967B1D">
        <w:t xml:space="preserve"> 'data1'. </w:t>
      </w:r>
      <w:r w:rsidRPr="00967B1D">
        <w:rPr>
          <w:highlight w:val="yellow"/>
        </w:rPr>
        <w:t>True</w:t>
      </w:r>
      <w:r w:rsidRPr="00967B1D">
        <w:t xml:space="preserve"> or False?</w:t>
      </w:r>
    </w:p>
    <w:p w14:paraId="0D3E2D21" w14:textId="77777777" w:rsidR="00967B1D" w:rsidRPr="00967B1D" w:rsidRDefault="00967B1D" w:rsidP="00967B1D">
      <w:r w:rsidRPr="00967B1D">
        <w:rPr>
          <w:b/>
          <w:bCs/>
        </w:rPr>
        <w:t>data1$weight</w:t>
      </w:r>
    </w:p>
    <w:p w14:paraId="79E7EDEF" w14:textId="25561385" w:rsidR="00967B1D" w:rsidRDefault="00967B1D" w:rsidP="00967B1D"/>
    <w:p w14:paraId="40F7A4AA" w14:textId="77777777" w:rsidR="00967B1D" w:rsidRPr="00967B1D" w:rsidRDefault="00967B1D" w:rsidP="00967B1D">
      <w:r>
        <w:t xml:space="preserve">Q5. </w:t>
      </w:r>
      <w:r w:rsidRPr="00967B1D">
        <w:t xml:space="preserve">The following command retrieves the values from the 5th column of the </w:t>
      </w:r>
      <w:proofErr w:type="spellStart"/>
      <w:r w:rsidRPr="00967B1D">
        <w:t>dataframe</w:t>
      </w:r>
      <w:proofErr w:type="spellEnd"/>
      <w:r w:rsidRPr="00967B1D">
        <w:t xml:space="preserve"> 'data1'. True or </w:t>
      </w:r>
      <w:r w:rsidRPr="00967B1D">
        <w:rPr>
          <w:highlight w:val="yellow"/>
        </w:rPr>
        <w:t>False</w:t>
      </w:r>
      <w:r w:rsidRPr="00967B1D">
        <w:t>?</w:t>
      </w:r>
    </w:p>
    <w:p w14:paraId="7774F575" w14:textId="77777777" w:rsidR="00967B1D" w:rsidRPr="00967B1D" w:rsidRDefault="00967B1D" w:rsidP="00967B1D">
      <w:r w:rsidRPr="00967B1D">
        <w:rPr>
          <w:b/>
          <w:bCs/>
        </w:rPr>
        <w:t>weight</w:t>
      </w:r>
    </w:p>
    <w:p w14:paraId="51937D45" w14:textId="5CF97254" w:rsidR="00967B1D" w:rsidRDefault="00967B1D" w:rsidP="00967B1D"/>
    <w:p w14:paraId="222C4DC7" w14:textId="77777777" w:rsidR="00967B1D" w:rsidRDefault="00967B1D" w:rsidP="00967B1D"/>
    <w:p w14:paraId="4B3D60B7" w14:textId="77777777" w:rsidR="00967B1D" w:rsidRDefault="00967B1D" w:rsidP="00967B1D"/>
    <w:p w14:paraId="748B3C57" w14:textId="77777777" w:rsidR="00967B1D" w:rsidRPr="00967B1D" w:rsidRDefault="00967B1D" w:rsidP="00967B1D"/>
    <w:p w14:paraId="3829C885" w14:textId="5233AE00" w:rsidR="00967B1D" w:rsidRDefault="00967B1D" w:rsidP="00967B1D"/>
    <w:p w14:paraId="313AC691" w14:textId="77777777" w:rsidR="00967B1D" w:rsidRPr="00967B1D" w:rsidRDefault="00967B1D" w:rsidP="00967B1D"/>
    <w:p w14:paraId="3B6A6222" w14:textId="77777777" w:rsidR="00967B1D" w:rsidRDefault="00967B1D"/>
    <w:sectPr w:rsidR="00967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1D"/>
    <w:rsid w:val="00161FC0"/>
    <w:rsid w:val="00321A8E"/>
    <w:rsid w:val="003D357A"/>
    <w:rsid w:val="008C784C"/>
    <w:rsid w:val="00967B1D"/>
    <w:rsid w:val="00C15B0A"/>
    <w:rsid w:val="00CA36F6"/>
    <w:rsid w:val="00E011B6"/>
    <w:rsid w:val="00E6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6A47A"/>
  <w15:chartTrackingRefBased/>
  <w15:docId w15:val="{BB5E3DA4-522E-A441-94D5-F0A96272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B1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7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7B1D"/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gnvwddmdd3b">
    <w:name w:val="gnvwddmdd3b"/>
    <w:basedOn w:val="DefaultParagraphFont"/>
    <w:rsid w:val="00967B1D"/>
  </w:style>
  <w:style w:type="character" w:customStyle="1" w:styleId="gnvwddmdn3b">
    <w:name w:val="gnvwddmdn3b"/>
    <w:basedOn w:val="DefaultParagraphFont"/>
    <w:rsid w:val="00967B1D"/>
  </w:style>
  <w:style w:type="paragraph" w:styleId="NormalWeb">
    <w:name w:val="Normal (Web)"/>
    <w:basedOn w:val="Normal"/>
    <w:uiPriority w:val="99"/>
    <w:semiHidden/>
    <w:unhideWhenUsed/>
    <w:rsid w:val="00967B1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C06CE3F379074C9D10A4F7D3323275" ma:contentTypeVersion="11" ma:contentTypeDescription="Create a new document." ma:contentTypeScope="" ma:versionID="5b972f00e1fc0974f9ae2e6d634592a8">
  <xsd:schema xmlns:xsd="http://www.w3.org/2001/XMLSchema" xmlns:xs="http://www.w3.org/2001/XMLSchema" xmlns:p="http://schemas.microsoft.com/office/2006/metadata/properties" xmlns:ns2="ad33980f-c9bd-4390-a287-03f36ad5dd11" xmlns:ns3="e93101a2-dd44-4dcb-b334-9594d2c51e0d" targetNamespace="http://schemas.microsoft.com/office/2006/metadata/properties" ma:root="true" ma:fieldsID="4c01441c2bcdaf7afe77fac8af322e9c" ns2:_="" ns3:_="">
    <xsd:import namespace="ad33980f-c9bd-4390-a287-03f36ad5dd11"/>
    <xsd:import namespace="e93101a2-dd44-4dcb-b334-9594d2c51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3980f-c9bd-4390-a287-03f36ad5d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cca7581-5256-458a-b218-643d9525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101a2-dd44-4dcb-b334-9594d2c51e0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9b03ba6-2edf-4606-b768-7ffe6dbc5eba}" ma:internalName="TaxCatchAll" ma:showField="CatchAllData" ma:web="e93101a2-dd44-4dcb-b334-9594d2c51e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33980f-c9bd-4390-a287-03f36ad5dd11">
      <Terms xmlns="http://schemas.microsoft.com/office/infopath/2007/PartnerControls"/>
    </lcf76f155ced4ddcb4097134ff3c332f>
    <TaxCatchAll xmlns="e93101a2-dd44-4dcb-b334-9594d2c51e0d" xsi:nil="true"/>
  </documentManagement>
</p:properties>
</file>

<file path=customXml/itemProps1.xml><?xml version="1.0" encoding="utf-8"?>
<ds:datastoreItem xmlns:ds="http://schemas.openxmlformats.org/officeDocument/2006/customXml" ds:itemID="{63967FBD-A79C-4993-A358-A0C96B1E31C5}"/>
</file>

<file path=customXml/itemProps2.xml><?xml version="1.0" encoding="utf-8"?>
<ds:datastoreItem xmlns:ds="http://schemas.openxmlformats.org/officeDocument/2006/customXml" ds:itemID="{A99D1C0F-42AA-4278-BEDD-501C807A85A5}"/>
</file>

<file path=customXml/itemProps3.xml><?xml version="1.0" encoding="utf-8"?>
<ds:datastoreItem xmlns:ds="http://schemas.openxmlformats.org/officeDocument/2006/customXml" ds:itemID="{70D71E14-05CD-488F-AB72-2706ED60DF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Kim Cuc</dc:creator>
  <cp:keywords/>
  <dc:description/>
  <cp:lastModifiedBy>Pham Thi Kim Cuc</cp:lastModifiedBy>
  <cp:revision>4</cp:revision>
  <dcterms:created xsi:type="dcterms:W3CDTF">2025-01-30T14:55:00Z</dcterms:created>
  <dcterms:modified xsi:type="dcterms:W3CDTF">2025-07-24T08:05:00Z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0x010100AAC06CE3F379074C9D10A4F7D3323275</vt:lpwstr>
  </property>
  <property fmtid="{D5CDD505-2E9C-101B-9397-08002B2CF9AE}" pid="3" name="Order">
    <vt:r8>405200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