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1A48" w14:textId="77777777" w:rsidR="006F0BC5" w:rsidRPr="003A669A" w:rsidRDefault="006F0BC5" w:rsidP="006F0BC5">
      <w:pPr>
        <w:pStyle w:val="Heading2"/>
        <w:jc w:val="center"/>
        <w:rPr>
          <w:b/>
          <w:bCs/>
          <w:color w:val="000000" w:themeColor="text1"/>
        </w:rPr>
      </w:pPr>
      <w:bookmarkStart w:id="0" w:name="_Toc219714058"/>
      <w:r w:rsidRPr="003A669A">
        <w:rPr>
          <w:b/>
          <w:bCs/>
          <w:color w:val="000000" w:themeColor="text1"/>
        </w:rPr>
        <w:t>L3 – Website</w:t>
      </w:r>
      <w:bookmarkEnd w:id="0"/>
    </w:p>
    <w:p w14:paraId="31D22C7A" w14:textId="77777777" w:rsidR="006F0BC5" w:rsidRDefault="006F0BC5" w:rsidP="006F0BC5">
      <w:pPr>
        <w:rPr>
          <w:sz w:val="24"/>
          <w:szCs w:val="24"/>
        </w:rPr>
      </w:pPr>
      <w:r>
        <w:rPr>
          <w:sz w:val="24"/>
          <w:szCs w:val="24"/>
        </w:rPr>
        <w:t>For this user story, we had to create a website so that a user or admin could manage and share stations between people. To do so, we had to prepare the steps needed to add all the functionalities.</w:t>
      </w:r>
    </w:p>
    <w:p w14:paraId="67010282" w14:textId="77777777" w:rsidR="006F0BC5" w:rsidRDefault="006F0BC5" w:rsidP="006F0BC5">
      <w:pPr>
        <w:rPr>
          <w:sz w:val="24"/>
          <w:szCs w:val="24"/>
        </w:rPr>
      </w:pPr>
    </w:p>
    <w:p w14:paraId="2CCA2C4A" w14:textId="77777777" w:rsidR="006F0BC5" w:rsidRPr="003A669A" w:rsidRDefault="006F0BC5" w:rsidP="006F0BC5">
      <w:pPr>
        <w:pStyle w:val="Heading3"/>
        <w:jc w:val="center"/>
        <w:rPr>
          <w:b/>
          <w:bCs/>
          <w:color w:val="000000" w:themeColor="text1"/>
        </w:rPr>
      </w:pPr>
      <w:bookmarkStart w:id="1" w:name="_Toc219714059"/>
      <w:r w:rsidRPr="003A669A">
        <w:rPr>
          <w:b/>
          <w:bCs/>
          <w:color w:val="000000" w:themeColor="text1"/>
        </w:rPr>
        <w:t>Step 1 - Core Infrastructure &amp; Authentication</w:t>
      </w:r>
      <w:bookmarkEnd w:id="1"/>
    </w:p>
    <w:p w14:paraId="6311DE69"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1.1 – Basic Website Setup</w:t>
      </w:r>
    </w:p>
    <w:p w14:paraId="3F8E3F95" w14:textId="77777777" w:rsidR="006F0BC5" w:rsidRDefault="006F0BC5" w:rsidP="006F0BC5">
      <w:pPr>
        <w:rPr>
          <w:sz w:val="24"/>
          <w:szCs w:val="24"/>
        </w:rPr>
      </w:pPr>
      <w:r>
        <w:rPr>
          <w:sz w:val="24"/>
          <w:szCs w:val="24"/>
        </w:rPr>
        <w:t>First, we had to plan out the structure of the website and create the files needed for the website.</w:t>
      </w:r>
    </w:p>
    <w:p w14:paraId="4F29FE03" w14:textId="77777777" w:rsidR="006F0BC5" w:rsidRDefault="006F0BC5" w:rsidP="006F0BC5">
      <w:pPr>
        <w:rPr>
          <w:sz w:val="24"/>
          <w:szCs w:val="24"/>
        </w:rPr>
      </w:pPr>
      <w:r>
        <w:rPr>
          <w:sz w:val="24"/>
          <w:szCs w:val="24"/>
        </w:rPr>
        <w:t>Structure:</w:t>
      </w:r>
    </w:p>
    <w:p w14:paraId="19028C7D" w14:textId="77777777" w:rsidR="006F0BC5" w:rsidRDefault="006F0BC5" w:rsidP="006F0BC5">
      <w:pPr>
        <w:pStyle w:val="ListParagraph"/>
        <w:numPr>
          <w:ilvl w:val="0"/>
          <w:numId w:val="1"/>
        </w:numPr>
        <w:rPr>
          <w:sz w:val="24"/>
          <w:szCs w:val="24"/>
        </w:rPr>
      </w:pPr>
      <w:proofErr w:type="spellStart"/>
      <w:r>
        <w:rPr>
          <w:sz w:val="24"/>
          <w:szCs w:val="24"/>
        </w:rPr>
        <w:t>css</w:t>
      </w:r>
      <w:proofErr w:type="spellEnd"/>
    </w:p>
    <w:p w14:paraId="11D45142" w14:textId="77777777" w:rsidR="006F0BC5" w:rsidRDefault="006F0BC5" w:rsidP="006F0BC5">
      <w:pPr>
        <w:pStyle w:val="ListParagraph"/>
        <w:numPr>
          <w:ilvl w:val="1"/>
          <w:numId w:val="1"/>
        </w:numPr>
        <w:rPr>
          <w:sz w:val="24"/>
          <w:szCs w:val="24"/>
        </w:rPr>
      </w:pPr>
      <w:r>
        <w:rPr>
          <w:sz w:val="24"/>
          <w:szCs w:val="24"/>
        </w:rPr>
        <w:t>auth.css</w:t>
      </w:r>
    </w:p>
    <w:p w14:paraId="193E0D26" w14:textId="77777777" w:rsidR="006F0BC5" w:rsidRDefault="006F0BC5" w:rsidP="006F0BC5">
      <w:pPr>
        <w:pStyle w:val="ListParagraph"/>
        <w:numPr>
          <w:ilvl w:val="1"/>
          <w:numId w:val="1"/>
        </w:numPr>
        <w:rPr>
          <w:sz w:val="24"/>
          <w:szCs w:val="24"/>
        </w:rPr>
      </w:pPr>
      <w:r>
        <w:rPr>
          <w:sz w:val="24"/>
          <w:szCs w:val="24"/>
        </w:rPr>
        <w:t>style.css</w:t>
      </w:r>
    </w:p>
    <w:p w14:paraId="7C8B18CF" w14:textId="77777777" w:rsidR="006F0BC5" w:rsidRDefault="006F0BC5" w:rsidP="006F0BC5">
      <w:pPr>
        <w:pStyle w:val="ListParagraph"/>
        <w:numPr>
          <w:ilvl w:val="0"/>
          <w:numId w:val="1"/>
        </w:numPr>
        <w:rPr>
          <w:sz w:val="24"/>
          <w:szCs w:val="24"/>
        </w:rPr>
      </w:pPr>
      <w:r>
        <w:rPr>
          <w:sz w:val="24"/>
          <w:szCs w:val="24"/>
        </w:rPr>
        <w:t>includes</w:t>
      </w:r>
    </w:p>
    <w:p w14:paraId="7F43AB44" w14:textId="77777777" w:rsidR="006F0BC5" w:rsidRDefault="006F0BC5" w:rsidP="006F0BC5">
      <w:pPr>
        <w:pStyle w:val="ListParagraph"/>
        <w:numPr>
          <w:ilvl w:val="1"/>
          <w:numId w:val="1"/>
        </w:numPr>
        <w:rPr>
          <w:sz w:val="24"/>
          <w:szCs w:val="24"/>
        </w:rPr>
      </w:pPr>
      <w:proofErr w:type="spellStart"/>
      <w:r>
        <w:rPr>
          <w:sz w:val="24"/>
          <w:szCs w:val="24"/>
        </w:rPr>
        <w:t>footer.php</w:t>
      </w:r>
      <w:proofErr w:type="spellEnd"/>
    </w:p>
    <w:p w14:paraId="620E4976" w14:textId="77777777" w:rsidR="006F0BC5" w:rsidRDefault="006F0BC5" w:rsidP="006F0BC5">
      <w:pPr>
        <w:pStyle w:val="ListParagraph"/>
        <w:numPr>
          <w:ilvl w:val="1"/>
          <w:numId w:val="1"/>
        </w:numPr>
        <w:rPr>
          <w:sz w:val="24"/>
          <w:szCs w:val="24"/>
        </w:rPr>
      </w:pPr>
      <w:proofErr w:type="spellStart"/>
      <w:r>
        <w:rPr>
          <w:sz w:val="24"/>
          <w:szCs w:val="24"/>
        </w:rPr>
        <w:t>header.php</w:t>
      </w:r>
      <w:proofErr w:type="spellEnd"/>
    </w:p>
    <w:p w14:paraId="59251426" w14:textId="77777777" w:rsidR="006F0BC5" w:rsidRDefault="006F0BC5" w:rsidP="006F0BC5">
      <w:pPr>
        <w:pStyle w:val="ListParagraph"/>
        <w:numPr>
          <w:ilvl w:val="1"/>
          <w:numId w:val="1"/>
        </w:numPr>
        <w:rPr>
          <w:sz w:val="24"/>
          <w:szCs w:val="24"/>
        </w:rPr>
      </w:pPr>
      <w:proofErr w:type="spellStart"/>
      <w:r>
        <w:rPr>
          <w:sz w:val="24"/>
          <w:szCs w:val="24"/>
        </w:rPr>
        <w:t>sidebar.php</w:t>
      </w:r>
      <w:proofErr w:type="spellEnd"/>
    </w:p>
    <w:p w14:paraId="7E82DF4D" w14:textId="77777777" w:rsidR="006F0BC5" w:rsidRDefault="006F0BC5" w:rsidP="006F0BC5">
      <w:pPr>
        <w:pStyle w:val="ListParagraph"/>
        <w:numPr>
          <w:ilvl w:val="0"/>
          <w:numId w:val="1"/>
        </w:numPr>
        <w:rPr>
          <w:sz w:val="24"/>
          <w:szCs w:val="24"/>
        </w:rPr>
      </w:pPr>
      <w:proofErr w:type="spellStart"/>
      <w:r>
        <w:rPr>
          <w:sz w:val="24"/>
          <w:szCs w:val="24"/>
        </w:rPr>
        <w:t>js</w:t>
      </w:r>
      <w:proofErr w:type="spellEnd"/>
    </w:p>
    <w:p w14:paraId="7DBD8395" w14:textId="77777777" w:rsidR="006F0BC5" w:rsidRDefault="006F0BC5" w:rsidP="006F0BC5">
      <w:pPr>
        <w:pStyle w:val="ListParagraph"/>
        <w:numPr>
          <w:ilvl w:val="1"/>
          <w:numId w:val="1"/>
        </w:numPr>
        <w:rPr>
          <w:sz w:val="24"/>
          <w:szCs w:val="24"/>
        </w:rPr>
      </w:pPr>
      <w:r>
        <w:rPr>
          <w:sz w:val="24"/>
          <w:szCs w:val="24"/>
        </w:rPr>
        <w:t>admin.js</w:t>
      </w:r>
    </w:p>
    <w:p w14:paraId="6A6DD9A5" w14:textId="77777777" w:rsidR="006F0BC5" w:rsidRDefault="006F0BC5" w:rsidP="006F0BC5">
      <w:pPr>
        <w:pStyle w:val="ListParagraph"/>
        <w:numPr>
          <w:ilvl w:val="1"/>
          <w:numId w:val="1"/>
        </w:numPr>
        <w:rPr>
          <w:sz w:val="24"/>
          <w:szCs w:val="24"/>
        </w:rPr>
      </w:pPr>
      <w:r>
        <w:rPr>
          <w:sz w:val="24"/>
          <w:szCs w:val="24"/>
        </w:rPr>
        <w:t>auth.js</w:t>
      </w:r>
    </w:p>
    <w:p w14:paraId="13438C26" w14:textId="77777777" w:rsidR="006F0BC5" w:rsidRDefault="006F0BC5" w:rsidP="006F0BC5">
      <w:pPr>
        <w:pStyle w:val="ListParagraph"/>
        <w:numPr>
          <w:ilvl w:val="1"/>
          <w:numId w:val="1"/>
        </w:numPr>
        <w:rPr>
          <w:sz w:val="24"/>
          <w:szCs w:val="24"/>
        </w:rPr>
      </w:pPr>
      <w:r>
        <w:rPr>
          <w:sz w:val="24"/>
          <w:szCs w:val="24"/>
        </w:rPr>
        <w:t>collections.js</w:t>
      </w:r>
    </w:p>
    <w:p w14:paraId="2164554A" w14:textId="77777777" w:rsidR="006F0BC5" w:rsidRDefault="006F0BC5" w:rsidP="006F0BC5">
      <w:pPr>
        <w:pStyle w:val="ListParagraph"/>
        <w:numPr>
          <w:ilvl w:val="1"/>
          <w:numId w:val="1"/>
        </w:numPr>
        <w:rPr>
          <w:sz w:val="24"/>
          <w:szCs w:val="24"/>
        </w:rPr>
      </w:pPr>
      <w:r>
        <w:rPr>
          <w:sz w:val="24"/>
          <w:szCs w:val="24"/>
        </w:rPr>
        <w:t>friends.js</w:t>
      </w:r>
    </w:p>
    <w:p w14:paraId="2128B64D" w14:textId="77777777" w:rsidR="006F0BC5" w:rsidRDefault="006F0BC5" w:rsidP="006F0BC5">
      <w:pPr>
        <w:pStyle w:val="ListParagraph"/>
        <w:numPr>
          <w:ilvl w:val="1"/>
          <w:numId w:val="1"/>
        </w:numPr>
        <w:rPr>
          <w:sz w:val="24"/>
          <w:szCs w:val="24"/>
        </w:rPr>
      </w:pPr>
      <w:r>
        <w:rPr>
          <w:sz w:val="24"/>
          <w:szCs w:val="24"/>
        </w:rPr>
        <w:t>main.js</w:t>
      </w:r>
    </w:p>
    <w:p w14:paraId="31E66737" w14:textId="77777777" w:rsidR="006F0BC5" w:rsidRDefault="006F0BC5" w:rsidP="006F0BC5">
      <w:pPr>
        <w:pStyle w:val="ListParagraph"/>
        <w:numPr>
          <w:ilvl w:val="1"/>
          <w:numId w:val="1"/>
        </w:numPr>
        <w:rPr>
          <w:sz w:val="24"/>
          <w:szCs w:val="24"/>
        </w:rPr>
      </w:pPr>
      <w:r>
        <w:rPr>
          <w:sz w:val="24"/>
          <w:szCs w:val="24"/>
        </w:rPr>
        <w:t>measurements.js</w:t>
      </w:r>
    </w:p>
    <w:p w14:paraId="6F126824" w14:textId="77777777" w:rsidR="006F0BC5" w:rsidRDefault="006F0BC5" w:rsidP="006F0BC5">
      <w:pPr>
        <w:pStyle w:val="ListParagraph"/>
        <w:numPr>
          <w:ilvl w:val="1"/>
          <w:numId w:val="1"/>
        </w:numPr>
        <w:rPr>
          <w:sz w:val="24"/>
          <w:szCs w:val="24"/>
        </w:rPr>
      </w:pPr>
      <w:r>
        <w:rPr>
          <w:sz w:val="24"/>
          <w:szCs w:val="24"/>
        </w:rPr>
        <w:t>profile.js</w:t>
      </w:r>
    </w:p>
    <w:p w14:paraId="30323201" w14:textId="77777777" w:rsidR="006F0BC5" w:rsidRDefault="006F0BC5" w:rsidP="006F0BC5">
      <w:pPr>
        <w:pStyle w:val="ListParagraph"/>
        <w:numPr>
          <w:ilvl w:val="1"/>
          <w:numId w:val="1"/>
        </w:numPr>
        <w:rPr>
          <w:sz w:val="24"/>
          <w:szCs w:val="24"/>
        </w:rPr>
      </w:pPr>
      <w:r>
        <w:rPr>
          <w:sz w:val="24"/>
          <w:szCs w:val="24"/>
        </w:rPr>
        <w:t>stations.js</w:t>
      </w:r>
    </w:p>
    <w:p w14:paraId="10B50CD5" w14:textId="77777777" w:rsidR="006F0BC5" w:rsidRDefault="006F0BC5" w:rsidP="006F0BC5">
      <w:pPr>
        <w:pStyle w:val="ListParagraph"/>
        <w:numPr>
          <w:ilvl w:val="0"/>
          <w:numId w:val="1"/>
        </w:numPr>
        <w:rPr>
          <w:sz w:val="24"/>
          <w:szCs w:val="24"/>
        </w:rPr>
      </w:pPr>
      <w:proofErr w:type="spellStart"/>
      <w:r>
        <w:rPr>
          <w:sz w:val="24"/>
          <w:szCs w:val="24"/>
        </w:rPr>
        <w:t>admin.php</w:t>
      </w:r>
      <w:proofErr w:type="spellEnd"/>
    </w:p>
    <w:p w14:paraId="0CBA1143" w14:textId="77777777" w:rsidR="006F0BC5" w:rsidRDefault="006F0BC5" w:rsidP="006F0BC5">
      <w:pPr>
        <w:pStyle w:val="ListParagraph"/>
        <w:numPr>
          <w:ilvl w:val="0"/>
          <w:numId w:val="1"/>
        </w:numPr>
        <w:rPr>
          <w:sz w:val="24"/>
          <w:szCs w:val="24"/>
        </w:rPr>
      </w:pPr>
      <w:proofErr w:type="spellStart"/>
      <w:r>
        <w:rPr>
          <w:sz w:val="24"/>
          <w:szCs w:val="24"/>
        </w:rPr>
        <w:t>api.php</w:t>
      </w:r>
      <w:proofErr w:type="spellEnd"/>
    </w:p>
    <w:p w14:paraId="5934EE90" w14:textId="77777777" w:rsidR="006F0BC5" w:rsidRDefault="006F0BC5" w:rsidP="006F0BC5">
      <w:pPr>
        <w:pStyle w:val="ListParagraph"/>
        <w:numPr>
          <w:ilvl w:val="0"/>
          <w:numId w:val="1"/>
        </w:numPr>
        <w:rPr>
          <w:sz w:val="24"/>
          <w:szCs w:val="24"/>
        </w:rPr>
      </w:pPr>
      <w:proofErr w:type="spellStart"/>
      <w:r>
        <w:rPr>
          <w:sz w:val="24"/>
          <w:szCs w:val="24"/>
        </w:rPr>
        <w:t>auth.php</w:t>
      </w:r>
      <w:proofErr w:type="spellEnd"/>
    </w:p>
    <w:p w14:paraId="5EB0DF21" w14:textId="77777777" w:rsidR="006F0BC5" w:rsidRDefault="006F0BC5" w:rsidP="006F0BC5">
      <w:pPr>
        <w:pStyle w:val="ListParagraph"/>
        <w:numPr>
          <w:ilvl w:val="0"/>
          <w:numId w:val="1"/>
        </w:numPr>
        <w:rPr>
          <w:sz w:val="24"/>
          <w:szCs w:val="24"/>
        </w:rPr>
      </w:pPr>
      <w:proofErr w:type="spellStart"/>
      <w:r>
        <w:rPr>
          <w:sz w:val="24"/>
          <w:szCs w:val="24"/>
        </w:rPr>
        <w:t>collections.php</w:t>
      </w:r>
      <w:proofErr w:type="spellEnd"/>
    </w:p>
    <w:p w14:paraId="426CE681" w14:textId="77777777" w:rsidR="006F0BC5" w:rsidRDefault="006F0BC5" w:rsidP="006F0BC5">
      <w:pPr>
        <w:pStyle w:val="ListParagraph"/>
        <w:numPr>
          <w:ilvl w:val="0"/>
          <w:numId w:val="1"/>
        </w:numPr>
        <w:rPr>
          <w:sz w:val="24"/>
          <w:szCs w:val="24"/>
        </w:rPr>
      </w:pPr>
      <w:proofErr w:type="spellStart"/>
      <w:r>
        <w:rPr>
          <w:sz w:val="24"/>
          <w:szCs w:val="24"/>
        </w:rPr>
        <w:t>config.php</w:t>
      </w:r>
      <w:proofErr w:type="spellEnd"/>
    </w:p>
    <w:p w14:paraId="66D3C3D2" w14:textId="77777777" w:rsidR="006F0BC5" w:rsidRDefault="006F0BC5" w:rsidP="006F0BC5">
      <w:pPr>
        <w:pStyle w:val="ListParagraph"/>
        <w:numPr>
          <w:ilvl w:val="0"/>
          <w:numId w:val="1"/>
        </w:numPr>
        <w:rPr>
          <w:sz w:val="24"/>
          <w:szCs w:val="24"/>
        </w:rPr>
      </w:pPr>
      <w:proofErr w:type="spellStart"/>
      <w:r>
        <w:rPr>
          <w:sz w:val="24"/>
          <w:szCs w:val="24"/>
        </w:rPr>
        <w:t>dashboard.php</w:t>
      </w:r>
      <w:proofErr w:type="spellEnd"/>
    </w:p>
    <w:p w14:paraId="650C2AC6" w14:textId="77777777" w:rsidR="006F0BC5" w:rsidRDefault="006F0BC5" w:rsidP="006F0BC5">
      <w:pPr>
        <w:pStyle w:val="ListParagraph"/>
        <w:numPr>
          <w:ilvl w:val="0"/>
          <w:numId w:val="1"/>
        </w:numPr>
        <w:rPr>
          <w:sz w:val="24"/>
          <w:szCs w:val="24"/>
        </w:rPr>
      </w:pPr>
      <w:proofErr w:type="spellStart"/>
      <w:r>
        <w:rPr>
          <w:sz w:val="24"/>
          <w:szCs w:val="24"/>
        </w:rPr>
        <w:t>friends.php</w:t>
      </w:r>
      <w:proofErr w:type="spellEnd"/>
    </w:p>
    <w:p w14:paraId="1ED1E5D1" w14:textId="77777777" w:rsidR="006F0BC5" w:rsidRDefault="006F0BC5" w:rsidP="006F0BC5">
      <w:pPr>
        <w:pStyle w:val="ListParagraph"/>
        <w:numPr>
          <w:ilvl w:val="0"/>
          <w:numId w:val="1"/>
        </w:numPr>
        <w:rPr>
          <w:sz w:val="24"/>
          <w:szCs w:val="24"/>
        </w:rPr>
      </w:pPr>
      <w:proofErr w:type="spellStart"/>
      <w:r>
        <w:rPr>
          <w:sz w:val="24"/>
          <w:szCs w:val="24"/>
        </w:rPr>
        <w:t>login.php</w:t>
      </w:r>
      <w:proofErr w:type="spellEnd"/>
    </w:p>
    <w:p w14:paraId="756A4E60" w14:textId="77777777" w:rsidR="006F0BC5" w:rsidRDefault="006F0BC5" w:rsidP="006F0BC5">
      <w:pPr>
        <w:pStyle w:val="ListParagraph"/>
        <w:numPr>
          <w:ilvl w:val="0"/>
          <w:numId w:val="1"/>
        </w:numPr>
        <w:rPr>
          <w:sz w:val="24"/>
          <w:szCs w:val="24"/>
        </w:rPr>
      </w:pPr>
      <w:proofErr w:type="spellStart"/>
      <w:r>
        <w:rPr>
          <w:sz w:val="24"/>
          <w:szCs w:val="24"/>
        </w:rPr>
        <w:t>logout.php</w:t>
      </w:r>
      <w:proofErr w:type="spellEnd"/>
    </w:p>
    <w:p w14:paraId="0A4DB5B6" w14:textId="77777777" w:rsidR="006F0BC5" w:rsidRDefault="006F0BC5" w:rsidP="006F0BC5">
      <w:pPr>
        <w:pStyle w:val="ListParagraph"/>
        <w:numPr>
          <w:ilvl w:val="0"/>
          <w:numId w:val="1"/>
        </w:numPr>
        <w:rPr>
          <w:sz w:val="24"/>
          <w:szCs w:val="24"/>
        </w:rPr>
      </w:pPr>
      <w:proofErr w:type="spellStart"/>
      <w:r>
        <w:rPr>
          <w:sz w:val="24"/>
          <w:szCs w:val="24"/>
        </w:rPr>
        <w:t>measurements.php</w:t>
      </w:r>
      <w:proofErr w:type="spellEnd"/>
    </w:p>
    <w:p w14:paraId="6240ABE8" w14:textId="77777777" w:rsidR="006F0BC5" w:rsidRDefault="006F0BC5" w:rsidP="006F0BC5">
      <w:pPr>
        <w:pStyle w:val="ListParagraph"/>
        <w:numPr>
          <w:ilvl w:val="0"/>
          <w:numId w:val="1"/>
        </w:numPr>
        <w:rPr>
          <w:sz w:val="24"/>
          <w:szCs w:val="24"/>
        </w:rPr>
      </w:pPr>
      <w:proofErr w:type="spellStart"/>
      <w:r>
        <w:rPr>
          <w:sz w:val="24"/>
          <w:szCs w:val="24"/>
        </w:rPr>
        <w:t>profile.php</w:t>
      </w:r>
      <w:proofErr w:type="spellEnd"/>
    </w:p>
    <w:p w14:paraId="660FC43D" w14:textId="77777777" w:rsidR="006F0BC5" w:rsidRPr="00662653" w:rsidRDefault="006F0BC5" w:rsidP="006F0BC5">
      <w:pPr>
        <w:pStyle w:val="ListParagraph"/>
        <w:numPr>
          <w:ilvl w:val="0"/>
          <w:numId w:val="1"/>
        </w:numPr>
        <w:rPr>
          <w:sz w:val="24"/>
          <w:szCs w:val="24"/>
        </w:rPr>
      </w:pPr>
      <w:proofErr w:type="spellStart"/>
      <w:r>
        <w:rPr>
          <w:sz w:val="24"/>
          <w:szCs w:val="24"/>
        </w:rPr>
        <w:t>stations.php</w:t>
      </w:r>
      <w:proofErr w:type="spellEnd"/>
    </w:p>
    <w:p w14:paraId="05E833A7" w14:textId="77777777" w:rsidR="006F0BC5" w:rsidRDefault="006F0BC5" w:rsidP="006F0BC5">
      <w:pPr>
        <w:rPr>
          <w:sz w:val="24"/>
          <w:szCs w:val="24"/>
        </w:rPr>
      </w:pPr>
      <w:r>
        <w:rPr>
          <w:sz w:val="24"/>
          <w:szCs w:val="24"/>
        </w:rPr>
        <w:t>We separated the different coding languages, so that it is easier to manage and debug.</w:t>
      </w:r>
    </w:p>
    <w:p w14:paraId="381238D4" w14:textId="77777777" w:rsidR="006F0BC5" w:rsidRPr="00E715F5" w:rsidRDefault="006F0BC5" w:rsidP="006F0BC5">
      <w:pPr>
        <w:rPr>
          <w:sz w:val="24"/>
          <w:szCs w:val="24"/>
        </w:rPr>
      </w:pPr>
    </w:p>
    <w:p w14:paraId="2E1AE878"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1.2 – User Authentication System</w:t>
      </w:r>
    </w:p>
    <w:p w14:paraId="59551A0F" w14:textId="77777777" w:rsidR="006F0BC5" w:rsidRDefault="006F0BC5" w:rsidP="006F0BC5">
      <w:pPr>
        <w:rPr>
          <w:sz w:val="24"/>
          <w:szCs w:val="24"/>
        </w:rPr>
      </w:pPr>
      <w:r>
        <w:rPr>
          <w:sz w:val="24"/>
          <w:szCs w:val="24"/>
        </w:rPr>
        <w:t>Once the basic setup is done, we can start creating the login page with a username/password validation. To do so, the website checks what a person has written inside the input fields and then compares it to what is stored in the database. If any input is wrong, it won’t send the user to the homepage.</w:t>
      </w:r>
    </w:p>
    <w:p w14:paraId="30D5A2D1" w14:textId="77777777" w:rsidR="006F0BC5" w:rsidRDefault="006F0BC5" w:rsidP="006F0BC5">
      <w:pPr>
        <w:rPr>
          <w:sz w:val="24"/>
          <w:szCs w:val="24"/>
        </w:rPr>
      </w:pPr>
      <w:r>
        <w:rPr>
          <w:sz w:val="24"/>
          <w:szCs w:val="24"/>
        </w:rPr>
        <w:t>We also create a registration form, so that a new user can be created by anyone. It requires all the basic information, which is a username, email, first and last name and a password. If all those inputs are correct, the user will be created and can be logged in.</w:t>
      </w:r>
    </w:p>
    <w:p w14:paraId="0ED3FEF3" w14:textId="77777777" w:rsidR="006F0BC5" w:rsidRDefault="006F0BC5" w:rsidP="006F0BC5">
      <w:pPr>
        <w:rPr>
          <w:sz w:val="24"/>
          <w:szCs w:val="24"/>
        </w:rPr>
      </w:pPr>
      <w:r>
        <w:rPr>
          <w:sz w:val="24"/>
          <w:szCs w:val="24"/>
        </w:rPr>
        <w:t>Once in the home page, the user can logout by pressing the logout button, which will in turn destroy the current sessions that is running.</w:t>
      </w:r>
    </w:p>
    <w:p w14:paraId="75E86DA4" w14:textId="77777777" w:rsidR="006F0BC5" w:rsidRPr="00E715F5" w:rsidRDefault="006F0BC5" w:rsidP="006F0BC5">
      <w:pPr>
        <w:rPr>
          <w:sz w:val="24"/>
          <w:szCs w:val="24"/>
        </w:rPr>
      </w:pPr>
    </w:p>
    <w:p w14:paraId="70C323B6"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1.3 – Role-Based Access Control</w:t>
      </w:r>
    </w:p>
    <w:p w14:paraId="093DF621" w14:textId="77777777" w:rsidR="006F0BC5" w:rsidRDefault="006F0BC5" w:rsidP="006F0BC5">
      <w:pPr>
        <w:rPr>
          <w:sz w:val="24"/>
          <w:szCs w:val="24"/>
        </w:rPr>
      </w:pPr>
      <w:r>
        <w:rPr>
          <w:sz w:val="24"/>
          <w:szCs w:val="24"/>
        </w:rPr>
        <w:t>We then implement a check for when a user is a normal user or an admin user, by checking the current user’s role in the database. Which afterwards will allow user to access further features depending on if they are an admin.</w:t>
      </w:r>
    </w:p>
    <w:p w14:paraId="291810F4" w14:textId="77777777" w:rsidR="006F0BC5" w:rsidRDefault="006F0BC5" w:rsidP="006F0BC5">
      <w:pPr>
        <w:rPr>
          <w:sz w:val="24"/>
          <w:szCs w:val="24"/>
        </w:rPr>
      </w:pPr>
    </w:p>
    <w:p w14:paraId="1B4F26A0" w14:textId="77777777" w:rsidR="006F0BC5" w:rsidRPr="003A669A" w:rsidRDefault="006F0BC5" w:rsidP="006F0BC5">
      <w:pPr>
        <w:pStyle w:val="Heading3"/>
        <w:jc w:val="center"/>
        <w:rPr>
          <w:b/>
          <w:bCs/>
          <w:color w:val="000000" w:themeColor="text1"/>
        </w:rPr>
      </w:pPr>
      <w:bookmarkStart w:id="2" w:name="_Toc219714060"/>
      <w:r w:rsidRPr="003A669A">
        <w:rPr>
          <w:b/>
          <w:bCs/>
          <w:color w:val="000000" w:themeColor="text1"/>
        </w:rPr>
        <w:t>Step 2 – User Profile &amp; Station Management</w:t>
      </w:r>
      <w:bookmarkEnd w:id="2"/>
    </w:p>
    <w:p w14:paraId="468994A0"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2.1 – User Profile Management</w:t>
      </w:r>
    </w:p>
    <w:p w14:paraId="2717A96D" w14:textId="77777777" w:rsidR="006F0BC5" w:rsidRDefault="006F0BC5" w:rsidP="006F0BC5">
      <w:pPr>
        <w:rPr>
          <w:sz w:val="24"/>
          <w:szCs w:val="24"/>
        </w:rPr>
      </w:pPr>
      <w:r>
        <w:rPr>
          <w:sz w:val="24"/>
          <w:szCs w:val="24"/>
        </w:rPr>
        <w:t>In the user page, the user will have the option to change all their credentials. To do so, the website will grab what is in the input values when a button is pressed and update the database with the new values.</w:t>
      </w:r>
    </w:p>
    <w:p w14:paraId="51CB7245" w14:textId="77777777" w:rsidR="006F0BC5" w:rsidRPr="00662653" w:rsidRDefault="006F0BC5" w:rsidP="006F0BC5">
      <w:pPr>
        <w:rPr>
          <w:sz w:val="24"/>
          <w:szCs w:val="24"/>
        </w:rPr>
      </w:pPr>
    </w:p>
    <w:p w14:paraId="04EB9956"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2.2 – Station Management</w:t>
      </w:r>
    </w:p>
    <w:p w14:paraId="5D662AAB" w14:textId="77777777" w:rsidR="006F0BC5" w:rsidRDefault="006F0BC5" w:rsidP="006F0BC5">
      <w:pPr>
        <w:rPr>
          <w:sz w:val="24"/>
          <w:szCs w:val="24"/>
        </w:rPr>
      </w:pPr>
      <w:r>
        <w:rPr>
          <w:sz w:val="24"/>
          <w:szCs w:val="24"/>
        </w:rPr>
        <w:t>In the station page, the user can see all the stations currently assigned to them and register a new station under their name using the serial number of said station.</w:t>
      </w:r>
    </w:p>
    <w:p w14:paraId="337FC554" w14:textId="77777777" w:rsidR="006F0BC5" w:rsidRDefault="006F0BC5" w:rsidP="006F0BC5">
      <w:pPr>
        <w:rPr>
          <w:sz w:val="24"/>
          <w:szCs w:val="24"/>
        </w:rPr>
      </w:pPr>
      <w:r>
        <w:rPr>
          <w:sz w:val="24"/>
          <w:szCs w:val="24"/>
        </w:rPr>
        <w:t>If the station is unregistered, it will be assigned to the current user. However, if the station is already assigned it won’t be accepted and it will give an error that it is already registered.</w:t>
      </w:r>
    </w:p>
    <w:p w14:paraId="47C1EDE0" w14:textId="77777777" w:rsidR="006F0BC5" w:rsidRDefault="006F0BC5" w:rsidP="006F0BC5">
      <w:pPr>
        <w:rPr>
          <w:sz w:val="24"/>
          <w:szCs w:val="24"/>
        </w:rPr>
      </w:pPr>
      <w:r>
        <w:rPr>
          <w:sz w:val="24"/>
          <w:szCs w:val="24"/>
        </w:rPr>
        <w:t>The stations that are registered to the user can be renamed and change their description and view their measurements.</w:t>
      </w:r>
    </w:p>
    <w:p w14:paraId="75CF735A" w14:textId="77777777" w:rsidR="006F0BC5" w:rsidRDefault="006F0BC5" w:rsidP="006F0BC5">
      <w:pPr>
        <w:rPr>
          <w:sz w:val="24"/>
          <w:szCs w:val="24"/>
        </w:rPr>
      </w:pPr>
    </w:p>
    <w:p w14:paraId="328940C0" w14:textId="77777777" w:rsidR="006F0BC5" w:rsidRPr="003A669A" w:rsidRDefault="006F0BC5" w:rsidP="006F0BC5">
      <w:pPr>
        <w:pStyle w:val="Heading3"/>
        <w:jc w:val="center"/>
        <w:rPr>
          <w:b/>
          <w:bCs/>
          <w:color w:val="000000" w:themeColor="text1"/>
          <w:sz w:val="24"/>
          <w:szCs w:val="24"/>
        </w:rPr>
      </w:pPr>
      <w:bookmarkStart w:id="3" w:name="_Toc219714061"/>
      <w:r w:rsidRPr="003A669A">
        <w:rPr>
          <w:b/>
          <w:bCs/>
          <w:color w:val="000000" w:themeColor="text1"/>
        </w:rPr>
        <w:lastRenderedPageBreak/>
        <w:t>Step 3 - Measurement Data Display</w:t>
      </w:r>
      <w:bookmarkEnd w:id="3"/>
    </w:p>
    <w:p w14:paraId="5685E5BB"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3.1 – Measurement Data Display</w:t>
      </w:r>
    </w:p>
    <w:p w14:paraId="69CB2AEC" w14:textId="77777777" w:rsidR="006F0BC5" w:rsidRDefault="006F0BC5" w:rsidP="006F0BC5">
      <w:pPr>
        <w:rPr>
          <w:sz w:val="24"/>
          <w:szCs w:val="24"/>
        </w:rPr>
      </w:pPr>
      <w:r>
        <w:rPr>
          <w:sz w:val="24"/>
          <w:szCs w:val="24"/>
        </w:rPr>
        <w:t xml:space="preserve">In the measurement page, the user will be able to see all the measurement data from every station under their user. It displays the temperature, humidity, pressure, light, gas readings and the time the measurements were taken. </w:t>
      </w:r>
    </w:p>
    <w:p w14:paraId="323A8078" w14:textId="77777777" w:rsidR="006F0BC5" w:rsidRDefault="006F0BC5" w:rsidP="006F0BC5">
      <w:pPr>
        <w:rPr>
          <w:sz w:val="24"/>
          <w:szCs w:val="24"/>
        </w:rPr>
      </w:pPr>
    </w:p>
    <w:p w14:paraId="095F422E"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3.2 – Date/Time Filtering System</w:t>
      </w:r>
    </w:p>
    <w:p w14:paraId="267A963C" w14:textId="77777777" w:rsidR="006F0BC5" w:rsidRDefault="006F0BC5" w:rsidP="006F0BC5">
      <w:pPr>
        <w:rPr>
          <w:sz w:val="24"/>
          <w:szCs w:val="24"/>
        </w:rPr>
      </w:pPr>
      <w:r>
        <w:rPr>
          <w:sz w:val="24"/>
          <w:szCs w:val="24"/>
        </w:rPr>
        <w:t>We also implemented a date filtering system so that the user can check the measurements from a certain time.</w:t>
      </w:r>
    </w:p>
    <w:p w14:paraId="47E24620" w14:textId="77777777" w:rsidR="006F0BC5" w:rsidRDefault="006F0BC5" w:rsidP="006F0BC5">
      <w:pPr>
        <w:rPr>
          <w:sz w:val="24"/>
          <w:szCs w:val="24"/>
        </w:rPr>
      </w:pPr>
      <w:r>
        <w:rPr>
          <w:sz w:val="24"/>
          <w:szCs w:val="24"/>
        </w:rPr>
        <w:t>In the filtering system, we can check the measurements from a specific station and then set a start date and an end date. Once those are filled out, the user can press the filter button and the website checks in the database of the inputted options and filters out the measurements.</w:t>
      </w:r>
    </w:p>
    <w:p w14:paraId="4EA91AA8" w14:textId="77777777" w:rsidR="006F0BC5" w:rsidRDefault="006F0BC5" w:rsidP="006F0BC5">
      <w:pPr>
        <w:rPr>
          <w:sz w:val="24"/>
          <w:szCs w:val="24"/>
        </w:rPr>
      </w:pPr>
      <w:r>
        <w:rPr>
          <w:sz w:val="24"/>
          <w:szCs w:val="24"/>
        </w:rPr>
        <w:t>Then the user can press on the reset button whenever they want to see all the measurements again.</w:t>
      </w:r>
    </w:p>
    <w:p w14:paraId="4870817D" w14:textId="77777777" w:rsidR="006F0BC5" w:rsidRDefault="006F0BC5" w:rsidP="006F0BC5">
      <w:pPr>
        <w:rPr>
          <w:sz w:val="24"/>
          <w:szCs w:val="24"/>
        </w:rPr>
      </w:pPr>
    </w:p>
    <w:p w14:paraId="1F2465D0" w14:textId="77777777" w:rsidR="006F0BC5" w:rsidRPr="003A669A" w:rsidRDefault="006F0BC5" w:rsidP="006F0BC5">
      <w:pPr>
        <w:pStyle w:val="Heading3"/>
        <w:jc w:val="center"/>
        <w:rPr>
          <w:b/>
          <w:bCs/>
          <w:color w:val="000000" w:themeColor="text1"/>
        </w:rPr>
      </w:pPr>
      <w:bookmarkStart w:id="4" w:name="_Toc219714062"/>
      <w:r w:rsidRPr="003A669A">
        <w:rPr>
          <w:b/>
          <w:bCs/>
          <w:color w:val="000000" w:themeColor="text1"/>
        </w:rPr>
        <w:t>Step 4 – Social Features</w:t>
      </w:r>
      <w:bookmarkEnd w:id="4"/>
    </w:p>
    <w:p w14:paraId="5262A864"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4.1 – Friend Management Interface</w:t>
      </w:r>
    </w:p>
    <w:p w14:paraId="2DE2D746" w14:textId="77777777" w:rsidR="006F0BC5" w:rsidRDefault="006F0BC5" w:rsidP="006F0BC5">
      <w:pPr>
        <w:rPr>
          <w:sz w:val="24"/>
          <w:szCs w:val="24"/>
        </w:rPr>
      </w:pPr>
      <w:r>
        <w:rPr>
          <w:sz w:val="24"/>
          <w:szCs w:val="24"/>
        </w:rPr>
        <w:t xml:space="preserve">In the friends’ page, the user will be able to see all the friends he has. </w:t>
      </w:r>
    </w:p>
    <w:p w14:paraId="72697530" w14:textId="77777777" w:rsidR="006F0BC5" w:rsidRDefault="006F0BC5" w:rsidP="006F0BC5">
      <w:pPr>
        <w:rPr>
          <w:sz w:val="24"/>
          <w:szCs w:val="24"/>
        </w:rPr>
      </w:pPr>
      <w:r>
        <w:rPr>
          <w:sz w:val="24"/>
          <w:szCs w:val="24"/>
        </w:rPr>
        <w:t>When the user has a friend, they can see their username and email. They can also check which collections they share with that person or simply decide to remove them as a friend.</w:t>
      </w:r>
    </w:p>
    <w:p w14:paraId="52C1ADB2" w14:textId="77777777" w:rsidR="006F0BC5" w:rsidRDefault="006F0BC5" w:rsidP="006F0BC5">
      <w:pPr>
        <w:rPr>
          <w:sz w:val="24"/>
          <w:szCs w:val="24"/>
        </w:rPr>
      </w:pPr>
    </w:p>
    <w:p w14:paraId="6B3157DC"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4.2 – Friend Request System</w:t>
      </w:r>
    </w:p>
    <w:p w14:paraId="5F0476BA" w14:textId="77777777" w:rsidR="006F0BC5" w:rsidRDefault="006F0BC5" w:rsidP="006F0BC5">
      <w:pPr>
        <w:rPr>
          <w:sz w:val="24"/>
          <w:szCs w:val="24"/>
        </w:rPr>
      </w:pPr>
      <w:r>
        <w:rPr>
          <w:sz w:val="24"/>
          <w:szCs w:val="24"/>
        </w:rPr>
        <w:t>They can add a friend by pressing the add friend button on the top right and then writing the username of the person they want to add as a friend. Otherwise, on the bottom is a list of people the user could add as a friend.</w:t>
      </w:r>
    </w:p>
    <w:p w14:paraId="494B9550" w14:textId="77777777" w:rsidR="006F0BC5" w:rsidRDefault="006F0BC5" w:rsidP="006F0BC5">
      <w:pPr>
        <w:rPr>
          <w:sz w:val="24"/>
          <w:szCs w:val="24"/>
        </w:rPr>
      </w:pPr>
    </w:p>
    <w:p w14:paraId="73ABEC6F" w14:textId="77777777" w:rsidR="006F0BC5" w:rsidRPr="003A669A" w:rsidRDefault="006F0BC5" w:rsidP="006F0BC5">
      <w:pPr>
        <w:pStyle w:val="Heading3"/>
        <w:jc w:val="center"/>
        <w:rPr>
          <w:b/>
          <w:bCs/>
          <w:color w:val="000000" w:themeColor="text1"/>
        </w:rPr>
      </w:pPr>
      <w:bookmarkStart w:id="5" w:name="_Toc219714063"/>
      <w:r w:rsidRPr="003A669A">
        <w:rPr>
          <w:b/>
          <w:bCs/>
          <w:color w:val="000000" w:themeColor="text1"/>
        </w:rPr>
        <w:t>Step 5 – Collections Management</w:t>
      </w:r>
      <w:bookmarkEnd w:id="5"/>
    </w:p>
    <w:p w14:paraId="259A5E61"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5.1 – Collection Creation Interface</w:t>
      </w:r>
    </w:p>
    <w:p w14:paraId="2E23730D" w14:textId="77777777" w:rsidR="006F0BC5" w:rsidRDefault="006F0BC5" w:rsidP="006F0BC5">
      <w:pPr>
        <w:rPr>
          <w:sz w:val="24"/>
          <w:szCs w:val="24"/>
        </w:rPr>
      </w:pPr>
      <w:r>
        <w:rPr>
          <w:sz w:val="24"/>
          <w:szCs w:val="24"/>
        </w:rPr>
        <w:t xml:space="preserve">In the collections page, the user can see all the collections they have created/ been shared with. </w:t>
      </w:r>
    </w:p>
    <w:p w14:paraId="21017BF6" w14:textId="77777777" w:rsidR="006F0BC5" w:rsidRDefault="006F0BC5" w:rsidP="006F0BC5">
      <w:pPr>
        <w:rPr>
          <w:sz w:val="24"/>
          <w:szCs w:val="24"/>
        </w:rPr>
      </w:pPr>
      <w:r>
        <w:rPr>
          <w:sz w:val="24"/>
          <w:szCs w:val="24"/>
        </w:rPr>
        <w:t>On the top right, they can press a button to create a new collection, where they can input the name of the collection, the station they want to add, a description, who they want to share it with and finally a start and end date.</w:t>
      </w:r>
    </w:p>
    <w:p w14:paraId="50FD55B9" w14:textId="77777777" w:rsidR="006F0BC5" w:rsidRDefault="006F0BC5" w:rsidP="006F0BC5">
      <w:pPr>
        <w:rPr>
          <w:sz w:val="24"/>
          <w:szCs w:val="24"/>
        </w:rPr>
      </w:pPr>
    </w:p>
    <w:p w14:paraId="21CE6D61"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5.2 – Collection Operations</w:t>
      </w:r>
    </w:p>
    <w:p w14:paraId="0746ED8C" w14:textId="77777777" w:rsidR="006F0BC5" w:rsidRDefault="006F0BC5" w:rsidP="006F0BC5">
      <w:pPr>
        <w:rPr>
          <w:sz w:val="24"/>
          <w:szCs w:val="24"/>
        </w:rPr>
      </w:pPr>
      <w:r>
        <w:rPr>
          <w:sz w:val="24"/>
          <w:szCs w:val="24"/>
        </w:rPr>
        <w:t>When a user has a collection, they can rename it, share it, view the measurements and delete the collection with the buttons on the side under “Actions”.</w:t>
      </w:r>
    </w:p>
    <w:p w14:paraId="4713B607" w14:textId="77777777" w:rsidR="006F0BC5" w:rsidRDefault="006F0BC5" w:rsidP="006F0BC5">
      <w:pPr>
        <w:rPr>
          <w:sz w:val="24"/>
          <w:szCs w:val="24"/>
        </w:rPr>
      </w:pPr>
    </w:p>
    <w:p w14:paraId="5A3AFDC9" w14:textId="77777777" w:rsidR="006F0BC5" w:rsidRPr="003A669A" w:rsidRDefault="006F0BC5" w:rsidP="006F0BC5">
      <w:pPr>
        <w:pStyle w:val="Heading3"/>
        <w:jc w:val="center"/>
        <w:rPr>
          <w:b/>
          <w:bCs/>
          <w:color w:val="000000" w:themeColor="text1"/>
        </w:rPr>
      </w:pPr>
      <w:bookmarkStart w:id="6" w:name="_Toc219714064"/>
      <w:r w:rsidRPr="003A669A">
        <w:rPr>
          <w:b/>
          <w:bCs/>
          <w:color w:val="000000" w:themeColor="text1"/>
        </w:rPr>
        <w:t>Step 6 – Administrative Features</w:t>
      </w:r>
      <w:bookmarkEnd w:id="6"/>
    </w:p>
    <w:p w14:paraId="242700A8"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6.1 – Admin Dashboard</w:t>
      </w:r>
    </w:p>
    <w:p w14:paraId="0750F172" w14:textId="77777777" w:rsidR="006F0BC5" w:rsidRDefault="006F0BC5" w:rsidP="006F0BC5">
      <w:pPr>
        <w:rPr>
          <w:sz w:val="24"/>
          <w:szCs w:val="24"/>
        </w:rPr>
      </w:pPr>
      <w:r>
        <w:rPr>
          <w:sz w:val="24"/>
          <w:szCs w:val="24"/>
        </w:rPr>
        <w:t>When connected as an admin user, they’ll have a new admin panel, which allows them to control and modify anything on the website. Meaning, users, stations, measurements, collections and friendships.</w:t>
      </w:r>
    </w:p>
    <w:p w14:paraId="474B4FAC" w14:textId="77777777" w:rsidR="006F0BC5" w:rsidRDefault="006F0BC5" w:rsidP="006F0BC5">
      <w:pPr>
        <w:rPr>
          <w:sz w:val="24"/>
          <w:szCs w:val="24"/>
        </w:rPr>
      </w:pPr>
    </w:p>
    <w:p w14:paraId="2F3C483C"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6.2 – Admin Functions</w:t>
      </w:r>
    </w:p>
    <w:p w14:paraId="36ABFBF7" w14:textId="77777777" w:rsidR="006F0BC5" w:rsidRDefault="006F0BC5" w:rsidP="006F0BC5">
      <w:pPr>
        <w:rPr>
          <w:sz w:val="24"/>
          <w:szCs w:val="24"/>
        </w:rPr>
      </w:pPr>
      <w:r>
        <w:rPr>
          <w:sz w:val="24"/>
          <w:szCs w:val="24"/>
        </w:rPr>
        <w:t>In the admin panel, the admin user will be able to modify the credentials of every user created as well as create brand new users, they will also be able to create brand new stations, which can be assigned to no one or to a user, they will be able to delete measurements or delete collections. Finally, they will be able to also delete friendships between people.</w:t>
      </w:r>
    </w:p>
    <w:p w14:paraId="7EEE0838" w14:textId="77777777" w:rsidR="006F0BC5" w:rsidRDefault="006F0BC5" w:rsidP="006F0BC5">
      <w:pPr>
        <w:rPr>
          <w:sz w:val="24"/>
          <w:szCs w:val="24"/>
        </w:rPr>
      </w:pPr>
    </w:p>
    <w:p w14:paraId="0CBE5637" w14:textId="77777777" w:rsidR="006F0BC5" w:rsidRPr="003A669A" w:rsidRDefault="006F0BC5" w:rsidP="006F0BC5">
      <w:pPr>
        <w:pStyle w:val="Heading3"/>
        <w:jc w:val="center"/>
        <w:rPr>
          <w:b/>
          <w:bCs/>
          <w:color w:val="000000" w:themeColor="text1"/>
        </w:rPr>
      </w:pPr>
      <w:bookmarkStart w:id="7" w:name="_Toc219714065"/>
      <w:r w:rsidRPr="003A669A">
        <w:rPr>
          <w:b/>
          <w:bCs/>
          <w:color w:val="000000" w:themeColor="text1"/>
        </w:rPr>
        <w:t>Step 7 – User Interface &amp; UX Polish</w:t>
      </w:r>
      <w:bookmarkEnd w:id="7"/>
    </w:p>
    <w:p w14:paraId="7CFE37D8"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7.1 – Welcome &amp; Dashboard page</w:t>
      </w:r>
    </w:p>
    <w:p w14:paraId="3FB15EB1" w14:textId="77777777" w:rsidR="006F0BC5" w:rsidRDefault="006F0BC5" w:rsidP="006F0BC5">
      <w:pPr>
        <w:rPr>
          <w:sz w:val="24"/>
          <w:szCs w:val="24"/>
        </w:rPr>
      </w:pPr>
      <w:r>
        <w:rPr>
          <w:sz w:val="24"/>
          <w:szCs w:val="24"/>
        </w:rPr>
        <w:t>When a user logs in to their account they will be greeted to their dashboard page, showing them the number of stations, measurements, collections and friends, they have.</w:t>
      </w:r>
    </w:p>
    <w:p w14:paraId="128A84A5" w14:textId="77777777" w:rsidR="006F0BC5" w:rsidRDefault="006F0BC5" w:rsidP="006F0BC5">
      <w:pPr>
        <w:rPr>
          <w:sz w:val="24"/>
          <w:szCs w:val="24"/>
        </w:rPr>
      </w:pPr>
      <w:r>
        <w:rPr>
          <w:sz w:val="24"/>
          <w:szCs w:val="24"/>
        </w:rPr>
        <w:t>They will also be showing the latest measurements from their stations.</w:t>
      </w:r>
    </w:p>
    <w:p w14:paraId="670F6756" w14:textId="77777777" w:rsidR="006F0BC5" w:rsidRDefault="006F0BC5" w:rsidP="006F0BC5">
      <w:pPr>
        <w:rPr>
          <w:sz w:val="24"/>
          <w:szCs w:val="24"/>
        </w:rPr>
      </w:pPr>
    </w:p>
    <w:p w14:paraId="54FC2D53"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7.2 – Responsive Design &amp; Navigation</w:t>
      </w:r>
    </w:p>
    <w:p w14:paraId="6963B63F" w14:textId="77777777" w:rsidR="006F0BC5" w:rsidRDefault="006F0BC5" w:rsidP="006F0BC5">
      <w:pPr>
        <w:rPr>
          <w:sz w:val="24"/>
          <w:szCs w:val="24"/>
        </w:rPr>
      </w:pPr>
      <w:r>
        <w:rPr>
          <w:sz w:val="24"/>
          <w:szCs w:val="24"/>
        </w:rPr>
        <w:t>The website has been implemented with AJAX, so that the user can have the most fluid experience, without experiencing any blank pages while loading new pages. It has also been implemented with CSS so that the website is readable and has a certain uniqueness to it.</w:t>
      </w:r>
    </w:p>
    <w:p w14:paraId="31537AB6" w14:textId="77777777" w:rsidR="006F0BC5" w:rsidRDefault="006F0BC5" w:rsidP="006F0BC5">
      <w:pPr>
        <w:rPr>
          <w:sz w:val="24"/>
          <w:szCs w:val="24"/>
        </w:rPr>
      </w:pPr>
    </w:p>
    <w:p w14:paraId="6A975A34" w14:textId="77777777" w:rsidR="006F0BC5" w:rsidRPr="003A669A" w:rsidRDefault="006F0BC5" w:rsidP="006F0BC5">
      <w:pPr>
        <w:pStyle w:val="Heading3"/>
        <w:jc w:val="center"/>
        <w:rPr>
          <w:b/>
          <w:bCs/>
          <w:color w:val="000000" w:themeColor="text1"/>
        </w:rPr>
      </w:pPr>
      <w:bookmarkStart w:id="8" w:name="_Toc219714066"/>
      <w:r w:rsidRPr="003A669A">
        <w:rPr>
          <w:b/>
          <w:bCs/>
          <w:color w:val="000000" w:themeColor="text1"/>
        </w:rPr>
        <w:lastRenderedPageBreak/>
        <w:t>Step 8 – Potential Future Functionalities</w:t>
      </w:r>
      <w:bookmarkEnd w:id="8"/>
    </w:p>
    <w:p w14:paraId="4B6C5EAC"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8.1 – Implementation of Diagrams</w:t>
      </w:r>
    </w:p>
    <w:p w14:paraId="1778C7E6"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8.2 – Different Themes</w:t>
      </w:r>
    </w:p>
    <w:p w14:paraId="0F998D1D"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8.3 – Different Languages</w:t>
      </w:r>
    </w:p>
    <w:p w14:paraId="10C73AC0"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8.4 – Adding a Web Chat</w:t>
      </w:r>
    </w:p>
    <w:p w14:paraId="4625877B" w14:textId="77777777" w:rsidR="006F0BC5" w:rsidRPr="003A669A" w:rsidRDefault="006F0BC5" w:rsidP="006F0BC5">
      <w:pPr>
        <w:pStyle w:val="Heading4"/>
        <w:rPr>
          <w:b/>
          <w:bCs/>
          <w:i w:val="0"/>
          <w:iCs w:val="0"/>
          <w:color w:val="000000" w:themeColor="text1"/>
          <w:sz w:val="24"/>
          <w:szCs w:val="24"/>
        </w:rPr>
      </w:pPr>
      <w:r w:rsidRPr="003A669A">
        <w:rPr>
          <w:b/>
          <w:bCs/>
          <w:i w:val="0"/>
          <w:iCs w:val="0"/>
          <w:color w:val="000000" w:themeColor="text1"/>
          <w:sz w:val="24"/>
          <w:szCs w:val="24"/>
        </w:rPr>
        <w:t>Step 8.5 – Creating a Friend Referral Program</w:t>
      </w:r>
    </w:p>
    <w:p w14:paraId="01B63608" w14:textId="77777777" w:rsidR="00355CF2" w:rsidRDefault="00355CF2"/>
    <w:sectPr w:rsidR="00355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C4A23"/>
    <w:multiLevelType w:val="hybridMultilevel"/>
    <w:tmpl w:val="960A8714"/>
    <w:lvl w:ilvl="0" w:tplc="3578A0D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087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C5"/>
    <w:rsid w:val="00355CF2"/>
    <w:rsid w:val="00482967"/>
    <w:rsid w:val="006F0BC5"/>
    <w:rsid w:val="008E4C5A"/>
    <w:rsid w:val="00EB2055"/>
    <w:rsid w:val="00EE45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89682"/>
  <w15:chartTrackingRefBased/>
  <w15:docId w15:val="{6EBEBE5D-89A5-44C6-8386-4DA13EB5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BC5"/>
  </w:style>
  <w:style w:type="paragraph" w:styleId="Heading1">
    <w:name w:val="heading 1"/>
    <w:basedOn w:val="Normal"/>
    <w:next w:val="Normal"/>
    <w:link w:val="Heading1Char"/>
    <w:uiPriority w:val="9"/>
    <w:qFormat/>
    <w:rsid w:val="006F0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0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0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C5"/>
    <w:rPr>
      <w:rFonts w:eastAsiaTheme="majorEastAsia" w:cstheme="majorBidi"/>
      <w:color w:val="272727" w:themeColor="text1" w:themeTint="D8"/>
    </w:rPr>
  </w:style>
  <w:style w:type="paragraph" w:styleId="Title">
    <w:name w:val="Title"/>
    <w:basedOn w:val="Normal"/>
    <w:next w:val="Normal"/>
    <w:link w:val="TitleChar"/>
    <w:uiPriority w:val="10"/>
    <w:qFormat/>
    <w:rsid w:val="006F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C5"/>
    <w:pPr>
      <w:spacing w:before="160"/>
      <w:jc w:val="center"/>
    </w:pPr>
    <w:rPr>
      <w:i/>
      <w:iCs/>
      <w:color w:val="404040" w:themeColor="text1" w:themeTint="BF"/>
    </w:rPr>
  </w:style>
  <w:style w:type="character" w:customStyle="1" w:styleId="QuoteChar">
    <w:name w:val="Quote Char"/>
    <w:basedOn w:val="DefaultParagraphFont"/>
    <w:link w:val="Quote"/>
    <w:uiPriority w:val="29"/>
    <w:rsid w:val="006F0BC5"/>
    <w:rPr>
      <w:i/>
      <w:iCs/>
      <w:color w:val="404040" w:themeColor="text1" w:themeTint="BF"/>
    </w:rPr>
  </w:style>
  <w:style w:type="paragraph" w:styleId="ListParagraph">
    <w:name w:val="List Paragraph"/>
    <w:basedOn w:val="Normal"/>
    <w:uiPriority w:val="34"/>
    <w:qFormat/>
    <w:rsid w:val="006F0BC5"/>
    <w:pPr>
      <w:ind w:left="720"/>
      <w:contextualSpacing/>
    </w:pPr>
  </w:style>
  <w:style w:type="character" w:styleId="IntenseEmphasis">
    <w:name w:val="Intense Emphasis"/>
    <w:basedOn w:val="DefaultParagraphFont"/>
    <w:uiPriority w:val="21"/>
    <w:qFormat/>
    <w:rsid w:val="006F0BC5"/>
    <w:rPr>
      <w:i/>
      <w:iCs/>
      <w:color w:val="0F4761" w:themeColor="accent1" w:themeShade="BF"/>
    </w:rPr>
  </w:style>
  <w:style w:type="paragraph" w:styleId="IntenseQuote">
    <w:name w:val="Intense Quote"/>
    <w:basedOn w:val="Normal"/>
    <w:next w:val="Normal"/>
    <w:link w:val="IntenseQuoteChar"/>
    <w:uiPriority w:val="30"/>
    <w:qFormat/>
    <w:rsid w:val="006F0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BC5"/>
    <w:rPr>
      <w:i/>
      <w:iCs/>
      <w:color w:val="0F4761" w:themeColor="accent1" w:themeShade="BF"/>
    </w:rPr>
  </w:style>
  <w:style w:type="character" w:styleId="IntenseReference">
    <w:name w:val="Intense Reference"/>
    <w:basedOn w:val="DefaultParagraphFont"/>
    <w:uiPriority w:val="32"/>
    <w:qFormat/>
    <w:rsid w:val="006F0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Marques</dc:creator>
  <cp:keywords/>
  <dc:description/>
  <cp:lastModifiedBy>Rafael Marques</cp:lastModifiedBy>
  <cp:revision>1</cp:revision>
  <dcterms:created xsi:type="dcterms:W3CDTF">2026-02-01T23:55:00Z</dcterms:created>
  <dcterms:modified xsi:type="dcterms:W3CDTF">2026-02-01T23:55:00Z</dcterms:modified>
</cp:coreProperties>
</file>