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6F2" w:rsidRDefault="00E95955">
      <w:r>
        <w:fldChar w:fldCharType="begin"/>
      </w:r>
      <w:r w:rsidR="00C30262">
        <w:instrText xml:space="preserve"> HYPERLINK "</w:instrText>
      </w:r>
      <w:r w:rsidR="00C30262" w:rsidRPr="00C30262">
        <w:instrText>https://dnd.wizards.com/articles/features/fan-site-kit</w:instrText>
      </w:r>
      <w:r w:rsidR="00C30262">
        <w:instrText xml:space="preserve">" </w:instrText>
      </w:r>
      <w:r>
        <w:fldChar w:fldCharType="separate"/>
      </w:r>
      <w:r w:rsidR="00C30262" w:rsidRPr="0056616F">
        <w:rPr>
          <w:rStyle w:val="Hyperlink"/>
        </w:rPr>
        <w:t>https://dnd.wizards.com/articles/features/fan-site-kit</w:t>
      </w:r>
      <w:r>
        <w:fldChar w:fldCharType="end"/>
      </w:r>
    </w:p>
    <w:p w:rsidR="00C30262" w:rsidRDefault="00C30262">
      <w:r>
        <w:t>accessed 11/8/2019</w:t>
      </w:r>
      <w:r w:rsidR="00E64719">
        <w:t xml:space="preserve"> by Ruth Woodcock</w:t>
      </w:r>
    </w:p>
    <w:p w:rsidR="00C30262" w:rsidRDefault="00C30262" w:rsidP="00C30262">
      <w:pPr>
        <w:pStyle w:val="intro"/>
      </w:pPr>
      <w:r>
        <w:t>Do you have a personal website that could use some awesome features from the Dungeons &amp; Dragons world? We want you, our beloved fans, to be able to support our products, enjoy the art of our game, and use those assets for your fan sites! Here you can download a Fan Site Kit that includes images, art from current books, logos, and product shots.</w:t>
      </w:r>
    </w:p>
    <w:p w:rsidR="00C30262" w:rsidRDefault="00C30262" w:rsidP="00C30262">
      <w:pPr>
        <w:pStyle w:val="Heading3"/>
      </w:pPr>
      <w:r>
        <w:t>Fan Site Kit Policy</w:t>
      </w:r>
    </w:p>
    <w:p w:rsidR="00C30262" w:rsidRDefault="00C30262" w:rsidP="00C30262">
      <w:pPr>
        <w:pStyle w:val="NormalWeb"/>
      </w:pPr>
      <w:r>
        <w:t>Wizards of the Coast LLC ("Wizards") is grateful for the enthusiastic and long-standing support our games have received from fans, customers, and collectors. We appreciate that user communities for our games enjoy sharing information, experiences, and opinions about our products, and we want to encourage that sharing. One of the most popular and convenient ways to share is on websites owned or operated by our fans, collectors and commentators ("Fan Sites"). For that reason, we have developed this website to provide you with trademarks and logos, product images, artwork, and other trademarked and/or copyrighted materials that have been pre-approved by Wizards ("Wizards Materials") for your use on your Fan Site. We encourage you to use these materials, post your character sheets for Dungeons &amp; Dragons, create fan fiction, display your personal artwork, and just have fun on your Fan Site.</w:t>
      </w:r>
    </w:p>
    <w:p w:rsidR="00C30262" w:rsidRDefault="00C30262" w:rsidP="00C30262">
      <w:pPr>
        <w:pStyle w:val="NormalWeb"/>
      </w:pPr>
      <w:r>
        <w:t xml:space="preserve">Please note that this Fan Site Policy does not allow you to publish, distribute or sell your own free-to-use games, modules or applications for any of Wizards' brands including, but not limited to, Dungeons &amp; Dragons. For questions concerning digital rights for all other Wizards brands, please visit </w:t>
      </w:r>
      <w:hyperlink r:id="rId5" w:tgtFrame="_blank" w:history="1">
        <w:r>
          <w:rPr>
            <w:rStyle w:val="Hyperlink"/>
          </w:rPr>
          <w:t>www.wizards.com/customerservice</w:t>
        </w:r>
      </w:hyperlink>
      <w:r>
        <w:t>.</w:t>
      </w:r>
    </w:p>
    <w:p w:rsidR="00C30262" w:rsidRDefault="00C30262" w:rsidP="00C30262">
      <w:pPr>
        <w:pStyle w:val="Heading3"/>
      </w:pPr>
      <w:r>
        <w:t>Use of Wizards Materials on Fan Sites</w:t>
      </w:r>
    </w:p>
    <w:p w:rsidR="00C30262" w:rsidRDefault="00C30262" w:rsidP="00C30262">
      <w:pPr>
        <w:pStyle w:val="NormalWeb"/>
      </w:pPr>
      <w:r>
        <w:t>Wizards is providing Wizards Materials in the Dungeons &amp; Dragons tool kit for use on your Fan Site or other Social Media platform. Please feel free to use these Tool Kits to enhance your site or personal pages, but make sure your use of the Wizards Materials complies with the guidelines and stays within the permitted uses and policies set out in this Fan Site Policy (the "Policy"). Any other uses of Wizards Materials on your Fan Site must be pre-approved by Wizards in writing. Wizards will be adding new content to the Tool Kits periodically, so be sure to check back!</w:t>
      </w:r>
    </w:p>
    <w:p w:rsidR="00C30262" w:rsidRDefault="00C30262" w:rsidP="00C30262">
      <w:pPr>
        <w:pStyle w:val="NormalWeb"/>
      </w:pPr>
      <w:r>
        <w:t>Wizards' legal department requires us to tell you that Wizards Materials in the Tool Kits are for your personal Fan Site use only, and that the rights and permissions we grant to you in this Policy are personal to you. You may not transfer or assign these rights to any third party. They also want us to point out that by using any content available on the Wizards.com website, you acknowledge your acceptance of this Policy and the Wizards.com website </w:t>
      </w:r>
      <w:hyperlink r:id="rId6" w:tgtFrame="_blank" w:history="1">
        <w:r>
          <w:rPr>
            <w:rStyle w:val="Hyperlink"/>
          </w:rPr>
          <w:t>Terms of Use</w:t>
        </w:r>
      </w:hyperlink>
      <w:r>
        <w:t> ("Terms of Use"). This Policy is part of the Terms of Use, and may be modified or terminated by Wizards at any time in accordance with the Terms of Use. Also, we reserve the right to revoke this limited use license at any time, for any reason, and at the sole discretion of Wizards.</w:t>
      </w:r>
    </w:p>
    <w:p w:rsidR="00C30262" w:rsidRDefault="00C30262" w:rsidP="00C30262">
      <w:pPr>
        <w:pStyle w:val="NormalWeb"/>
      </w:pPr>
      <w:r>
        <w:rPr>
          <w:rStyle w:val="Strong"/>
        </w:rPr>
        <w:lastRenderedPageBreak/>
        <w:t>Now that we've satisfied legal, here are the guidelines and policies for use of the Wizards Materials:</w:t>
      </w:r>
    </w:p>
    <w:p w:rsidR="00C30262" w:rsidRDefault="00C30262" w:rsidP="00C30262">
      <w:pPr>
        <w:numPr>
          <w:ilvl w:val="0"/>
          <w:numId w:val="1"/>
        </w:numPr>
        <w:spacing w:before="100" w:beforeAutospacing="1" w:after="100" w:afterAutospacing="1" w:line="240" w:lineRule="auto"/>
      </w:pPr>
      <w:r>
        <w:t>Wizards' Trademarks and Product Images. You may use Wizards' trademarks and copyrighted product images and printed materials provided in the relevant Tool Kit only for the purpose of display, identification and discussion of Wizards' products as expressly permitted in this Policy. You may not use Wizards trademarks on or in connection with products other than genuine Wizards products, unless such use is specifically granted to you under the terms of the Game System License ("GSL") or another separate written contract with Wizards.</w:t>
      </w:r>
    </w:p>
    <w:p w:rsidR="00C30262" w:rsidRDefault="00C30262" w:rsidP="00C30262">
      <w:pPr>
        <w:numPr>
          <w:ilvl w:val="0"/>
          <w:numId w:val="1"/>
        </w:numPr>
        <w:spacing w:before="100" w:beforeAutospacing="1" w:after="100" w:afterAutospacing="1" w:line="240" w:lineRule="auto"/>
      </w:pPr>
      <w:r>
        <w:t xml:space="preserve">Social Networking Websites. You may use Wizards Materials on your personal pages on the social networking sites </w:t>
      </w:r>
      <w:proofErr w:type="spellStart"/>
      <w:r>
        <w:t>Facebook</w:t>
      </w:r>
      <w:proofErr w:type="spellEnd"/>
      <w:r>
        <w:t> and MySpace, and other social networking websites that are substantially similar; provided, however that your use remains compliant with this Policy and the policies, terms and conditions of those sites. Wizards accepts no responsibility whatsoever in connection with or arising from your activities on such sites.</w:t>
      </w:r>
    </w:p>
    <w:p w:rsidR="00C30262" w:rsidRDefault="00C30262" w:rsidP="00C30262">
      <w:pPr>
        <w:numPr>
          <w:ilvl w:val="0"/>
          <w:numId w:val="1"/>
        </w:numPr>
        <w:spacing w:before="100" w:beforeAutospacing="1" w:after="100" w:afterAutospacing="1" w:line="240" w:lineRule="auto"/>
      </w:pPr>
      <w:r>
        <w:t>No Alteration. If you download Wizards Materials from a Wizards' Tool Kit, you must display such Wizards Materials without alteration (except that you may make proportionate reductions in size as technically necessary to accommodate posting on your Fan Site).</w:t>
      </w:r>
    </w:p>
    <w:p w:rsidR="00C30262" w:rsidRDefault="00C30262" w:rsidP="00C30262">
      <w:pPr>
        <w:numPr>
          <w:ilvl w:val="0"/>
          <w:numId w:val="1"/>
        </w:numPr>
        <w:spacing w:before="100" w:beforeAutospacing="1" w:after="100" w:afterAutospacing="1" w:line="240" w:lineRule="auto"/>
      </w:pPr>
      <w:r>
        <w:t>Use of Non-Public Information Prohibited. You may not publish, display, exhibit or use any information about products (including any photographs, game text, rules, or drawings of such new products or their prototypes) that has not already been released to the general public by Wizards or that Wizards has otherwise expressly authorized for release to the collector community.</w:t>
      </w:r>
    </w:p>
    <w:p w:rsidR="00C30262" w:rsidRDefault="00C30262" w:rsidP="00C30262">
      <w:pPr>
        <w:numPr>
          <w:ilvl w:val="0"/>
          <w:numId w:val="1"/>
        </w:numPr>
        <w:spacing w:before="100" w:beforeAutospacing="1" w:after="100" w:afterAutospacing="1" w:line="240" w:lineRule="auto"/>
      </w:pPr>
      <w:r>
        <w:t>No Fee or E-Commerce Activity. Your Fan Site is for your own personal use. You may not charge any fee to customers or visitors to your Fan Site for use of the Wizards Materials that you have posted, unless such activity is specifically granted to you under the terms of the GSL or another separate written contract between you and Wizards. You may not engage in any e-commerce activities on your Fan Site including, but not limited to, sale of products or professional services. For purposes of this Policy, donations/tip jars and general advertising are not considered "e-commerce" activities.</w:t>
      </w:r>
    </w:p>
    <w:p w:rsidR="00C30262" w:rsidRDefault="00C30262" w:rsidP="00C30262">
      <w:pPr>
        <w:numPr>
          <w:ilvl w:val="0"/>
          <w:numId w:val="1"/>
        </w:numPr>
        <w:spacing w:before="100" w:beforeAutospacing="1" w:after="100" w:afterAutospacing="1" w:line="240" w:lineRule="auto"/>
      </w:pPr>
      <w:r>
        <w:t>No Endorsement or Sponsorship. You may not use or display Wizards' trademarks or copyrighted materials in a manner likely to create the impression that Wizards is an official sponsor or author of your Fan Site, or that Wizards endorses or has otherwise expressly licensed the Fan Site. Any endorsement or sponsorship must be approved by Wizards in a separate agreement.</w:t>
      </w:r>
    </w:p>
    <w:p w:rsidR="00C30262" w:rsidRDefault="00C30262" w:rsidP="00C30262">
      <w:pPr>
        <w:numPr>
          <w:ilvl w:val="0"/>
          <w:numId w:val="1"/>
        </w:numPr>
        <w:spacing w:before="100" w:beforeAutospacing="1" w:after="100" w:afterAutospacing="1" w:line="240" w:lineRule="auto"/>
      </w:pPr>
      <w:r>
        <w:t>Use Trademark and Copyright Notices. All Fan Sites must include the correct copyright and trademark information on each page that contains content related to Wizards' property. When referencing specific game names, game terms, or characters, the appropriate TM or ® should be used as provided in the relevant Tool Kit. For example, "Wizards of the Coast, Dungeons &amp; Dragons, and their logos are trademarks of Wizards of the Coast LLC in the United States and other countries. © 2015 Wizards. All Rights Reserved." Further, on every page of a Fan Site where Wizards Materials appear, you must include the following notice in a font legible to end users of the Fan Site: "This [Web site] is not affiliated with, endorsed, sponsored, or specifically approved by Wizards of the Coast LLC. This [Web site] may use the trademarks and other intellectual property of Wizards of the Coast LLC, which is permitted under Wizards' Fan Site Policy [link]. For example, Dungeons &amp; Dragons® is a trademark[s] of Wizards of the Coast. For more information about Wizards of the Coast or any of Wizards' trademarks or other intellectual property, please visit their website at (</w:t>
      </w:r>
      <w:hyperlink r:id="rId7" w:tgtFrame="_blank" w:history="1">
        <w:r>
          <w:rPr>
            <w:rStyle w:val="Hyperlink"/>
          </w:rPr>
          <w:t>www.wizards.com</w:t>
        </w:r>
      </w:hyperlink>
      <w:r>
        <w:t>)."</w:t>
      </w:r>
    </w:p>
    <w:p w:rsidR="00C30262" w:rsidRDefault="00C30262" w:rsidP="00C30262">
      <w:pPr>
        <w:numPr>
          <w:ilvl w:val="0"/>
          <w:numId w:val="1"/>
        </w:numPr>
        <w:spacing w:before="100" w:beforeAutospacing="1" w:after="100" w:afterAutospacing="1" w:line="240" w:lineRule="auto"/>
      </w:pPr>
      <w:r>
        <w:lastRenderedPageBreak/>
        <w:t>Link to Wizards' Webpage, Not to a File. When providing links to Wizards' documents, we ask that Fan Sites link to the appropriate Wizards webpage and not directly to the document file. This allows users to access the most up-to-date information.</w:t>
      </w:r>
    </w:p>
    <w:p w:rsidR="00C30262" w:rsidRDefault="00C30262" w:rsidP="00C30262">
      <w:pPr>
        <w:numPr>
          <w:ilvl w:val="0"/>
          <w:numId w:val="1"/>
        </w:numPr>
        <w:spacing w:before="100" w:beforeAutospacing="1" w:after="100" w:afterAutospacing="1" w:line="240" w:lineRule="auto"/>
      </w:pPr>
      <w:r>
        <w:t>Trade Dress and Advertising Elements. Although imitation may be the sincerest form of flattery, you may not imitate Wizards' logos, trade dress, or other elements of Wizards product packaging and website. Such imitation could result in confusion for others about a Fan Sites' affiliation with or sponsor ship by Wizards.</w:t>
      </w:r>
    </w:p>
    <w:p w:rsidR="00C30262" w:rsidRDefault="00C30262" w:rsidP="00C30262">
      <w:pPr>
        <w:numPr>
          <w:ilvl w:val="0"/>
          <w:numId w:val="1"/>
        </w:numPr>
        <w:spacing w:before="100" w:beforeAutospacing="1" w:after="100" w:afterAutospacing="1" w:line="240" w:lineRule="auto"/>
      </w:pPr>
      <w:r>
        <w:t>Merchandise Items Bearing Wizards' Trademarks or Materials: You may not manufacture, sell, or give away merchandise items such as T-shirts or mugs that bear any Wizards trademark or include Wizards' copyright materials, except pursuant to an express written trademark license. Wizards also reserves all rights to extend our copyrighted materials into other media. You may not write, produce or create any novels, theatrical productions or other adaptations that include our copyrighted materials without our express written permission. If you are interested in engaging in these activities, please contact </w:t>
      </w:r>
      <w:hyperlink r:id="rId8" w:tgtFrame="_blank" w:history="1">
        <w:r>
          <w:rPr>
            <w:rStyle w:val="Hyperlink"/>
          </w:rPr>
          <w:t>www.wizards.com/customerservice</w:t>
        </w:r>
      </w:hyperlink>
      <w:r>
        <w:t>.</w:t>
      </w:r>
    </w:p>
    <w:p w:rsidR="00C30262" w:rsidRDefault="00C30262" w:rsidP="00C30262">
      <w:pPr>
        <w:numPr>
          <w:ilvl w:val="0"/>
          <w:numId w:val="1"/>
        </w:numPr>
        <w:spacing w:before="100" w:beforeAutospacing="1" w:after="100" w:afterAutospacing="1" w:line="240" w:lineRule="auto"/>
      </w:pPr>
      <w:r>
        <w:t xml:space="preserve">You May Not Change or Manipulate Wizards' Audio-visual Materials. You may not download, display, exhibit or otherwise use sound tracks, sound bites, </w:t>
      </w:r>
      <w:proofErr w:type="spellStart"/>
      <w:r>
        <w:t>phonorecords</w:t>
      </w:r>
      <w:proofErr w:type="spellEnd"/>
      <w:r>
        <w:t>, motion pictures, videos, DVD or other streamed moving images (either full-length or clips) from the Wizards website or other sources that contain Wizards copyrighted materials or trademarks except as provided in the tool kit. Such audio-visual materials often are subject to production and distribution agreements with third parties. Accordingly, you should only link to such material where it is hosted on our website unless otherwise provided to you in a tool kit.</w:t>
      </w:r>
    </w:p>
    <w:p w:rsidR="00C30262" w:rsidRDefault="00C30262" w:rsidP="00C30262">
      <w:pPr>
        <w:numPr>
          <w:ilvl w:val="0"/>
          <w:numId w:val="1"/>
        </w:numPr>
        <w:spacing w:before="100" w:beforeAutospacing="1" w:after="100" w:afterAutospacing="1" w:line="240" w:lineRule="auto"/>
      </w:pPr>
      <w:r>
        <w:t xml:space="preserve">You may not make content from the Wizards website (audio-visual materials excluded) available through your own site if such use entails Wizards hosting such content for you on Wizards' website. For example, you may not make available on a Fan Site any content from Wizards' Web site in a frame, mirror, </w:t>
      </w:r>
      <w:proofErr w:type="spellStart"/>
      <w:r>
        <w:t>Iframe</w:t>
      </w:r>
      <w:proofErr w:type="spellEnd"/>
      <w:r>
        <w:t>, widget, nor may you link directly to a wallpaper file hosted on Wizards' website.</w:t>
      </w:r>
    </w:p>
    <w:p w:rsidR="00C30262" w:rsidRDefault="00C30262" w:rsidP="00C30262">
      <w:pPr>
        <w:numPr>
          <w:ilvl w:val="0"/>
          <w:numId w:val="1"/>
        </w:numPr>
        <w:spacing w:before="100" w:beforeAutospacing="1" w:after="100" w:afterAutospacing="1" w:line="240" w:lineRule="auto"/>
      </w:pPr>
      <w:r>
        <w:t>Inaccurate, Obscene or Libelous Statements Prohibited. Wizards welcomes and encourages honest discussion and opinions about all Wizards products on Fan Sites. However, we cannot allow Wizards Materials be used on any Fan Site that promotes sexually explicit materials, violence, discrimination or illegal activities, or makes disparaging, libelous or dishonest statements about Wizards and/or its products, employees and agents. We know you'll keep it clean.</w:t>
      </w:r>
    </w:p>
    <w:p w:rsidR="00C30262" w:rsidRDefault="00C30262" w:rsidP="00C30262">
      <w:pPr>
        <w:pStyle w:val="Heading3"/>
      </w:pPr>
      <w:r>
        <w:t>We Invite You to Ask Wizards</w:t>
      </w:r>
    </w:p>
    <w:p w:rsidR="00C30262" w:rsidRDefault="00C30262" w:rsidP="00C30262">
      <w:pPr>
        <w:pStyle w:val="NormalWeb"/>
      </w:pPr>
      <w:r>
        <w:t xml:space="preserve">In addition to visiting our website, Wizards invites you to ask us whatever questions you may have about using the Wizards Materials on your Fan Site. Please visit Wizards' customer service webpage </w:t>
      </w:r>
      <w:hyperlink r:id="rId9" w:tgtFrame="_blank" w:history="1">
        <w:r>
          <w:rPr>
            <w:rStyle w:val="Hyperlink"/>
          </w:rPr>
          <w:t>www.wizards.com/customerservice</w:t>
        </w:r>
      </w:hyperlink>
      <w:r>
        <w:t>. We will do our best to give you timely responses to your questions. Please be aware that there may be some questions that we cannot answer because the information is confidential, trade secret information that Wizards cannot release to the public.</w:t>
      </w:r>
    </w:p>
    <w:p w:rsidR="00C30262" w:rsidRDefault="00C30262" w:rsidP="00C30262">
      <w:pPr>
        <w:pStyle w:val="NormalWeb"/>
      </w:pPr>
      <w:r>
        <w:rPr>
          <w:rStyle w:val="Strong"/>
        </w:rPr>
        <w:t>What if my Fan Site Doesn't Comply with the Policy?</w:t>
      </w:r>
    </w:p>
    <w:p w:rsidR="00C30262" w:rsidRDefault="00C30262" w:rsidP="00C30262">
      <w:pPr>
        <w:pStyle w:val="NormalWeb"/>
      </w:pPr>
      <w:r>
        <w:t xml:space="preserve">One last reminder from Wizards' legal. We love to see all the amazingly creative Fan Sites and hope that by clearly communicating the Policy for use of Wizards Materials, we can avoid misunderstandings regarding use of such materials on your Fan Site. However, if Wizards </w:t>
      </w:r>
      <w:r>
        <w:lastRenderedPageBreak/>
        <w:t>becomes aware of infringing and/or objectionable uses of Wizards Materials on your Fan Site, Wizards will contact you and/or your Fan Site operator to try to resolve the matter. If we are unable to reach a reasonable resolution, or if we become aware of a pattern of violations of our Policy, we may pursue appropriate legal action.</w:t>
      </w:r>
    </w:p>
    <w:p w:rsidR="00C30262" w:rsidRDefault="00C30262" w:rsidP="00C30262">
      <w:pPr>
        <w:pStyle w:val="NormalWeb"/>
      </w:pPr>
      <w:r>
        <w:t>Thank you in advance for your cooperation with this Policy.</w:t>
      </w:r>
    </w:p>
    <w:p w:rsidR="00C30262" w:rsidRDefault="00C30262"/>
    <w:sectPr w:rsidR="00C30262" w:rsidSect="00C84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90023"/>
    <w:multiLevelType w:val="multilevel"/>
    <w:tmpl w:val="F57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0262"/>
    <w:rsid w:val="00C30262"/>
    <w:rsid w:val="00C846F2"/>
    <w:rsid w:val="00E64719"/>
    <w:rsid w:val="00E95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6F2"/>
  </w:style>
  <w:style w:type="paragraph" w:styleId="Heading3">
    <w:name w:val="heading 3"/>
    <w:basedOn w:val="Normal"/>
    <w:link w:val="Heading3Char"/>
    <w:uiPriority w:val="9"/>
    <w:qFormat/>
    <w:rsid w:val="00C30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262"/>
    <w:rPr>
      <w:color w:val="0000FF" w:themeColor="hyperlink"/>
      <w:u w:val="single"/>
    </w:rPr>
  </w:style>
  <w:style w:type="character" w:customStyle="1" w:styleId="Heading3Char">
    <w:name w:val="Heading 3 Char"/>
    <w:basedOn w:val="DefaultParagraphFont"/>
    <w:link w:val="Heading3"/>
    <w:uiPriority w:val="9"/>
    <w:rsid w:val="00C30262"/>
    <w:rPr>
      <w:rFonts w:ascii="Times New Roman" w:eastAsia="Times New Roman" w:hAnsi="Times New Roman" w:cs="Times New Roman"/>
      <w:b/>
      <w:bCs/>
      <w:sz w:val="27"/>
      <w:szCs w:val="27"/>
    </w:rPr>
  </w:style>
  <w:style w:type="paragraph" w:customStyle="1" w:styleId="intro">
    <w:name w:val="intro"/>
    <w:basedOn w:val="Normal"/>
    <w:rsid w:val="00C302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0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0262"/>
    <w:rPr>
      <w:b/>
      <w:bCs/>
    </w:rPr>
  </w:style>
</w:styles>
</file>

<file path=word/webSettings.xml><?xml version="1.0" encoding="utf-8"?>
<w:webSettings xmlns:r="http://schemas.openxmlformats.org/officeDocument/2006/relationships" xmlns:w="http://schemas.openxmlformats.org/wordprocessingml/2006/main">
  <w:divs>
    <w:div w:id="9900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3" Type="http://schemas.openxmlformats.org/officeDocument/2006/relationships/settings" Target="settings.xml"/><Relationship Id="rId7" Type="http://schemas.openxmlformats.org/officeDocument/2006/relationships/hyperlink" Target="http://www.wizar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any.wizards.com/policies/web/tou" TargetMode="External"/><Relationship Id="rId11" Type="http://schemas.openxmlformats.org/officeDocument/2006/relationships/theme" Target="theme/theme1.xml"/><Relationship Id="rId5" Type="http://schemas.openxmlformats.org/officeDocument/2006/relationships/hyperlink" Target="http://www.wizards.com/customerservi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1672</Words>
  <Characters>9537</Characters>
  <Application>Microsoft Office Word</Application>
  <DocSecurity>0</DocSecurity>
  <Lines>79</Lines>
  <Paragraphs>22</Paragraphs>
  <ScaleCrop>false</ScaleCrop>
  <Company>Hewlett-Packard</Company>
  <LinksUpToDate>false</LinksUpToDate>
  <CharactersWithSpaces>11187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2</cp:revision>
  <dcterms:created xsi:type="dcterms:W3CDTF">2019-11-08T20:25:00Z</dcterms:created>
  <dcterms:modified xsi:type="dcterms:W3CDTF">2019-11-19T23:13:00Z</dcterms:modified>
</cp:coreProperties>
</file>