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quick overview of AI:</w:t>
      </w:r>
    </w:p>
    <w:p w:rsidR="00000000" w:rsidDel="00000000" w:rsidP="00000000" w:rsidRDefault="00000000" w:rsidRPr="00000000" w14:paraId="0000000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 make notes and write down whatever questions you might have:</w:t>
      </w:r>
    </w:p>
    <w:p w:rsidR="00000000" w:rsidDel="00000000" w:rsidP="00000000" w:rsidRDefault="00000000" w:rsidRPr="00000000" w14:paraId="00000003">
      <w:pPr>
        <w:spacing w:after="200" w:line="240" w:lineRule="auto"/>
        <w:jc w:val="both"/>
        <w:rPr>
          <w:rFonts w:ascii="Times New Roman" w:cs="Times New Roman" w:eastAsia="Times New Roman" w:hAnsi="Times New Roman"/>
          <w:b w:val="1"/>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https://medium.com/appanion/a-five-minute-guide-to-artificial-intelligence-c4262be85fd3</w:t>
        </w:r>
      </w:hyperlink>
      <w:r w:rsidDel="00000000" w:rsidR="00000000" w:rsidRPr="00000000">
        <w:rPr>
          <w:rtl w:val="0"/>
        </w:rPr>
      </w:r>
    </w:p>
    <w:p w:rsidR="00000000" w:rsidDel="00000000" w:rsidP="00000000" w:rsidRDefault="00000000" w:rsidRPr="00000000" w14:paraId="00000004">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is A.I.? </w:t>
      </w:r>
    </w:p>
    <w:p w:rsidR="00000000" w:rsidDel="00000000" w:rsidP="00000000" w:rsidRDefault="00000000" w:rsidRPr="00000000" w14:paraId="00000005">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parts of A.I. are you interested?</w:t>
      </w:r>
    </w:p>
    <w:p w:rsidR="00000000" w:rsidDel="00000000" w:rsidP="00000000" w:rsidRDefault="00000000" w:rsidRPr="00000000" w14:paraId="00000006">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does A.I. specifically relates to other disciplines?</w:t>
      </w:r>
      <w:r w:rsidDel="00000000" w:rsidR="00000000" w:rsidRPr="00000000">
        <w:rPr>
          <w:rtl w:val="0"/>
        </w:rPr>
      </w:r>
    </w:p>
    <w:p w:rsidR="00000000" w:rsidDel="00000000" w:rsidP="00000000" w:rsidRDefault="00000000" w:rsidRPr="00000000" w14:paraId="00000008">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Clarification of confusing buzzwords:  (Make your own map or drawing and include it in your notes)</w:t>
      </w:r>
    </w:p>
    <w:p w:rsidR="00000000" w:rsidDel="00000000" w:rsidP="00000000" w:rsidRDefault="00000000" w:rsidRPr="00000000" w14:paraId="0000000A">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w:t>
      </w:r>
    </w:p>
    <w:p w:rsidR="00000000" w:rsidDel="00000000" w:rsidP="00000000" w:rsidRDefault="00000000" w:rsidRPr="00000000" w14:paraId="0000000B">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Topology of Machine 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Uses of Machine Learning</w:t>
        </w:r>
      </w:hyperlink>
      <w:r w:rsidDel="00000000" w:rsidR="00000000" w:rsidRPr="00000000">
        <w:rPr>
          <w:rtl w:val="0"/>
        </w:rPr>
      </w:r>
    </w:p>
    <w:p w:rsidR="00000000" w:rsidDel="00000000" w:rsidP="00000000" w:rsidRDefault="00000000" w:rsidRPr="00000000" w14:paraId="0000000D">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Scikit Decision Map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https://en.wikipedia.org/wiki/Timeline_of_machine_learning</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381000</wp:posOffset>
            </wp:positionV>
            <wp:extent cx="3673020" cy="3690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19132" t="0"/>
                    <a:stretch>
                      <a:fillRect/>
                    </a:stretch>
                  </pic:blipFill>
                  <pic:spPr>
                    <a:xfrm>
                      <a:off x="0" y="0"/>
                      <a:ext cx="3673020" cy="3690938"/>
                    </a:xfrm>
                    <a:prstGeom prst="rect"/>
                    <a:ln/>
                  </pic:spPr>
                </pic:pic>
              </a:graphicData>
            </a:graphic>
          </wp:anchor>
        </w:drawing>
      </w:r>
    </w:p>
    <w:p w:rsidR="00000000" w:rsidDel="00000000" w:rsidP="00000000" w:rsidRDefault="00000000" w:rsidRPr="00000000" w14:paraId="0000000F">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p w:rsidR="00000000" w:rsidDel="00000000" w:rsidP="00000000" w:rsidRDefault="00000000" w:rsidRPr="00000000" w14:paraId="00000011">
      <w:pPr>
        <w:spacing w:after="200" w:line="240" w:lineRule="auto"/>
        <w:ind w:firstLine="72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Uses of Data Science</w:t>
        </w:r>
      </w:hyperlink>
      <w:r w:rsidDel="00000000" w:rsidR="00000000" w:rsidRPr="00000000">
        <w:rPr>
          <w:rtl w:val="0"/>
        </w:rPr>
      </w:r>
    </w:p>
    <w:p w:rsidR="00000000" w:rsidDel="00000000" w:rsidP="00000000" w:rsidRDefault="00000000" w:rsidRPr="00000000" w14:paraId="00000012">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(Robots)</w:t>
      </w:r>
    </w:p>
    <w:p w:rsidR="00000000" w:rsidDel="00000000" w:rsidP="00000000" w:rsidRDefault="00000000" w:rsidRPr="00000000" w14:paraId="00000013">
      <w:pPr>
        <w:spacing w:after="200" w:line="240" w:lineRule="auto"/>
        <w:ind w:left="0" w:firstLine="72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Agent architectures</w:t>
        </w:r>
      </w:hyperlink>
      <w:r w:rsidDel="00000000" w:rsidR="00000000" w:rsidRPr="00000000">
        <w:rPr>
          <w:rtl w:val="0"/>
        </w:rPr>
      </w:r>
    </w:p>
    <w:p w:rsidR="00000000" w:rsidDel="00000000" w:rsidP="00000000" w:rsidRDefault="00000000" w:rsidRPr="00000000" w14:paraId="00000014">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between data, information and knowledge.</w:t>
      </w:r>
    </w:p>
    <w:p w:rsidR="00000000" w:rsidDel="00000000" w:rsidP="00000000" w:rsidRDefault="00000000" w:rsidRPr="00000000" w14:paraId="00000020">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4">
        <w:r w:rsidDel="00000000" w:rsidR="00000000" w:rsidRPr="00000000">
          <w:rPr>
            <w:rFonts w:ascii="Times New Roman" w:cs="Times New Roman" w:eastAsia="Times New Roman" w:hAnsi="Times New Roman"/>
            <w:color w:val="1155cc"/>
            <w:sz w:val="24"/>
            <w:szCs w:val="24"/>
            <w:u w:val="single"/>
            <w:rtl w:val="0"/>
          </w:rPr>
          <w:t xml:space="preserve">Facts,  indicators and explanations.</w:t>
        </w:r>
      </w:hyperlink>
      <w:r w:rsidDel="00000000" w:rsidR="00000000" w:rsidRPr="00000000">
        <w:rPr>
          <w:rtl w:val="0"/>
        </w:rPr>
      </w:r>
    </w:p>
    <w:p w:rsidR="00000000" w:rsidDel="00000000" w:rsidP="00000000" w:rsidRDefault="00000000" w:rsidRPr="00000000" w14:paraId="00000021">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we care?</w:t>
      </w:r>
    </w:p>
    <w:p w:rsidR="00000000" w:rsidDel="00000000" w:rsidP="00000000" w:rsidRDefault="00000000" w:rsidRPr="00000000" w14:paraId="00000022">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data set?</w:t>
      </w:r>
    </w:p>
    <w:p w:rsidR="00000000" w:rsidDel="00000000" w:rsidP="00000000" w:rsidRDefault="00000000" w:rsidRPr="00000000" w14:paraId="00000024">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5">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is it used?</w:t>
      </w:r>
    </w:p>
    <w:p w:rsidR="00000000" w:rsidDel="00000000" w:rsidP="00000000" w:rsidRDefault="00000000" w:rsidRPr="00000000" w14:paraId="00000026">
      <w:pPr>
        <w:numPr>
          <w:ilvl w:val="0"/>
          <w:numId w:val="1"/>
        </w:numPr>
        <w:spacing w:after="0" w:afterAutospacing="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“stuff”  new insights</w:t>
      </w:r>
    </w:p>
    <w:p w:rsidR="00000000" w:rsidDel="00000000" w:rsidP="00000000" w:rsidRDefault="00000000" w:rsidRPr="00000000" w14:paraId="00000027">
      <w:pPr>
        <w:numPr>
          <w:ilvl w:val="0"/>
          <w:numId w:val="1"/>
        </w:numPr>
        <w:spacing w:after="20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a process</w:t>
      </w:r>
    </w:p>
    <w:p w:rsidR="00000000" w:rsidDel="00000000" w:rsidP="00000000" w:rsidRDefault="00000000" w:rsidRPr="00000000" w14:paraId="00000028">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a dataset, go to your google drive, make a folder and upload there the contents of the folder “intro to AI”</w:t>
      </w:r>
    </w:p>
    <w:p w:rsidR="00000000" w:rsidDel="00000000" w:rsidP="00000000" w:rsidRDefault="00000000" w:rsidRPr="00000000" w14:paraId="00000029">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with Google Colab the Loading Data set.ipynb notebook and follow the process step by step with you instructor.</w:t>
      </w:r>
    </w:p>
    <w:p w:rsidR="00000000" w:rsidDel="00000000" w:rsidP="00000000" w:rsidRDefault="00000000" w:rsidRPr="00000000" w14:paraId="0000002A">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access to your folder</w:t>
      </w:r>
    </w:p>
    <w:p w:rsidR="00000000" w:rsidDel="00000000" w:rsidP="00000000" w:rsidRDefault="00000000" w:rsidRPr="00000000" w14:paraId="0000002B">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dataset in .csv’s</w:t>
      </w:r>
    </w:p>
    <w:p w:rsidR="00000000" w:rsidDel="00000000" w:rsidP="00000000" w:rsidRDefault="00000000" w:rsidRPr="00000000" w14:paraId="0000002C">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set into dataframe.</w:t>
      </w:r>
    </w:p>
    <w:p w:rsidR="00000000" w:rsidDel="00000000" w:rsidP="00000000" w:rsidRDefault="00000000" w:rsidRPr="00000000" w14:paraId="0000002D">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names of columns</w:t>
      </w:r>
    </w:p>
    <w:p w:rsidR="00000000" w:rsidDel="00000000" w:rsidP="00000000" w:rsidRDefault="00000000" w:rsidRPr="00000000" w14:paraId="0000002E">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the columns of interest.</w:t>
      </w:r>
    </w:p>
    <w:p w:rsidR="00000000" w:rsidDel="00000000" w:rsidP="00000000" w:rsidRDefault="00000000" w:rsidRPr="00000000" w14:paraId="0000002F">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w:t>
      </w:r>
      <w:r w:rsidDel="00000000" w:rsidR="00000000" w:rsidRPr="00000000">
        <w:rPr>
          <w:rFonts w:ascii="Times New Roman" w:cs="Times New Roman" w:eastAsia="Times New Roman" w:hAnsi="Times New Roman"/>
          <w:sz w:val="24"/>
          <w:szCs w:val="24"/>
          <w:rtl w:val="0"/>
        </w:rPr>
        <w:t xml:space="preserve"> Now follow the same process to create your own jupyter notebook and load the wine data set, then filter the data to as to get only a dataframe with the following columns:</w:t>
      </w:r>
    </w:p>
    <w:p w:rsidR="00000000" w:rsidDel="00000000" w:rsidP="00000000" w:rsidRDefault="00000000" w:rsidRPr="00000000" w14:paraId="00000031">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Alcohol</w:t>
      </w:r>
    </w:p>
    <w:p w:rsidR="00000000" w:rsidDel="00000000" w:rsidP="00000000" w:rsidRDefault="00000000" w:rsidRPr="00000000" w14:paraId="00000032">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Malic acid</w:t>
      </w:r>
    </w:p>
    <w:p w:rsidR="00000000" w:rsidDel="00000000" w:rsidP="00000000" w:rsidRDefault="00000000" w:rsidRPr="00000000" w14:paraId="00000033">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Ash</w:t>
      </w:r>
    </w:p>
    <w:p w:rsidR="00000000" w:rsidDel="00000000" w:rsidP="00000000" w:rsidRDefault="00000000" w:rsidRPr="00000000" w14:paraId="00000034">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Color intensity</w:t>
      </w:r>
    </w:p>
    <w:p w:rsidR="00000000" w:rsidDel="00000000" w:rsidP="00000000" w:rsidRDefault="00000000" w:rsidRPr="00000000" w14:paraId="00000035">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Hue</w:t>
      </w:r>
    </w:p>
    <w:p w:rsidR="00000000" w:rsidDel="00000000" w:rsidP="00000000" w:rsidRDefault="00000000" w:rsidRPr="00000000" w14:paraId="00000036">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Charts</w:t>
      </w:r>
    </w:p>
    <w:p w:rsidR="00000000" w:rsidDel="00000000" w:rsidP="00000000" w:rsidRDefault="00000000" w:rsidRPr="00000000" w14:paraId="00000038">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make charts (visualizations)? </w:t>
      </w:r>
    </w:p>
    <w:p w:rsidR="00000000" w:rsidDel="00000000" w:rsidP="00000000" w:rsidRDefault="00000000" w:rsidRPr="00000000" w14:paraId="00000039">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quickly identify patterns in data, such as correlations,</w:t>
      </w:r>
    </w:p>
    <w:p w:rsidR="00000000" w:rsidDel="00000000" w:rsidP="00000000" w:rsidRDefault="00000000" w:rsidRPr="00000000" w14:paraId="0000003A">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outliers</w:t>
      </w:r>
    </w:p>
    <w:p w:rsidR="00000000" w:rsidDel="00000000" w:rsidP="00000000" w:rsidRDefault="00000000" w:rsidRPr="00000000" w14:paraId="0000003B">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clusters</w:t>
      </w:r>
    </w:p>
    <w:p w:rsidR="00000000" w:rsidDel="00000000" w:rsidP="00000000" w:rsidRDefault="00000000" w:rsidRPr="00000000" w14:paraId="0000003C">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in timelines</w:t>
      </w:r>
    </w:p>
    <w:p w:rsidR="00000000" w:rsidDel="00000000" w:rsidP="00000000" w:rsidRDefault="00000000" w:rsidRPr="00000000" w14:paraId="0000003D">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with Google Colab the Loading Data set.ipynb notebook and follow the process step by step with you instructor.</w:t>
      </w:r>
    </w:p>
    <w:p w:rsidR="00000000" w:rsidDel="00000000" w:rsidP="00000000" w:rsidRDefault="00000000" w:rsidRPr="00000000" w14:paraId="0000003F">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access to your folder</w:t>
      </w:r>
    </w:p>
    <w:p w:rsidR="00000000" w:rsidDel="00000000" w:rsidP="00000000" w:rsidRDefault="00000000" w:rsidRPr="00000000" w14:paraId="00000040">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dataset in .csv’s</w:t>
      </w:r>
    </w:p>
    <w:p w:rsidR="00000000" w:rsidDel="00000000" w:rsidP="00000000" w:rsidRDefault="00000000" w:rsidRPr="00000000" w14:paraId="00000041">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set into dataframe.</w:t>
      </w:r>
    </w:p>
    <w:p w:rsidR="00000000" w:rsidDel="00000000" w:rsidP="00000000" w:rsidRDefault="00000000" w:rsidRPr="00000000" w14:paraId="00000042">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names of columns</w:t>
      </w:r>
    </w:p>
    <w:p w:rsidR="00000000" w:rsidDel="00000000" w:rsidP="00000000" w:rsidRDefault="00000000" w:rsidRPr="00000000" w14:paraId="00000043">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columns of interest.</w:t>
      </w:r>
    </w:p>
    <w:p w:rsidR="00000000" w:rsidDel="00000000" w:rsidP="00000000" w:rsidRDefault="00000000" w:rsidRPr="00000000" w14:paraId="00000044">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w:t>
      </w:r>
      <w:r w:rsidDel="00000000" w:rsidR="00000000" w:rsidRPr="00000000">
        <w:rPr>
          <w:rFonts w:ascii="Times New Roman" w:cs="Times New Roman" w:eastAsia="Times New Roman" w:hAnsi="Times New Roman"/>
          <w:sz w:val="24"/>
          <w:szCs w:val="24"/>
          <w:rtl w:val="0"/>
        </w:rPr>
        <w:t xml:space="preserve"> Now follow the same process to create your own jupyter notebook and load the wine data set, then visualize different attributes of the data set and try to find patterns amongst the data.</w:t>
      </w:r>
      <w:r w:rsidDel="00000000" w:rsidR="00000000" w:rsidRPr="00000000">
        <w:rPr>
          <w:rtl w:val="0"/>
        </w:rPr>
      </w:r>
    </w:p>
    <w:sectPr>
      <w:pgSz w:h="15840" w:w="12240" w:orient="portrait"/>
      <w:pgMar w:bottom="1440" w:top="810" w:left="81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Timeline_of_machine_learning" TargetMode="External"/><Relationship Id="rId13" Type="http://schemas.openxmlformats.org/officeDocument/2006/relationships/hyperlink" Target="https://media.geeksforgeeks.org/wp-content/uploads/art1.png" TargetMode="External"/><Relationship Id="rId12" Type="http://schemas.openxmlformats.org/officeDocument/2006/relationships/hyperlink" Target="https://miro.medium.com/max/1248/1*9axuA4i8yQcrbq3diE57AA.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tutorial/machine_learning_map/" TargetMode="External"/><Relationship Id="rId14" Type="http://schemas.openxmlformats.org/officeDocument/2006/relationships/hyperlink" Target="https://www.knowledgebase-script.com/kb/assets/knowledge-pyramid.png" TargetMode="External"/><Relationship Id="rId5" Type="http://schemas.openxmlformats.org/officeDocument/2006/relationships/styles" Target="styles.xml"/><Relationship Id="rId6" Type="http://schemas.openxmlformats.org/officeDocument/2006/relationships/hyperlink" Target="https://medium.com/appanion/a-five-minute-guide-to-artificial-intelligence-c4262be85fd3" TargetMode="External"/><Relationship Id="rId7" Type="http://schemas.openxmlformats.org/officeDocument/2006/relationships/hyperlink" Target="https://i.imgur.com/mZdJLdg.png" TargetMode="External"/><Relationship Id="rId8" Type="http://schemas.openxmlformats.org/officeDocument/2006/relationships/hyperlink" Target="https://nordcloud.com/wp-content/uploads/2018/06/Machine-learning-categori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