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istorias-de-usuario-soporte-y-tickets"/>
    <w:p>
      <w:pPr>
        <w:pStyle w:val="Heading1"/>
      </w:pPr>
      <w:r>
        <w:t xml:space="preserve">Historias de Usuario — Soporte y Tickets</w:t>
      </w:r>
    </w:p>
    <w:p>
      <w:pPr>
        <w:pStyle w:val="FirstParagraph"/>
      </w:pPr>
      <w:r>
        <w:t xml:space="preserve">Este documento contiene las historias de usuario implementadas para el módulo de Soporte y Gestión de Tickets de AcademiaNeiva.</w:t>
      </w:r>
    </w:p>
    <w:p>
      <w:r>
        <w:pict>
          <v:rect style="width:0;height:1.5pt" o:hralign="center" o:hrstd="t" o:hr="t"/>
        </w:pict>
      </w:r>
    </w:p>
    <w:bookmarkEnd w:id="9"/>
    <w:bookmarkStart w:id="15" w:name="X097fdb69ae2ad1ceb91558d446e3dbae1894172"/>
    <w:p>
      <w:pPr>
        <w:pStyle w:val="Heading1"/>
      </w:pPr>
      <w:r>
        <w:t xml:space="preserve">HU-SOP-001: Crear Ticket de Soporte Técnico</w:t>
      </w:r>
    </w:p>
    <w:bookmarkStart w:id="10" w:name="historia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remitente (visitante o usuario autenticado)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diligenciar el formulario de soporte con mi tipo de incidencia, asunto y descripción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registrar una solicitud de soporte técnico en la plataforma.</w:t>
      </w:r>
    </w:p>
    <w:bookmarkEnd w:id="10"/>
    <w:bookmarkStart w:id="11" w:name="criterios-de-aceptación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01"/>
        </w:numPr>
      </w:pPr>
      <w:r>
        <w:t xml:space="preserve">Si el usuario no está autenticado (visitante público), debe escribir su nombre, correo y número telefónico y seleccionar el colegio.</w:t>
      </w:r>
    </w:p>
    <w:p>
      <w:pPr>
        <w:pStyle w:val="Compact"/>
        <w:numPr>
          <w:ilvl w:val="0"/>
          <w:numId w:val="1001"/>
        </w:numPr>
      </w:pPr>
      <w:r>
        <w:t xml:space="preserve">Si el usuario está autenticado, el sistema inyecta automáticamente sus datos personales (nombre, correo) y el colegio al que pertenece de forma implícita.</w:t>
      </w:r>
    </w:p>
    <w:p>
      <w:pPr>
        <w:pStyle w:val="Compact"/>
        <w:numPr>
          <w:ilvl w:val="0"/>
          <w:numId w:val="1001"/>
        </w:numPr>
      </w:pPr>
      <w:r>
        <w:t xml:space="preserve">El sistema genera un código Base36 de alta precisión prefijado por</w:t>
      </w:r>
      <w:r>
        <w:t xml:space="preserve"> </w:t>
      </w:r>
      <w:r>
        <w:rPr>
          <w:rStyle w:val="VerbatimChar"/>
        </w:rPr>
        <w:t xml:space="preserve">TKT-</w:t>
      </w:r>
      <w:r>
        <w:t xml:space="preserve"> </w:t>
      </w:r>
      <w:r>
        <w:t xml:space="preserve">(ej.</w:t>
      </w:r>
      <w:r>
        <w:t xml:space="preserve"> </w:t>
      </w:r>
      <w:r>
        <w:rPr>
          <w:rStyle w:val="VerbatimChar"/>
        </w:rPr>
        <w:t xml:space="preserve">TKT-1B3X9H7Z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El estado inicial de todo ticket es</w:t>
      </w:r>
      <w:r>
        <w:t xml:space="preserve"> </w:t>
      </w:r>
      <w:r>
        <w:rPr>
          <w:rStyle w:val="VerbatimChar"/>
        </w:rPr>
        <w:t xml:space="preserve">'ABIERTO'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fecha_escalado = NULL</w:t>
      </w:r>
      <w:r>
        <w:t xml:space="preserve">.</w:t>
      </w:r>
    </w:p>
    <w:bookmarkEnd w:id="11"/>
    <w:bookmarkStart w:id="14" w:name="detalles-técnicos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Alta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Público, Estudiante, Docente, Padre, Directivo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RN-SOP-001, RN-SOP-006, RN-SOP-010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POST /api/support/tickets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SupportView.vue</w:t>
        </w:r>
      </w:hyperlink>
      <w:r>
        <w:t xml:space="preserve"> </w:t>
      </w:r>
      <w:r>
        <w:t xml:space="preserve">(Formulario de creación pública en</w:t>
      </w:r>
      <w:r>
        <w:t xml:space="preserve"> </w:t>
      </w:r>
      <w:r>
        <w:rPr>
          <w:rStyle w:val="VerbatimChar"/>
        </w:rPr>
        <w:t xml:space="preserve">/soporte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05"/>
        </w:numPr>
      </w:pPr>
      <w:hyperlink r:id="rId13">
        <w:r>
          <w:rPr>
            <w:rStyle w:val="Hyperlink"/>
          </w:rPr>
          <w:t xml:space="preserve">supportController.ts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createTicket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Xdee41390d0fe702c4b4ec92ac0313948a8fe9b8"/>
    <w:p>
      <w:pPr>
        <w:pStyle w:val="Heading1"/>
      </w:pPr>
      <w:r>
        <w:t xml:space="preserve">HU-SOP-002: Consultar Seguimiento de Ticket por Código Público</w:t>
      </w:r>
    </w:p>
    <w:bookmarkStart w:id="16" w:name="historia-1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remitente (visitante o usuario autenticado)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buscar mi ticket mediante el código Base36 ofuscado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consultar el estado de la incidencia y leer las respuestas y observaciones institucionales.</w:t>
      </w:r>
    </w:p>
    <w:bookmarkEnd w:id="16"/>
    <w:bookmarkStart w:id="17" w:name="criterios-de-aceptación-1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06"/>
        </w:numPr>
      </w:pPr>
      <w:r>
        <w:t xml:space="preserve">El usuario ingresa el código del ticket en la casilla de seguimiento.</w:t>
      </w:r>
    </w:p>
    <w:p>
      <w:pPr>
        <w:pStyle w:val="Compact"/>
        <w:numPr>
          <w:ilvl w:val="0"/>
          <w:numId w:val="1006"/>
        </w:numPr>
      </w:pPr>
      <w:r>
        <w:t xml:space="preserve">Si el código no existe o está mal estructurado, el sistema reporta que el ticket no fue encontrado.</w:t>
      </w:r>
    </w:p>
    <w:p>
      <w:pPr>
        <w:pStyle w:val="Compact"/>
        <w:numPr>
          <w:ilvl w:val="0"/>
          <w:numId w:val="1006"/>
        </w:numPr>
      </w:pPr>
      <w:r>
        <w:t xml:space="preserve">Si el código es correcto, el sistema muestra el estado, tipo de incidencia, asunto, descripción y el listado de observaciones y respuestas asociadas de forma cronológica.</w:t>
      </w:r>
    </w:p>
    <w:bookmarkEnd w:id="17"/>
    <w:bookmarkStart w:id="18" w:name="detalles-técnicos-1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Alta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Público, Estudiante, Docente, Padre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RN-SOP-010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GET /api/support/tickets/track/:code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09"/>
        </w:numPr>
      </w:pPr>
      <w:hyperlink r:id="rId12">
        <w:r>
          <w:rPr>
            <w:rStyle w:val="Hyperlink"/>
          </w:rPr>
          <w:t xml:space="preserve">SupportView.vue</w:t>
        </w:r>
      </w:hyperlink>
      <w:r>
        <w:t xml:space="preserve"> </w:t>
      </w:r>
      <w:r>
        <w:t xml:space="preserve">(Pestaña de consulta)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10"/>
        </w:numPr>
      </w:pPr>
      <w:hyperlink r:id="rId13">
        <w:r>
          <w:rPr>
            <w:rStyle w:val="Hyperlink"/>
          </w:rPr>
          <w:t xml:space="preserve">supportController.ts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getTicketByCode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X50eae6558657635f9df4f45bc9c7a6e32801329"/>
    <w:p>
      <w:pPr>
        <w:pStyle w:val="Heading1"/>
      </w:pPr>
      <w:r>
        <w:t xml:space="preserve">HU-SOP-003: Responder en el Hilo del Ticket (Regla de Turnos)</w:t>
      </w:r>
    </w:p>
    <w:bookmarkStart w:id="20" w:name="historia-2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remitente (visitante o usuario autenticado)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enviar un nuevo mensaje en respuesta a las observaciones del colegio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aportar aclaraciones o confirmar la solución de mi problema.</w:t>
      </w:r>
    </w:p>
    <w:bookmarkEnd w:id="20"/>
    <w:bookmarkStart w:id="21" w:name="criterios-de-aceptación-2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11"/>
        </w:numPr>
      </w:pPr>
      <w:r>
        <w:t xml:space="preserve">La caja de texto y botón de enviar están inhabilitados si el último mensaje registrado en el ticket proviene del propio remitente (evita spam).</w:t>
      </w:r>
    </w:p>
    <w:p>
      <w:pPr>
        <w:pStyle w:val="Compact"/>
        <w:numPr>
          <w:ilvl w:val="0"/>
          <w:numId w:val="1011"/>
        </w:numPr>
      </w:pPr>
      <w:r>
        <w:t xml:space="preserve">El usuario solo puede responder si el último mensaje fue registrado por un</w:t>
      </w:r>
      <w:r>
        <w:t xml:space="preserve"> </w:t>
      </w:r>
      <w:r>
        <w:rPr>
          <w:rStyle w:val="VerbatimChar"/>
        </w:rPr>
        <w:t xml:space="preserve">DIRECTIVO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ADMIN_GENERAL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Al enviar la respuesta exitosa, el estado del ticket transiciona automáticamente a</w:t>
      </w:r>
      <w:r>
        <w:t xml:space="preserve"> </w:t>
      </w:r>
      <w:r>
        <w:rPr>
          <w:rStyle w:val="VerbatimChar"/>
        </w:rPr>
        <w:t xml:space="preserve">'EN_PROCESO'</w:t>
      </w:r>
      <w:r>
        <w:t xml:space="preserve">.</w:t>
      </w:r>
    </w:p>
    <w:bookmarkEnd w:id="21"/>
    <w:bookmarkStart w:id="22" w:name="detalles-técnicos-2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Media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Público, Estudiante, Docente, Padre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RN-SOP-003, RN-SOP-008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POST /api/support/tickets/:id/observaciones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POST /api/support/tickets/track/:code/observaciones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14"/>
        </w:numPr>
      </w:pPr>
      <w:hyperlink r:id="rId12">
        <w:r>
          <w:rPr>
            <w:rStyle w:val="Hyperlink"/>
          </w:rPr>
          <w:t xml:space="preserve">SupportView.vue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15"/>
        </w:numPr>
      </w:pPr>
      <w:hyperlink r:id="rId13">
        <w:r>
          <w:rPr>
            <w:rStyle w:val="Hyperlink"/>
          </w:rPr>
          <w:t xml:space="preserve">supportController.ts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addTicketObservation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addVisitorObservation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2ef6173f9d10c264e03710ffebe573def576528"/>
    <w:p>
      <w:pPr>
        <w:pStyle w:val="Heading1"/>
      </w:pPr>
      <w:r>
        <w:t xml:space="preserve">HU-SOP-004: Listar y Filtrar Tickets en la Bandeja Directiva y Administrativa</w:t>
      </w:r>
    </w:p>
    <w:bookmarkStart w:id="24" w:name="historia-3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directivo escolar o Administrador General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acceder a la bandeja de soporte con filtros por estado y origen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gestionar los casos correspondientes a mi jurisdicción de forma organizada.</w:t>
      </w:r>
    </w:p>
    <w:bookmarkEnd w:id="24"/>
    <w:bookmarkStart w:id="25" w:name="criterios-de-aceptación-3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16"/>
        </w:numPr>
      </w:pPr>
      <w:r>
        <w:t xml:space="preserve">Si el usuario es un</w:t>
      </w:r>
      <w:r>
        <w:t xml:space="preserve"> </w:t>
      </w:r>
      <w:r>
        <w:rPr>
          <w:rStyle w:val="VerbatimChar"/>
        </w:rPr>
        <w:t xml:space="preserve">DIRECTIVO</w:t>
      </w:r>
      <w:r>
        <w:t xml:space="preserve">, solo puede listar los tickets pertenecientes a su</w:t>
      </w:r>
      <w:r>
        <w:t xml:space="preserve"> </w:t>
      </w:r>
      <w:r>
        <w:rPr>
          <w:rStyle w:val="VerbatimChar"/>
        </w:rPr>
        <w:t xml:space="preserve">id_colegio</w:t>
      </w:r>
      <w:r>
        <w:t xml:space="preserve"> </w:t>
      </w:r>
      <w:r>
        <w:t xml:space="preserve">que no estén escalados.</w:t>
      </w:r>
    </w:p>
    <w:p>
      <w:pPr>
        <w:pStyle w:val="Compact"/>
        <w:numPr>
          <w:ilvl w:val="0"/>
          <w:numId w:val="1016"/>
        </w:numPr>
      </w:pPr>
      <w:r>
        <w:t xml:space="preserve">Si el usuario es</w:t>
      </w:r>
      <w:r>
        <w:t xml:space="preserve"> </w:t>
      </w:r>
      <w:r>
        <w:rPr>
          <w:rStyle w:val="VerbatimChar"/>
        </w:rPr>
        <w:t xml:space="preserve">ADMIN_GENERAL</w:t>
      </w:r>
      <w:r>
        <w:t xml:space="preserve">, solo puede visualizar los tickets que hayan sido escalados (</w:t>
      </w:r>
      <w:r>
        <w:rPr>
          <w:rStyle w:val="VerbatimChar"/>
        </w:rPr>
        <w:t xml:space="preserve">fecha_escalado IS NOT NULL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Permite filtrar las listas por estado (</w:t>
      </w:r>
      <w:r>
        <w:rPr>
          <w:rStyle w:val="VerbatimChar"/>
        </w:rPr>
        <w:t xml:space="preserve">ABIERTO</w:t>
      </w:r>
      <w:r>
        <w:t xml:space="preserve">,</w:t>
      </w:r>
      <w:r>
        <w:t xml:space="preserve"> </w:t>
      </w:r>
      <w:r>
        <w:rPr>
          <w:rStyle w:val="VerbatimChar"/>
        </w:rPr>
        <w:t xml:space="preserve">EN_PROCESO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RESUELTO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Los tickets resueltos figuran en la lista en formato de solo lectura.</w:t>
      </w:r>
    </w:p>
    <w:bookmarkEnd w:id="25"/>
    <w:bookmarkStart w:id="26" w:name="detalles-técnicos-3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Alta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Directivo, Administrador General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RN-SOP-005, RN-SOP-006, RN-SOP-011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GET /api/support/tickets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19"/>
        </w:numPr>
      </w:pPr>
      <w:hyperlink r:id="rId12">
        <w:r>
          <w:rPr>
            <w:rStyle w:val="Hyperlink"/>
          </w:rPr>
          <w:t xml:space="preserve">SupportView.vue</w:t>
        </w:r>
      </w:hyperlink>
      <w:r>
        <w:t xml:space="preserve"> </w:t>
      </w:r>
      <w:r>
        <w:t xml:space="preserve">(Vista administrativa)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20"/>
        </w:numPr>
      </w:pPr>
      <w:hyperlink r:id="rId13">
        <w:r>
          <w:rPr>
            <w:rStyle w:val="Hyperlink"/>
          </w:rPr>
          <w:t xml:space="preserve">supportController.ts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getTickets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Xdf0f18bdc4ca2071482c63c4df73aeaa470f5d9"/>
    <w:p>
      <w:pPr>
        <w:pStyle w:val="Heading1"/>
      </w:pPr>
      <w:r>
        <w:t xml:space="preserve">HU-SOP-005: Registrar Observación Institucional y Modificar Estado</w:t>
      </w:r>
    </w:p>
    <w:bookmarkStart w:id="28" w:name="historia-4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directivo escolar o Administrador General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agregar una observación al ticket y cambiar su estado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dar respuesta al usuario o consolidar la resolución del caso.</w:t>
      </w:r>
    </w:p>
    <w:bookmarkEnd w:id="28"/>
    <w:bookmarkStart w:id="29" w:name="criterios-de-aceptación-4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21"/>
        </w:numPr>
      </w:pPr>
      <w:r>
        <w:t xml:space="preserve">Al registrar la primera observación en un ticket</w:t>
      </w:r>
      <w:r>
        <w:t xml:space="preserve"> </w:t>
      </w:r>
      <w:r>
        <w:rPr>
          <w:rStyle w:val="VerbatimChar"/>
        </w:rPr>
        <w:t xml:space="preserve">'ABIERTO'</w:t>
      </w:r>
      <w:r>
        <w:t xml:space="preserve">, el estado transiciona automáticamente a</w:t>
      </w:r>
      <w:r>
        <w:t xml:space="preserve"> </w:t>
      </w:r>
      <w:r>
        <w:rPr>
          <w:rStyle w:val="VerbatimChar"/>
        </w:rPr>
        <w:t xml:space="preserve">'EN_PROCESO'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Si el directivo intenta cambiar el estado a</w:t>
      </w:r>
      <w:r>
        <w:t xml:space="preserve"> </w:t>
      </w:r>
      <w:r>
        <w:rPr>
          <w:rStyle w:val="VerbatimChar"/>
        </w:rPr>
        <w:t xml:space="preserve">'RESUELTO'</w:t>
      </w:r>
      <w:r>
        <w:t xml:space="preserve">, la interfaz despliega un cuadro de diálogo de confirmación advirtiendo que el registro pasará a ser de solo lectura.</w:t>
      </w:r>
    </w:p>
    <w:p>
      <w:pPr>
        <w:pStyle w:val="Compact"/>
        <w:numPr>
          <w:ilvl w:val="0"/>
          <w:numId w:val="1021"/>
        </w:numPr>
      </w:pPr>
      <w:r>
        <w:t xml:space="preserve">No se permite revertir un ticket a</w:t>
      </w:r>
      <w:r>
        <w:t xml:space="preserve"> </w:t>
      </w:r>
      <w:r>
        <w:rPr>
          <w:rStyle w:val="VerbatimChar"/>
        </w:rPr>
        <w:t xml:space="preserve">'ABIERTO'</w:t>
      </w:r>
      <w:r>
        <w:t xml:space="preserve"> </w:t>
      </w:r>
      <w:r>
        <w:t xml:space="preserve">si ya tiene observaciones registradas.</w:t>
      </w:r>
    </w:p>
    <w:p>
      <w:pPr>
        <w:pStyle w:val="Compact"/>
        <w:numPr>
          <w:ilvl w:val="0"/>
          <w:numId w:val="1021"/>
        </w:numPr>
      </w:pPr>
      <w:r>
        <w:t xml:space="preserve">Toda acción genera de forma atómica una nota de auditoría de</w:t>
      </w:r>
      <w:r>
        <w:t xml:space="preserve"> </w:t>
      </w:r>
      <w:r>
        <w:rPr>
          <w:rStyle w:val="VerbatimChar"/>
        </w:rPr>
        <w:t xml:space="preserve">'SISTEMA'</w:t>
      </w:r>
      <w:r>
        <w:t xml:space="preserve">.</w:t>
      </w:r>
    </w:p>
    <w:bookmarkEnd w:id="29"/>
    <w:bookmarkStart w:id="30" w:name="detalles-técnicos-4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Alta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Directivo, Administrador General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RN-SOP-002, RN-SOP-003, RN-SOP-007, RN-SOP-009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POST /api/support/tickets/:id/observaciones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PUT /api/support/tickets/:id/status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24"/>
        </w:numPr>
      </w:pPr>
      <w:hyperlink r:id="rId12">
        <w:r>
          <w:rPr>
            <w:rStyle w:val="Hyperlink"/>
          </w:rPr>
          <w:t xml:space="preserve">SupportView.vue</w:t>
        </w:r>
      </w:hyperlink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25"/>
        </w:numPr>
      </w:pPr>
      <w:hyperlink r:id="rId13">
        <w:r>
          <w:rPr>
            <w:rStyle w:val="Hyperlink"/>
          </w:rPr>
          <w:t xml:space="preserve">supportController.ts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addTicketObservation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updateTicketStatus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Xeef8143301e0442d3c893e2b7168e858fea5355"/>
    <w:p>
      <w:pPr>
        <w:pStyle w:val="Heading1"/>
      </w:pPr>
      <w:r>
        <w:t xml:space="preserve">HU-SOP-006: Escalar Ticket de Soporte al Administrador General</w:t>
      </w:r>
    </w:p>
    <w:bookmarkStart w:id="32" w:name="historia-5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directivo escolar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escalar un ticket institucional al Administrador General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delegar la solución de un caso de alta complejidad técnica que supera mi alcance local.</w:t>
      </w:r>
    </w:p>
    <w:bookmarkEnd w:id="32"/>
    <w:bookmarkStart w:id="33" w:name="criterios-de-aceptación-5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26"/>
        </w:numPr>
      </w:pPr>
      <w:r>
        <w:t xml:space="preserve">El directivo hace clic en</w:t>
      </w:r>
      <w:r>
        <w:t xml:space="preserve"> </w:t>
      </w:r>
      <w:r>
        <w:t xml:space="preserve">“Escalar”</w:t>
      </w:r>
      <w:r>
        <w:t xml:space="preserve"> </w:t>
      </w:r>
      <w:r>
        <w:t xml:space="preserve">en la vista del ticket.</w:t>
      </w:r>
    </w:p>
    <w:p>
      <w:pPr>
        <w:pStyle w:val="Compact"/>
        <w:numPr>
          <w:ilvl w:val="0"/>
          <w:numId w:val="1026"/>
        </w:numPr>
      </w:pPr>
      <w:r>
        <w:t xml:space="preserve">El backend actualiza</w:t>
      </w:r>
      <w:r>
        <w:t xml:space="preserve"> </w:t>
      </w:r>
      <w:r>
        <w:rPr>
          <w:rStyle w:val="VerbatimChar"/>
        </w:rPr>
        <w:t xml:space="preserve">fecha_escalado = NOW()</w:t>
      </w:r>
      <w:r>
        <w:t xml:space="preserve">, promueve el estado a</w:t>
      </w:r>
      <w:r>
        <w:t xml:space="preserve"> </w:t>
      </w:r>
      <w:r>
        <w:rPr>
          <w:rStyle w:val="VerbatimChar"/>
        </w:rPr>
        <w:t xml:space="preserve">'EN_PROCESO'</w:t>
      </w:r>
      <w:r>
        <w:t xml:space="preserve"> </w:t>
      </w:r>
      <w:r>
        <w:t xml:space="preserve">y registra una observación de auditoría de</w:t>
      </w:r>
      <w:r>
        <w:t xml:space="preserve"> </w:t>
      </w:r>
      <w:r>
        <w:rPr>
          <w:rStyle w:val="VerbatimChar"/>
        </w:rPr>
        <w:t xml:space="preserve">'SISTEMA'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El directivo pierde inmediatamente el control de edición del selector de estado (se muestra bloqueado en la interfaz).</w:t>
      </w:r>
    </w:p>
    <w:p>
      <w:pPr>
        <w:pStyle w:val="Compact"/>
        <w:numPr>
          <w:ilvl w:val="0"/>
          <w:numId w:val="1026"/>
        </w:numPr>
      </w:pPr>
      <w:r>
        <w:t xml:space="preserve">El ticket pasa a ser visible únicamente en la bandeja del Administrador General.</w:t>
      </w:r>
    </w:p>
    <w:bookmarkEnd w:id="33"/>
    <w:bookmarkStart w:id="34" w:name="detalles-técnicos-5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Media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Directivo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RN-SOP-004, RN-SOP-005, RN-SOP-006, RN-SOP-009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POST /api/support/tickets/:id/escalar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29"/>
        </w:numPr>
      </w:pPr>
      <w:hyperlink r:id="rId12">
        <w:r>
          <w:rPr>
            <w:rStyle w:val="Hyperlink"/>
          </w:rPr>
          <w:t xml:space="preserve">SupportView.vue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30"/>
        </w:numPr>
      </w:pPr>
      <w:hyperlink r:id="rId13">
        <w:r>
          <w:rPr>
            <w:rStyle w:val="Hyperlink"/>
          </w:rPr>
          <w:t xml:space="preserve">supportController.ts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escalateTicket</w:t>
      </w:r>
      <w:r>
        <w:t xml:space="preserve">)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le:///c:/Users/alejo/Downloads/segundoProyecto/backend/src/controllers/supportController.ts" TargetMode="External" /><Relationship Type="http://schemas.openxmlformats.org/officeDocument/2006/relationships/hyperlink" Id="rId12" Target="file:///c:/Users/alejo/Downloads/segundoProyecto/frontend/src/views/shared/SupportView.v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le:///c:/Users/alejo/Downloads/segundoProyecto/backend/src/controllers/supportController.ts" TargetMode="External" /><Relationship Type="http://schemas.openxmlformats.org/officeDocument/2006/relationships/hyperlink" Id="rId12" Target="file:///c:/Users/alejo/Downloads/segundoProyecto/frontend/src/views/shared/SupportView.v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2026-08-17T21:43:00Z</dcterms:created>
  <dcterms:modified xsi:type="dcterms:W3CDTF">2026-08-17T21:43:00Z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