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9237323ed8241525e80aaf4ab958c99917f419d"/>
    <w:p>
      <w:pPr>
        <w:pStyle w:val="Heading1"/>
      </w:pPr>
      <w:r>
        <w:t xml:space="preserve">Casos de Uso — Módulo 07: Gestión Curricular y Horarios Académicos</w:t>
      </w:r>
    </w:p>
    <w:p>
      <w:r>
        <w:pict>
          <v:rect style="width:0;height:1.5pt" o:hralign="center" o:hrstd="t" o:hr="t"/>
        </w:pict>
      </w:r>
    </w:p>
    <w:bookmarkStart w:id="11" w:name="Xff0f1c3d98ff58965f547b527cd0ea98e1e73bb"/>
    <w:p>
      <w:pPr>
        <w:pStyle w:val="Heading2"/>
      </w:pPr>
      <w:r>
        <w:t xml:space="preserve">CU-ACAD-01: Creación de Horario Académico con Días Operativos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Actor Principal</w:t>
      </w:r>
      <w:r>
        <w:t xml:space="preserve">: Administrador del sistema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2"/>
        </w:numPr>
      </w:pPr>
      <w:r>
        <w:t xml:space="preserve">El usuario está autenticado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Disparador</w:t>
      </w:r>
      <w:r>
        <w:t xml:space="preserve">: El administrador ingresa a</w:t>
      </w:r>
      <w:r>
        <w:t xml:space="preserve"> </w:t>
      </w:r>
      <w:hyperlink r:id="rId9">
        <w:r>
          <w:rPr>
            <w:rStyle w:val="VerbatimChar"/>
          </w:rPr>
          <w:t xml:space="preserve">AdminHorariosView.vue</w:t>
        </w:r>
      </w:hyperlink>
      <w:r>
        <w:t xml:space="preserve"> </w:t>
      </w:r>
      <w:r>
        <w:t xml:space="preserve">para configurar una franja horaria.</w:t>
      </w:r>
    </w:p>
    <w:bookmarkStart w:id="10" w:name="flujo-principal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3"/>
        </w:numPr>
      </w:pPr>
      <w:r>
        <w:t xml:space="preserve">El administrador presiona el botón</w:t>
      </w:r>
      <w:r>
        <w:t xml:space="preserve"> </w:t>
      </w:r>
      <w:r>
        <w:rPr>
          <w:i/>
          <w:iCs/>
        </w:rPr>
        <w:t xml:space="preserve">"Crear Horario"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Se abre el formulario modal.</w:t>
      </w:r>
    </w:p>
    <w:p>
      <w:pPr>
        <w:pStyle w:val="Compact"/>
        <w:numPr>
          <w:ilvl w:val="0"/>
          <w:numId w:val="1003"/>
        </w:numPr>
      </w:pPr>
      <w:r>
        <w:t xml:space="preserve">El administrador ingresa la hora de inicio:</w:t>
      </w:r>
      <w:r>
        <w:t xml:space="preserve"> </w:t>
      </w:r>
      <w:r>
        <w:rPr>
          <w:rStyle w:val="VerbatimChar"/>
        </w:rPr>
        <w:t xml:space="preserve">07:00</w:t>
      </w:r>
      <w:r>
        <w:t xml:space="preserve"> </w:t>
      </w:r>
      <w:r>
        <w:t xml:space="preserve">y la hora de finalización:</w:t>
      </w:r>
      <w:r>
        <w:t xml:space="preserve"> </w:t>
      </w:r>
      <w:r>
        <w:rPr>
          <w:rStyle w:val="VerbatimChar"/>
        </w:rPr>
        <w:t xml:space="preserve">13:00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administrador marca los días de clase:</w:t>
      </w:r>
      <w:r>
        <w:t xml:space="preserve"> </w:t>
      </w:r>
      <w:r>
        <w:rPr>
          <w:i/>
          <w:iCs/>
        </w:rPr>
        <w:t xml:space="preserve">Lunes</w:t>
      </w:r>
      <w:r>
        <w:t xml:space="preserve">,</w:t>
      </w:r>
      <w:r>
        <w:t xml:space="preserve"> </w:t>
      </w:r>
      <w:r>
        <w:rPr>
          <w:i/>
          <w:iCs/>
        </w:rPr>
        <w:t xml:space="preserve">Martes</w:t>
      </w:r>
      <w:r>
        <w:t xml:space="preserve">,</w:t>
      </w:r>
      <w:r>
        <w:t xml:space="preserve"> </w:t>
      </w:r>
      <w:r>
        <w:rPr>
          <w:i/>
          <w:iCs/>
        </w:rPr>
        <w:t xml:space="preserve">Miércoles</w:t>
      </w:r>
      <w:r>
        <w:t xml:space="preserve">,</w:t>
      </w:r>
      <w:r>
        <w:t xml:space="preserve"> </w:t>
      </w:r>
      <w:r>
        <w:rPr>
          <w:i/>
          <w:iCs/>
        </w:rPr>
        <w:t xml:space="preserve">Jueves</w:t>
      </w:r>
      <w:r>
        <w:t xml:space="preserve">,</w:t>
      </w:r>
      <w:r>
        <w:t xml:space="preserve"> </w:t>
      </w:r>
      <w:r>
        <w:rPr>
          <w:i/>
          <w:iCs/>
        </w:rPr>
        <w:t xml:space="preserve">Viernes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administrador presiona</w:t>
      </w:r>
      <w:r>
        <w:t xml:space="preserve"> </w:t>
      </w:r>
      <w:r>
        <w:rPr>
          <w:i/>
          <w:iCs/>
        </w:rPr>
        <w:t xml:space="preserve">"Guardar Horario"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frontend envía la petición</w:t>
      </w:r>
      <w:r>
        <w:t xml:space="preserve"> </w:t>
      </w:r>
      <w:r>
        <w:rPr>
          <w:rStyle w:val="VerbatimChar"/>
        </w:rPr>
        <w:t xml:space="preserve">POST /api/admin/horarios</w:t>
      </w:r>
      <w:r>
        <w:t xml:space="preserve"> </w:t>
      </w:r>
      <w:r>
        <w:t xml:space="preserve">con el payload</w:t>
      </w:r>
      <w:r>
        <w:t xml:space="preserve"> </w:t>
      </w:r>
      <w:r>
        <w:rPr>
          <w:rStyle w:val="VerbatimChar"/>
        </w:rPr>
        <w:t xml:space="preserve">{ hora_inicio: '07:00', hora_fin: '13:00', dias: ['Lunes', 'Martes', 'Miércoles', 'Jueves', 'Viernes'] }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backend calcula la jornada (</w:t>
      </w:r>
      <w:r>
        <w:rPr>
          <w:rStyle w:val="VerbatimChar"/>
        </w:rPr>
        <w:t xml:space="preserve">'Mañana'</w:t>
      </w:r>
      <w:r>
        <w:t xml:space="preserve"> </w:t>
      </w:r>
      <w:r>
        <w:t xml:space="preserve">debido a inicio antes de las 12:00), inserta en la tabla</w:t>
      </w:r>
      <w:r>
        <w:t xml:space="preserve"> </w:t>
      </w:r>
      <w:r>
        <w:rPr>
          <w:rStyle w:val="VerbatimChar"/>
        </w:rPr>
        <w:t xml:space="preserve">horario</w:t>
      </w:r>
      <w:r>
        <w:t xml:space="preserve"> </w:t>
      </w:r>
      <w:r>
        <w:t xml:space="preserve">y crea las 5 tuplas en</w:t>
      </w:r>
      <w:r>
        <w:t xml:space="preserve"> </w:t>
      </w:r>
      <w:r>
        <w:rPr>
          <w:rStyle w:val="VerbatimChar"/>
        </w:rPr>
        <w:t xml:space="preserve">horario_dia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El sistema responde con status</w:t>
      </w:r>
      <w:r>
        <w:t xml:space="preserve"> </w:t>
      </w:r>
      <w:r>
        <w:rPr>
          <w:rStyle w:val="VerbatimChar"/>
        </w:rPr>
        <w:t xml:space="preserve">201 Created</w:t>
      </w:r>
      <w:r>
        <w:t xml:space="preserve"> </w:t>
      </w:r>
      <w:r>
        <w:t xml:space="preserve">y la tabla de horarios se actualiza inmediatamente.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05"/>
        </w:numPr>
      </w:pPr>
      <w:r>
        <w:t xml:space="preserve">El nuevo horario queda disponible para ser asignado a una o más fichas de formación.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3" w:name="X24575c559c2a15c2830c13c641db12a40d79aaf"/>
    <w:p>
      <w:pPr>
        <w:pStyle w:val="Heading2"/>
      </w:pPr>
      <w:r>
        <w:t xml:space="preserve">CU-ACAD-02: Vinculación Masiva de Aprendices a una Ficha de Formación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Actor Principal</w:t>
      </w:r>
      <w:r>
        <w:t xml:space="preserve">: Administrador del sistema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La ficha de formación (ej.</w:t>
      </w:r>
      <w:r>
        <w:t xml:space="preserve"> </w:t>
      </w:r>
      <w:r>
        <w:rPr>
          <w:i/>
          <w:iCs/>
        </w:rPr>
        <w:t xml:space="preserve">2823456 - ADSO</w:t>
      </w:r>
      <w:r>
        <w:t xml:space="preserve">) y los aprendices ya existen en el sistema.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Disparador</w:t>
      </w:r>
      <w:r>
        <w:t xml:space="preserve">: El administrador necesita matricular nuevos aprendices en una cohorte.</w:t>
      </w:r>
    </w:p>
    <w:bookmarkStart w:id="12" w:name="flujo-principal-1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08"/>
        </w:numPr>
      </w:pPr>
      <w:r>
        <w:t xml:space="preserve">En</w:t>
      </w:r>
      <w:r>
        <w:t xml:space="preserve"> </w:t>
      </w:r>
      <w:hyperlink r:id="rId9">
        <w:r>
          <w:rPr>
            <w:rStyle w:val="VerbatimChar"/>
          </w:rPr>
          <w:t xml:space="preserve">AdminHorariosView.vue</w:t>
        </w:r>
      </w:hyperlink>
      <w:r>
        <w:t xml:space="preserve">, el administrador presiona el botón</w:t>
      </w:r>
      <w:r>
        <w:t xml:space="preserve"> </w:t>
      </w:r>
      <w:r>
        <w:rPr>
          <w:i/>
          <w:iCs/>
        </w:rPr>
        <w:t xml:space="preserve">"Ver Aprendices"</w:t>
      </w:r>
      <w:r>
        <w:t xml:space="preserve"> </w:t>
      </w:r>
      <w:r>
        <w:t xml:space="preserve">en la fila de la ficha deseada.</w:t>
      </w:r>
    </w:p>
    <w:p>
      <w:pPr>
        <w:pStyle w:val="Compact"/>
        <w:numPr>
          <w:ilvl w:val="0"/>
          <w:numId w:val="1008"/>
        </w:numPr>
      </w:pPr>
      <w:r>
        <w:t xml:space="preserve">Se despliega el modal interactivo listando los aprendices actualmente vinculados (</w:t>
      </w:r>
      <w:r>
        <w:rPr>
          <w:rStyle w:val="VerbatimChar"/>
        </w:rPr>
        <w:t xml:space="preserve">GET /api/admin/formaciones/:id_formacion/aprendices</w:t>
      </w:r>
      <w:r>
        <w:t xml:space="preserve">).</w:t>
      </w:r>
    </w:p>
    <w:p>
      <w:pPr>
        <w:pStyle w:val="Compact"/>
        <w:numPr>
          <w:ilvl w:val="0"/>
          <w:numId w:val="1008"/>
        </w:numPr>
      </w:pPr>
      <w:r>
        <w:t xml:space="preserve">En el buscador del modal, el administrador escribe el documento o nombre del aprendiz a vincular.</w:t>
      </w:r>
    </w:p>
    <w:p>
      <w:pPr>
        <w:pStyle w:val="Compact"/>
        <w:numPr>
          <w:ilvl w:val="0"/>
          <w:numId w:val="1008"/>
        </w:numPr>
      </w:pPr>
      <w:r>
        <w:t xml:space="preserve">El administrador selecciona el aprendiz y presiona</w:t>
      </w:r>
      <w:r>
        <w:t xml:space="preserve"> </w:t>
      </w:r>
      <w:r>
        <w:rPr>
          <w:i/>
          <w:iCs/>
        </w:rPr>
        <w:t xml:space="preserve">"Vincular a Ficha"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El frontend envía</w:t>
      </w:r>
      <w:r>
        <w:t xml:space="preserve"> </w:t>
      </w:r>
      <w:r>
        <w:rPr>
          <w:rStyle w:val="VerbatimChar"/>
        </w:rPr>
        <w:t xml:space="preserve">POST /api/admin/aprendices/:id_aprendiz/formaciones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{ id_formacion: '2823456' }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El backend inserta la tupla en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 </w:t>
      </w:r>
      <w:r>
        <w:t xml:space="preserve">con</w:t>
      </w:r>
      <w:r>
        <w:t xml:space="preserve"> </w:t>
      </w:r>
      <w:r>
        <w:rPr>
          <w:rStyle w:val="VerbatimChar"/>
        </w:rPr>
        <w:t xml:space="preserve">estado = 'activo'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El modal actualiza la lista de aprendices matriculados.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El aprendiz queda formalmente matriculado en la ficha y sus ingresos en portería serán evaluados contra el horario de dicha formación.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714e7cb997e16786dcc9a86001767e18c9866c3"/>
    <w:p>
      <w:pPr>
        <w:pStyle w:val="Heading2"/>
      </w:pPr>
      <w:r>
        <w:t xml:space="preserve">CU-ACAD-03: Desvinculación Masiva de Aprendices de una Ficha de Formación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Actor Principal</w:t>
      </w:r>
      <w:r>
        <w:t xml:space="preserve">: Administrador del sistema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El usuario está autenticado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La ficha de formación tiene al menos un aprendiz vinculado activo.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Disparador</w:t>
      </w:r>
      <w:r>
        <w:t xml:space="preserve">: El administrador necesita vaciar o cerrar la cohorte de aprendices asignados a una formación académica.</w:t>
      </w:r>
    </w:p>
    <w:bookmarkStart w:id="14" w:name="flujo-principal-2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13"/>
        </w:numPr>
      </w:pPr>
      <w:r>
        <w:t xml:space="preserve">En</w:t>
      </w:r>
      <w:r>
        <w:t xml:space="preserve"> </w:t>
      </w:r>
      <w:hyperlink r:id="rId9">
        <w:r>
          <w:rPr>
            <w:rStyle w:val="VerbatimChar"/>
          </w:rPr>
          <w:t xml:space="preserve">AdminHorariosView.vue</w:t>
        </w:r>
      </w:hyperlink>
      <w:r>
        <w:t xml:space="preserve">, el administrador presiona el botón</w:t>
      </w:r>
      <w:r>
        <w:t xml:space="preserve"> </w:t>
      </w:r>
      <w:r>
        <w:rPr>
          <w:i/>
          <w:iCs/>
        </w:rPr>
        <w:t xml:space="preserve">"Ver Aprendices"</w:t>
      </w:r>
      <w:r>
        <w:t xml:space="preserve"> </w:t>
      </w:r>
      <w:r>
        <w:t xml:space="preserve">de la ficha correspondiente.</w:t>
      </w:r>
    </w:p>
    <w:p>
      <w:pPr>
        <w:pStyle w:val="Compact"/>
        <w:numPr>
          <w:ilvl w:val="0"/>
          <w:numId w:val="1013"/>
        </w:numPr>
      </w:pPr>
      <w:r>
        <w:t xml:space="preserve">Se abre el modal con la lista de aprendices actualmente matriculados.</w:t>
      </w:r>
    </w:p>
    <w:p>
      <w:pPr>
        <w:pStyle w:val="Compact"/>
        <w:numPr>
          <w:ilvl w:val="0"/>
          <w:numId w:val="1013"/>
        </w:numPr>
      </w:pPr>
      <w:r>
        <w:t xml:space="preserve">El administrador presiona el botón rojo</w:t>
      </w:r>
      <w:r>
        <w:t xml:space="preserve"> </w:t>
      </w:r>
      <w:r>
        <w:rPr>
          <w:i/>
          <w:iCs/>
        </w:rPr>
        <w:t xml:space="preserve">"Desvincular Todos"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sistema muestra un diálogo de confirmación indicando el número exacto de aprendices que serán desvinculados:</w:t>
      </w:r>
      <w:r>
        <w:t xml:space="preserve"> </w:t>
      </w:r>
      <w:r>
        <w:rPr>
          <w:i/>
          <w:iCs/>
        </w:rPr>
        <w:t xml:space="preserve">"¿Está seguro de que desea desvincular a TODOS los N aprendices de la ficha #XXXX? Esta acción no se puede deshacer."</w:t>
      </w:r>
    </w:p>
    <w:p>
      <w:pPr>
        <w:pStyle w:val="Compact"/>
        <w:numPr>
          <w:ilvl w:val="0"/>
          <w:numId w:val="1013"/>
        </w:numPr>
      </w:pPr>
      <w:r>
        <w:t xml:space="preserve">El administrador confirma la acción.</w:t>
      </w:r>
    </w:p>
    <w:p>
      <w:pPr>
        <w:pStyle w:val="Compact"/>
        <w:numPr>
          <w:ilvl w:val="0"/>
          <w:numId w:val="1013"/>
        </w:numPr>
      </w:pPr>
      <w:r>
        <w:t xml:space="preserve">El frontend activa el estado de carga (</w:t>
      </w:r>
      <w:r>
        <w:rPr>
          <w:rStyle w:val="VerbatimChar"/>
        </w:rPr>
        <w:t xml:space="preserve">loadingDesvincularTodos = true</w:t>
      </w:r>
      <w:r>
        <w:t xml:space="preserve">) y envía</w:t>
      </w:r>
      <w:r>
        <w:t xml:space="preserve"> </w:t>
      </w:r>
      <w:r>
        <w:rPr>
          <w:rStyle w:val="VerbatimChar"/>
        </w:rPr>
        <w:t xml:space="preserve">DELETE /api/admin/formaciones/:id_formacion/aprendices/todos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backend ejecuta</w:t>
      </w:r>
      <w:r>
        <w:t xml:space="preserve"> </w:t>
      </w:r>
      <w:r>
        <w:rPr>
          <w:rStyle w:val="VerbatimChar"/>
        </w:rPr>
        <w:t xml:space="preserve">DELETE FROM aprendiz_formacion WHERE id_formacion = $1 AND estado = 'activo'</w:t>
      </w:r>
      <w:r>
        <w:t xml:space="preserve">, eliminando de forma atómica todas las asociaciones activas de la cohorte.</w:t>
      </w:r>
    </w:p>
    <w:p>
      <w:pPr>
        <w:pStyle w:val="Compact"/>
        <w:numPr>
          <w:ilvl w:val="0"/>
          <w:numId w:val="1013"/>
        </w:numPr>
      </w:pPr>
      <w:r>
        <w:t xml:space="preserve">El backend responde con</w:t>
      </w:r>
      <w:r>
        <w:t xml:space="preserve"> </w:t>
      </w:r>
      <w:r>
        <w:rPr>
          <w:rStyle w:val="VerbatimChar"/>
        </w:rPr>
        <w:t xml:space="preserve">{ success: true, message: 'Se desvincularon N aprendices...', data: { desvinculados: N } }</w:t>
      </w:r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El frontend emite una notificación de éxito (</w:t>
      </w:r>
      <w:r>
        <w:rPr>
          <w:rStyle w:val="VerbatimChar"/>
        </w:rPr>
        <w:t xml:space="preserve">useNotifications</w:t>
      </w:r>
      <w:r>
        <w:t xml:space="preserve">) y refresca automáticamente la lista de aprendices vinculados y no vinculados.</w:t>
      </w:r>
    </w:p>
    <w:bookmarkEnd w:id="14"/>
    <w:bookmarkStart w:id="15" w:name="flujos-alternativos"/>
    <w:p>
      <w:pPr>
        <w:pStyle w:val="Heading3"/>
      </w:pPr>
      <w:r>
        <w:t xml:space="preserve">Flujos Alternativos: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4a. Cancelación del usuario</w:t>
      </w:r>
      <w:r>
        <w:t xml:space="preserve">:</w:t>
      </w:r>
    </w:p>
    <w:p>
      <w:pPr>
        <w:pStyle w:val="Compact"/>
        <w:numPr>
          <w:ilvl w:val="1"/>
          <w:numId w:val="1015"/>
        </w:numPr>
      </w:pPr>
      <w:r>
        <w:t xml:space="preserve">Si el administrador cancela el diálogo de confirmación, la operación se aborta sin enviar ninguna petición al servidor.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16"/>
        </w:numPr>
      </w:pPr>
      <w:r>
        <w:t xml:space="preserve">Todos los aprendices quedan desvinculados de la ficha formativa y vuelven a estar disponibles en el selector de aprendices no vinculados.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20" w:name="X4e725472f4827a7f25583cb17cd8e1359d96876"/>
    <w:p>
      <w:pPr>
        <w:pStyle w:val="Heading2"/>
      </w:pPr>
      <w:r>
        <w:t xml:space="preserve">CU-ACAD-04: Importación y Vinculación Masiva de Aprendices por Archivo (.xlsx / .json)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Actor Principal</w:t>
      </w:r>
      <w:r>
        <w:t xml:space="preserve">: Administrador del sistema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Precondiciones</w:t>
      </w:r>
      <w:r>
        <w:t xml:space="preserve">:</w:t>
      </w:r>
    </w:p>
    <w:p>
      <w:pPr>
        <w:pStyle w:val="Compact"/>
        <w:numPr>
          <w:ilvl w:val="1"/>
          <w:numId w:val="1018"/>
        </w:numPr>
      </w:pPr>
      <w:r>
        <w:t xml:space="preserve">El usuario está autenticado con rol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.</w:t>
      </w:r>
    </w:p>
    <w:p>
      <w:pPr>
        <w:pStyle w:val="Compact"/>
        <w:numPr>
          <w:ilvl w:val="1"/>
          <w:numId w:val="1018"/>
        </w:numPr>
      </w:pPr>
      <w:r>
        <w:t xml:space="preserve">La ficha de formación destino está activa y cuenta con un horario válido asignado.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Disparador</w:t>
      </w:r>
      <w:r>
        <w:t xml:space="preserve">: El administrador cuenta con una planilla de aprendices (en formato Excel o JSON) y desea matricularlos en lote en la ficha de formación.</w:t>
      </w:r>
    </w:p>
    <w:bookmarkStart w:id="18" w:name="flujo-principal-3"/>
    <w:p>
      <w:pPr>
        <w:pStyle w:val="Heading3"/>
      </w:pPr>
      <w:r>
        <w:t xml:space="preserve">Flujo Principal:</w:t>
      </w:r>
    </w:p>
    <w:p>
      <w:pPr>
        <w:pStyle w:val="Compact"/>
        <w:numPr>
          <w:ilvl w:val="0"/>
          <w:numId w:val="1019"/>
        </w:numPr>
      </w:pPr>
      <w:r>
        <w:t xml:space="preserve">En</w:t>
      </w:r>
      <w:r>
        <w:t xml:space="preserve"> </w:t>
      </w:r>
      <w:hyperlink r:id="rId9">
        <w:r>
          <w:rPr>
            <w:rStyle w:val="VerbatimChar"/>
          </w:rPr>
          <w:t xml:space="preserve">AdminHorariosView.vue</w:t>
        </w:r>
      </w:hyperlink>
      <w:r>
        <w:t xml:space="preserve">, el administrador hace clic en</w:t>
      </w:r>
      <w:r>
        <w:t xml:space="preserve"> </w:t>
      </w:r>
      <w:r>
        <w:rPr>
          <w:i/>
          <w:iCs/>
        </w:rPr>
        <w:t xml:space="preserve">"Ver Aprendices"</w:t>
      </w:r>
      <w:r>
        <w:t xml:space="preserve"> </w:t>
      </w:r>
      <w:r>
        <w:t xml:space="preserve">en la fila de la ficha deseada.</w:t>
      </w:r>
    </w:p>
    <w:p>
      <w:pPr>
        <w:pStyle w:val="Compact"/>
        <w:numPr>
          <w:ilvl w:val="0"/>
          <w:numId w:val="1019"/>
        </w:numPr>
      </w:pPr>
      <w:r>
        <w:t xml:space="preserve">En el encabezado de vinculación del modal, presiona el botón</w:t>
      </w:r>
      <w:r>
        <w:t xml:space="preserve"> </w:t>
      </w:r>
      <w:r>
        <w:rPr>
          <w:i/>
          <w:iCs/>
        </w:rPr>
        <w:t xml:space="preserve">"📥 Importación Masiva (.xlsx / .json)"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Se despliega el componente</w:t>
      </w:r>
      <w:r>
        <w:t xml:space="preserve"> </w:t>
      </w:r>
      <w:hyperlink r:id="rId17">
        <w:r>
          <w:rPr>
            <w:rStyle w:val="VerbatimChar"/>
          </w:rPr>
          <w:t xml:space="preserve">ModalImportAprendicesMasivo.vue</w:t>
        </w:r>
      </w:hyperlink>
      <w:r>
        <w:t xml:space="preserve">.</w:t>
      </w:r>
    </w:p>
    <w:p>
      <w:pPr>
        <w:pStyle w:val="Compact"/>
        <w:numPr>
          <w:ilvl w:val="0"/>
          <w:numId w:val="1019"/>
        </w:numPr>
      </w:pPr>
      <w:r>
        <w:rPr>
          <w:i/>
          <w:iCs/>
        </w:rPr>
        <w:t xml:space="preserve">(Opcional)</w:t>
      </w:r>
      <w:r>
        <w:t xml:space="preserve"> </w:t>
      </w:r>
      <w:r>
        <w:t xml:space="preserve">Si el administrador no tiene una plantilla, presiona</w:t>
      </w:r>
      <w:r>
        <w:t xml:space="preserve"> </w:t>
      </w:r>
      <w:r>
        <w:rPr>
          <w:i/>
          <w:iCs/>
        </w:rPr>
        <w:t xml:space="preserve">"📗 Plantilla .xlsx"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"📄 Plantilla .json"</w:t>
      </w:r>
      <w:r>
        <w:t xml:space="preserve"> </w:t>
      </w:r>
      <w:r>
        <w:t xml:space="preserve">para descargar una muestra estructurada.</w:t>
      </w:r>
    </w:p>
    <w:p>
      <w:pPr>
        <w:pStyle w:val="Compact"/>
        <w:numPr>
          <w:ilvl w:val="0"/>
          <w:numId w:val="1019"/>
        </w:numPr>
      </w:pPr>
      <w:r>
        <w:t xml:space="preserve">El administrador selecciona la estrategia deseada: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Crear y vincular nuevos aprendices</w:t>
      </w:r>
      <w:r>
        <w:t xml:space="preserve"> </w:t>
      </w:r>
      <w:r>
        <w:t xml:space="preserve">(por defecto).</w:t>
      </w:r>
    </w:p>
    <w:p>
      <w:pPr>
        <w:pStyle w:val="Compact"/>
        <w:numPr>
          <w:ilvl w:val="1"/>
          <w:numId w:val="1020"/>
        </w:numPr>
      </w:pPr>
      <w:r>
        <w:rPr>
          <w:i/>
          <w:iCs/>
        </w:rPr>
        <w:t xml:space="preserve">Solo vincular aprendices ya registrados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 administrador arrastra o selecciona su archivo</w:t>
      </w:r>
      <w:r>
        <w:t xml:space="preserve"> </w:t>
      </w:r>
      <w:r>
        <w:rPr>
          <w:rStyle w:val="VerbatimChar"/>
        </w:rPr>
        <w:t xml:space="preserve">.xlsx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.json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 sistema en el navegador analiza el archivo con</w:t>
      </w:r>
      <w:r>
        <w:t xml:space="preserve"> </w:t>
      </w:r>
      <w:r>
        <w:rPr>
          <w:rStyle w:val="VerbatimChar"/>
        </w:rPr>
        <w:t xml:space="preserve">xlsx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JSON.parse</w:t>
      </w:r>
      <w:r>
        <w:t xml:space="preserve">, normaliza los nombres de columnas y muestra una previsualización de los primeros 5 registros con el total de filas detectadas.</w:t>
      </w:r>
    </w:p>
    <w:p>
      <w:pPr>
        <w:pStyle w:val="Compact"/>
        <w:numPr>
          <w:ilvl w:val="0"/>
          <w:numId w:val="1019"/>
        </w:numPr>
      </w:pPr>
      <w:r>
        <w:t xml:space="preserve">El administrador presiona</w:t>
      </w:r>
      <w:r>
        <w:t xml:space="preserve"> </w:t>
      </w:r>
      <w:r>
        <w:rPr>
          <w:i/>
          <w:iCs/>
        </w:rPr>
        <w:t xml:space="preserve">"Vincular N Aprendices"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 frontend envía la petición</w:t>
      </w:r>
      <w:r>
        <w:t xml:space="preserve"> </w:t>
      </w:r>
      <w:r>
        <w:rPr>
          <w:rStyle w:val="VerbatimChar"/>
        </w:rPr>
        <w:t xml:space="preserve">POST /api/admin/formaciones/:id_formacion/aprendices/masivo</w:t>
      </w:r>
      <w:r>
        <w:t xml:space="preserve"> </w:t>
      </w:r>
      <w:r>
        <w:t xml:space="preserve">con el listado de aprendices y la opción de creación.</w:t>
      </w:r>
    </w:p>
    <w:p>
      <w:pPr>
        <w:pStyle w:val="Compact"/>
        <w:numPr>
          <w:ilvl w:val="0"/>
          <w:numId w:val="1019"/>
        </w:numPr>
      </w:pPr>
      <w:r>
        <w:t xml:space="preserve">El backend itera sobre cada registro:</w:t>
      </w:r>
    </w:p>
    <w:p>
      <w:pPr>
        <w:pStyle w:val="Compact"/>
        <w:numPr>
          <w:ilvl w:val="1"/>
          <w:numId w:val="1021"/>
        </w:numPr>
      </w:pPr>
      <w:r>
        <w:t xml:space="preserve">Valida formato de documento.</w:t>
      </w:r>
    </w:p>
    <w:p>
      <w:pPr>
        <w:pStyle w:val="Compact"/>
        <w:numPr>
          <w:ilvl w:val="1"/>
          <w:numId w:val="1021"/>
        </w:numPr>
      </w:pPr>
      <w:r>
        <w:t xml:space="preserve">Crea al aprendiz si no existe y la opción está habilitada.</w:t>
      </w:r>
    </w:p>
    <w:p>
      <w:pPr>
        <w:pStyle w:val="Compact"/>
        <w:numPr>
          <w:ilvl w:val="1"/>
          <w:numId w:val="1021"/>
        </w:numPr>
      </w:pPr>
      <w:r>
        <w:t xml:space="preserve">Verifica que el horario de la ficha no choque con otras formaciones activas del aprendiz (</w:t>
      </w:r>
      <w:r>
        <w:rPr>
          <w:rStyle w:val="VerbatimChar"/>
        </w:rPr>
        <w:t xml:space="preserve">RN-ACAD-008</w:t>
      </w:r>
      <w:r>
        <w:t xml:space="preserve">).</w:t>
      </w:r>
    </w:p>
    <w:p>
      <w:pPr>
        <w:pStyle w:val="Compact"/>
        <w:numPr>
          <w:ilvl w:val="1"/>
          <w:numId w:val="1021"/>
        </w:numPr>
      </w:pPr>
      <w:r>
        <w:t xml:space="preserve">Inserta la asociación en</w:t>
      </w:r>
      <w:r>
        <w:t xml:space="preserve"> </w:t>
      </w:r>
      <w:r>
        <w:rPr>
          <w:rStyle w:val="VerbatimChar"/>
        </w:rPr>
        <w:t xml:space="preserve">aprendiz_formacion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 backend responde con el consolidado (</w:t>
      </w:r>
      <w:r>
        <w:rPr>
          <w:rStyle w:val="VerbatimChar"/>
        </w:rPr>
        <w:t xml:space="preserve">total</w:t>
      </w:r>
      <w:r>
        <w:t xml:space="preserve">,</w:t>
      </w:r>
      <w:r>
        <w:t xml:space="preserve"> </w:t>
      </w:r>
      <w:r>
        <w:rPr>
          <w:rStyle w:val="VerbatimChar"/>
        </w:rPr>
        <w:t xml:space="preserve">vinculados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creadosYVinculados</w:t>
      </w:r>
      <w:r>
        <w:t xml:space="preserve">,</w:t>
      </w:r>
      <w:r>
        <w:t xml:space="preserve"> </w:t>
      </w:r>
      <w:r>
        <w:rPr>
          <w:rStyle w:val="VerbatimChar"/>
        </w:rPr>
        <w:t xml:space="preserve">omitidos</w:t>
      </w:r>
      <w:r>
        <w:t xml:space="preserve">) y el detalle individual por documento.</w:t>
      </w:r>
    </w:p>
    <w:p>
      <w:pPr>
        <w:pStyle w:val="Compact"/>
        <w:numPr>
          <w:ilvl w:val="0"/>
          <w:numId w:val="1019"/>
        </w:numPr>
      </w:pPr>
      <w:r>
        <w:t xml:space="preserve">El modal pasa a la vista de</w:t>
      </w:r>
      <w:r>
        <w:t xml:space="preserve"> </w:t>
      </w:r>
      <w:r>
        <w:rPr>
          <w:b/>
          <w:bCs/>
        </w:rPr>
        <w:t xml:space="preserve">Informe de Resultados</w:t>
      </w:r>
      <w:r>
        <w:t xml:space="preserve">, mostrando métricas visuales y tabla con filtros (</w:t>
      </w:r>
      <w:r>
        <w:rPr>
          <w:i/>
          <w:iCs/>
        </w:rPr>
        <w:t xml:space="preserve">Todos</w:t>
      </w:r>
      <w:r>
        <w:t xml:space="preserve">,</w:t>
      </w:r>
      <w:r>
        <w:t xml:space="preserve"> </w:t>
      </w:r>
      <w:r>
        <w:rPr>
          <w:i/>
          <w:iCs/>
        </w:rPr>
        <w:t xml:space="preserve">Éxitos</w:t>
      </w:r>
      <w:r>
        <w:t xml:space="preserve">,</w:t>
      </w:r>
      <w:r>
        <w:t xml:space="preserve"> </w:t>
      </w:r>
      <w:r>
        <w:rPr>
          <w:i/>
          <w:iCs/>
        </w:rPr>
        <w:t xml:space="preserve">Omitidos</w:t>
      </w:r>
      <w:r>
        <w:t xml:space="preserve">) para auditar cualquier error o conflicto de horario.</w:t>
      </w:r>
    </w:p>
    <w:p>
      <w:pPr>
        <w:pStyle w:val="Compact"/>
        <w:numPr>
          <w:ilvl w:val="0"/>
          <w:numId w:val="1019"/>
        </w:numPr>
      </w:pPr>
      <w:r>
        <w:t xml:space="preserve">El administrador presiona</w:t>
      </w:r>
      <w:r>
        <w:t xml:space="preserve"> </w:t>
      </w:r>
      <w:r>
        <w:rPr>
          <w:i/>
          <w:iCs/>
        </w:rPr>
        <w:t xml:space="preserve">"Finalizar y Volver"</w:t>
      </w:r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El modal de aprendices de la ficha se actualiza automáticamente con todos los nuevos vinculados.</w:t>
      </w:r>
    </w:p>
    <w:bookmarkEnd w:id="18"/>
    <w:bookmarkStart w:id="19" w:name="flujos-alternativos-1"/>
    <w:p>
      <w:pPr>
        <w:pStyle w:val="Heading3"/>
      </w:pPr>
      <w:r>
        <w:t xml:space="preserve">Flujos Alternativos: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7a. Archivo sin columna de documento</w:t>
      </w:r>
      <w:r>
        <w:t xml:space="preserve">:</w:t>
      </w:r>
    </w:p>
    <w:p>
      <w:pPr>
        <w:pStyle w:val="Compact"/>
        <w:numPr>
          <w:ilvl w:val="1"/>
          <w:numId w:val="1023"/>
        </w:numPr>
      </w:pPr>
      <w:r>
        <w:t xml:space="preserve">El sistema detecta la ausencia de encabezados de identificación (</w:t>
      </w:r>
      <w:r>
        <w:rPr>
          <w:rStyle w:val="VerbatimChar"/>
        </w:rPr>
        <w:t xml:space="preserve">documento</w:t>
      </w:r>
      <w:r>
        <w:t xml:space="preserve">,</w:t>
      </w:r>
      <w:r>
        <w:t xml:space="preserve"> </w:t>
      </w:r>
      <w:r>
        <w:rPr>
          <w:rStyle w:val="VerbatimChar"/>
        </w:rPr>
        <w:t xml:space="preserve">cedula</w:t>
      </w:r>
      <w:r>
        <w:t xml:space="preserve">, etc.) y muestra una alerta preventiva bloqueando el botón de envío hasta que se cargue un archivo con la estructura correcta.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10a. Aprendices con cruce de horario (</w:t>
      </w:r>
      <w:r>
        <w:rPr>
          <w:rStyle w:val="VerbatimChar"/>
          <w:b/>
          <w:bCs/>
        </w:rPr>
        <w:t xml:space="preserve">RN-ACAD-008</w:t>
      </w:r>
      <w:r>
        <w:rPr>
          <w:b/>
          <w:bCs/>
        </w:rPr>
        <w:t xml:space="preserve">)</w:t>
      </w:r>
      <w:r>
        <w:t xml:space="preserve">:</w:t>
      </w:r>
    </w:p>
    <w:p>
      <w:pPr>
        <w:pStyle w:val="Compact"/>
        <w:numPr>
          <w:ilvl w:val="1"/>
          <w:numId w:val="1024"/>
        </w:numPr>
      </w:pPr>
      <w:r>
        <w:t xml:space="preserve">Los aprendices en conflicto son marcados como</w:t>
      </w:r>
      <w:r>
        <w:t xml:space="preserve"> </w:t>
      </w:r>
      <w:r>
        <w:rPr>
          <w:rStyle w:val="VerbatimChar"/>
        </w:rPr>
        <w:t xml:space="preserve">conflicto_horario</w:t>
      </w:r>
      <w:r>
        <w:t xml:space="preserve"> </w:t>
      </w:r>
      <w:r>
        <w:t xml:space="preserve">indicando la formación y horario con el que colisionan; no son matriculados en esta ficha, pero el resto de aprendices válidos sí se vincula exitosamente.</w:t>
      </w:r>
    </w:p>
    <w:p>
      <w:pPr>
        <w:numPr>
          <w:ilvl w:val="0"/>
          <w:numId w:val="1022"/>
        </w:numPr>
      </w:pPr>
      <w:r>
        <w:rPr>
          <w:b/>
          <w:bCs/>
        </w:rPr>
        <w:t xml:space="preserve">Postcondiciones</w:t>
      </w:r>
      <w:r>
        <w:t xml:space="preserve">:</w:t>
      </w:r>
    </w:p>
    <w:p>
      <w:pPr>
        <w:pStyle w:val="Compact"/>
        <w:numPr>
          <w:ilvl w:val="1"/>
          <w:numId w:val="1025"/>
        </w:numPr>
      </w:pPr>
      <w:r>
        <w:t xml:space="preserve">Los aprendices válidos quedan formalmente vinculados a la cohorte académica y sus controles de acceso en portería responderán al horario de la ficha.</w: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file:///c:/Users/alejo/Downloads/primerProyecto/GEDASC/src/components/Modals/ModalImportAprendicesMasivo.vue" TargetMode="External" /><Relationship Type="http://schemas.openxmlformats.org/officeDocument/2006/relationships/hyperlink" Id="rId9" Target="file:///c:/Users/alejo/Downloads/primerProyecto/GEDASC/src/views/AdminHorariosView.vu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file:///c:/Users/alejo/Downloads/primerProyecto/GEDASC/src/components/Modals/ModalImportAprendicesMasivo.vue" TargetMode="External" /><Relationship Type="http://schemas.openxmlformats.org/officeDocument/2006/relationships/hyperlink" Id="rId9" Target="file:///c:/Users/alejo/Downloads/primerProyecto/GEDASC/src/views/AdminHorariosView.vu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2026-08-18T07:02:50Z</dcterms:created>
  <dcterms:modified xsi:type="dcterms:W3CDTF">2026-08-18T07:02:50Z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