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40"/>
          <w:szCs w:val="40"/>
          <w:u w:val="single"/>
        </w:rPr>
      </w:pPr>
      <w:r w:rsidDel="00000000" w:rsidR="00000000" w:rsidRPr="00000000">
        <w:rPr>
          <w:rtl w:val="0"/>
        </w:rPr>
      </w:r>
    </w:p>
    <w:p w:rsidR="00000000" w:rsidDel="00000000" w:rsidP="00000000" w:rsidRDefault="00000000" w:rsidRPr="00000000" w14:paraId="00000002">
      <w:pPr>
        <w:jc w:val="center"/>
        <w:rPr>
          <w:sz w:val="40"/>
          <w:szCs w:val="40"/>
          <w:u w:val="single"/>
        </w:rPr>
      </w:pPr>
      <w:r w:rsidDel="00000000" w:rsidR="00000000" w:rsidRPr="00000000">
        <w:rPr>
          <w:rtl w:val="0"/>
        </w:rPr>
      </w:r>
    </w:p>
    <w:p w:rsidR="00000000" w:rsidDel="00000000" w:rsidP="00000000" w:rsidRDefault="00000000" w:rsidRPr="00000000" w14:paraId="00000003">
      <w:pPr>
        <w:jc w:val="center"/>
        <w:rPr>
          <w:sz w:val="40"/>
          <w:szCs w:val="40"/>
          <w:u w:val="single"/>
        </w:rPr>
      </w:pPr>
      <w:r w:rsidDel="00000000" w:rsidR="00000000" w:rsidRPr="00000000">
        <w:rPr>
          <w:rtl w:val="0"/>
        </w:rPr>
      </w:r>
    </w:p>
    <w:p w:rsidR="00000000" w:rsidDel="00000000" w:rsidP="00000000" w:rsidRDefault="00000000" w:rsidRPr="00000000" w14:paraId="00000004">
      <w:pPr>
        <w:jc w:val="center"/>
        <w:rPr>
          <w:sz w:val="40"/>
          <w:szCs w:val="40"/>
          <w:u w:val="single"/>
        </w:rPr>
      </w:pPr>
      <w:r w:rsidDel="00000000" w:rsidR="00000000" w:rsidRPr="00000000">
        <w:rPr>
          <w:sz w:val="40"/>
          <w:szCs w:val="40"/>
          <w:u w:val="single"/>
          <w:rtl w:val="0"/>
        </w:rPr>
        <w:t xml:space="preserve">Lock Bound - PIR</w:t>
      </w:r>
    </w:p>
    <w:p w:rsidR="00000000" w:rsidDel="00000000" w:rsidP="00000000" w:rsidRDefault="00000000" w:rsidRPr="00000000" w14:paraId="00000005">
      <w:pPr>
        <w:jc w:val="center"/>
        <w:rPr>
          <w:sz w:val="32"/>
          <w:szCs w:val="32"/>
        </w:rPr>
      </w:pPr>
      <w:r w:rsidDel="00000000" w:rsidR="00000000" w:rsidRPr="00000000">
        <w:rPr>
          <w:sz w:val="32"/>
          <w:szCs w:val="32"/>
          <w:rtl w:val="0"/>
        </w:rPr>
        <w:t xml:space="preserve">Team 177</w:t>
      </w:r>
    </w:p>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Dan Ferguson - PM</w:t>
      </w:r>
    </w:p>
    <w:p w:rsidR="00000000" w:rsidDel="00000000" w:rsidP="00000000" w:rsidRDefault="00000000" w:rsidRPr="00000000" w14:paraId="00000007">
      <w:pPr>
        <w:jc w:val="center"/>
        <w:rPr>
          <w:sz w:val="24"/>
          <w:szCs w:val="24"/>
        </w:rPr>
      </w:pPr>
      <w:r w:rsidDel="00000000" w:rsidR="00000000" w:rsidRPr="00000000">
        <w:rPr>
          <w:sz w:val="24"/>
          <w:szCs w:val="24"/>
          <w:rtl w:val="0"/>
        </w:rPr>
        <w:t xml:space="preserve">Joseph Fanning</w:t>
      </w:r>
    </w:p>
    <w:p w:rsidR="00000000" w:rsidDel="00000000" w:rsidP="00000000" w:rsidRDefault="00000000" w:rsidRPr="00000000" w14:paraId="00000008">
      <w:pPr>
        <w:jc w:val="center"/>
        <w:rPr>
          <w:sz w:val="24"/>
          <w:szCs w:val="24"/>
        </w:rPr>
      </w:pPr>
      <w:r w:rsidDel="00000000" w:rsidR="00000000" w:rsidRPr="00000000">
        <w:rPr>
          <w:sz w:val="24"/>
          <w:szCs w:val="24"/>
          <w:rtl w:val="0"/>
        </w:rPr>
        <w:t xml:space="preserve">Azaan Majeed</w:t>
      </w:r>
    </w:p>
    <w:p w:rsidR="00000000" w:rsidDel="00000000" w:rsidP="00000000" w:rsidRDefault="00000000" w:rsidRPr="00000000" w14:paraId="00000009">
      <w:pPr>
        <w:jc w:val="center"/>
        <w:rPr>
          <w:sz w:val="24"/>
          <w:szCs w:val="24"/>
        </w:rPr>
      </w:pPr>
      <w:r w:rsidDel="00000000" w:rsidR="00000000" w:rsidRPr="00000000">
        <w:rPr>
          <w:sz w:val="24"/>
          <w:szCs w:val="24"/>
          <w:rtl w:val="0"/>
        </w:rPr>
        <w:t xml:space="preserve">Euan Tennant</w:t>
      </w:r>
    </w:p>
    <w:p w:rsidR="00000000" w:rsidDel="00000000" w:rsidP="00000000" w:rsidRDefault="00000000" w:rsidRPr="00000000" w14:paraId="0000000A">
      <w:pPr>
        <w:jc w:val="center"/>
        <w:rPr>
          <w:sz w:val="24"/>
          <w:szCs w:val="24"/>
        </w:rPr>
      </w:pPr>
      <w:r w:rsidDel="00000000" w:rsidR="00000000" w:rsidRPr="00000000">
        <w:rPr>
          <w:sz w:val="24"/>
          <w:szCs w:val="24"/>
          <w:rtl w:val="0"/>
        </w:rPr>
        <w:t xml:space="preserve">Aden Barr</w:t>
      </w:r>
    </w:p>
    <w:p w:rsidR="00000000" w:rsidDel="00000000" w:rsidP="00000000" w:rsidRDefault="00000000" w:rsidRPr="00000000" w14:paraId="0000000B">
      <w:pPr>
        <w:jc w:val="center"/>
        <w:rPr>
          <w:sz w:val="24"/>
          <w:szCs w:val="24"/>
        </w:rPr>
      </w:pPr>
      <w:r w:rsidDel="00000000" w:rsidR="00000000" w:rsidRPr="00000000">
        <w:rPr>
          <w:sz w:val="24"/>
          <w:szCs w:val="24"/>
          <w:rtl w:val="0"/>
        </w:rPr>
        <w:t xml:space="preserve">Adam Wright</w:t>
      </w:r>
    </w:p>
    <w:p w:rsidR="00000000" w:rsidDel="00000000" w:rsidP="00000000" w:rsidRDefault="00000000" w:rsidRPr="00000000" w14:paraId="0000000C">
      <w:pPr>
        <w:jc w:val="center"/>
        <w:rPr>
          <w:sz w:val="24"/>
          <w:szCs w:val="24"/>
        </w:rPr>
      </w:pP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rtl w:val="0"/>
        </w:rPr>
      </w:r>
    </w:p>
    <w:p w:rsidR="00000000" w:rsidDel="00000000" w:rsidP="00000000" w:rsidRDefault="00000000" w:rsidRPr="00000000" w14:paraId="00000019">
      <w:pPr>
        <w:jc w:val="center"/>
        <w:rPr>
          <w:sz w:val="24"/>
          <w:szCs w:val="24"/>
        </w:rPr>
      </w:pP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rtl w:val="0"/>
        </w:rPr>
      </w:r>
    </w:p>
    <w:p w:rsidR="00000000" w:rsidDel="00000000" w:rsidP="00000000" w:rsidRDefault="00000000" w:rsidRPr="00000000" w14:paraId="0000001B">
      <w:pPr>
        <w:jc w:val="center"/>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rPr>
          <w:rtl w:val="0"/>
        </w:rPr>
      </w:r>
    </w:p>
    <w:p w:rsidR="00000000" w:rsidDel="00000000" w:rsidP="00000000" w:rsidRDefault="00000000" w:rsidRPr="00000000" w14:paraId="0000001F">
      <w:pPr>
        <w:jc w:val="center"/>
        <w:rPr>
          <w:sz w:val="24"/>
          <w:szCs w:val="24"/>
        </w:rPr>
      </w:pPr>
      <w:r w:rsidDel="00000000" w:rsidR="00000000" w:rsidRPr="00000000">
        <w:rPr>
          <w:rtl w:val="0"/>
        </w:rPr>
      </w:r>
    </w:p>
    <w:p w:rsidR="00000000" w:rsidDel="00000000" w:rsidP="00000000" w:rsidRDefault="00000000" w:rsidRPr="00000000" w14:paraId="00000020">
      <w:pPr>
        <w:jc w:val="center"/>
        <w:rPr>
          <w:sz w:val="24"/>
          <w:szCs w:val="24"/>
        </w:rPr>
      </w:pPr>
      <w:r w:rsidDel="00000000" w:rsidR="00000000" w:rsidRPr="00000000">
        <w:rPr>
          <w:rtl w:val="0"/>
        </w:rPr>
      </w:r>
    </w:p>
    <w:p w:rsidR="00000000" w:rsidDel="00000000" w:rsidP="00000000" w:rsidRDefault="00000000" w:rsidRPr="00000000" w14:paraId="00000021">
      <w:pPr>
        <w:jc w:val="center"/>
        <w:rPr>
          <w:sz w:val="24"/>
          <w:szCs w:val="24"/>
        </w:rPr>
      </w:pPr>
      <w:r w:rsidDel="00000000" w:rsidR="00000000" w:rsidRPr="00000000">
        <w:rPr>
          <w:rtl w:val="0"/>
        </w:rPr>
      </w:r>
    </w:p>
    <w:p w:rsidR="00000000" w:rsidDel="00000000" w:rsidP="00000000" w:rsidRDefault="00000000" w:rsidRPr="00000000" w14:paraId="00000022">
      <w:pPr>
        <w:jc w:val="center"/>
        <w:rPr>
          <w:sz w:val="24"/>
          <w:szCs w:val="24"/>
        </w:rPr>
      </w:pP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rtl w:val="0"/>
        </w:rPr>
      </w:r>
    </w:p>
    <w:p w:rsidR="00000000" w:rsidDel="00000000" w:rsidP="00000000" w:rsidRDefault="00000000" w:rsidRPr="00000000" w14:paraId="00000024">
      <w:pPr>
        <w:jc w:val="center"/>
        <w:rPr>
          <w:sz w:val="24"/>
          <w:szCs w:val="24"/>
        </w:rPr>
      </w:pPr>
      <w:r w:rsidDel="00000000" w:rsidR="00000000" w:rsidRPr="00000000">
        <w:rPr>
          <w:rtl w:val="0"/>
        </w:rPr>
      </w:r>
    </w:p>
    <w:p w:rsidR="00000000" w:rsidDel="00000000" w:rsidP="00000000" w:rsidRDefault="00000000" w:rsidRPr="00000000" w14:paraId="00000025">
      <w:pPr>
        <w:jc w:val="left"/>
        <w:rPr>
          <w:sz w:val="24"/>
          <w:szCs w:val="24"/>
        </w:rPr>
      </w:pPr>
      <w:r w:rsidDel="00000000" w:rsidR="00000000" w:rsidRPr="00000000">
        <w:rPr>
          <w:rtl w:val="0"/>
        </w:rPr>
      </w:r>
    </w:p>
    <w:p w:rsidR="00000000" w:rsidDel="00000000" w:rsidP="00000000" w:rsidRDefault="00000000" w:rsidRPr="00000000" w14:paraId="00000026">
      <w:pPr>
        <w:jc w:val="left"/>
        <w:rPr>
          <w:sz w:val="32"/>
          <w:szCs w:val="32"/>
          <w:u w:val="single"/>
        </w:rPr>
      </w:pPr>
      <w:r w:rsidDel="00000000" w:rsidR="00000000" w:rsidRPr="00000000">
        <w:rPr>
          <w:sz w:val="32"/>
          <w:szCs w:val="32"/>
          <w:u w:val="single"/>
          <w:rtl w:val="0"/>
        </w:rPr>
        <w:t xml:space="preserve">Contents:</w:t>
      </w:r>
    </w:p>
    <w:p w:rsidR="00000000" w:rsidDel="00000000" w:rsidP="00000000" w:rsidRDefault="00000000" w:rsidRPr="00000000" w14:paraId="00000027">
      <w:pPr>
        <w:jc w:val="left"/>
        <w:rPr>
          <w:sz w:val="32"/>
          <w:szCs w:val="32"/>
          <w:u w:val="single"/>
        </w:rPr>
      </w:pPr>
      <w:r w:rsidDel="00000000" w:rsidR="00000000" w:rsidRPr="00000000">
        <w:rPr>
          <w:rtl w:val="0"/>
        </w:rPr>
      </w:r>
    </w:p>
    <w:p w:rsidR="00000000" w:rsidDel="00000000" w:rsidP="00000000" w:rsidRDefault="00000000" w:rsidRPr="00000000" w14:paraId="00000028">
      <w:pPr>
        <w:jc w:val="left"/>
        <w:rPr>
          <w:sz w:val="32"/>
          <w:szCs w:val="32"/>
          <w:u w:val="single"/>
        </w:rPr>
      </w:pPr>
      <w:r w:rsidDel="00000000" w:rsidR="00000000" w:rsidRPr="00000000">
        <w:rPr>
          <w:rtl w:val="0"/>
        </w:rPr>
      </w:r>
    </w:p>
    <w:p w:rsidR="00000000" w:rsidDel="00000000" w:rsidP="00000000" w:rsidRDefault="00000000" w:rsidRPr="00000000" w14:paraId="00000029">
      <w:pPr>
        <w:jc w:val="left"/>
        <w:rPr>
          <w:sz w:val="32"/>
          <w:szCs w:val="32"/>
          <w:u w:val="single"/>
        </w:rPr>
      </w:pPr>
      <w:r w:rsidDel="00000000" w:rsidR="00000000" w:rsidRPr="00000000">
        <w:rPr>
          <w:rtl w:val="0"/>
        </w:rPr>
      </w:r>
    </w:p>
    <w:p w:rsidR="00000000" w:rsidDel="00000000" w:rsidP="00000000" w:rsidRDefault="00000000" w:rsidRPr="00000000" w14:paraId="0000002A">
      <w:pPr>
        <w:jc w:val="left"/>
        <w:rPr>
          <w:sz w:val="32"/>
          <w:szCs w:val="32"/>
          <w:u w:val="single"/>
        </w:rPr>
      </w:pPr>
      <w:r w:rsidDel="00000000" w:rsidR="00000000" w:rsidRPr="00000000">
        <w:rPr>
          <w:rtl w:val="0"/>
        </w:rPr>
      </w:r>
    </w:p>
    <w:p w:rsidR="00000000" w:rsidDel="00000000" w:rsidP="00000000" w:rsidRDefault="00000000" w:rsidRPr="00000000" w14:paraId="0000002B">
      <w:pPr>
        <w:jc w:val="left"/>
        <w:rPr>
          <w:sz w:val="32"/>
          <w:szCs w:val="32"/>
          <w:u w:val="single"/>
        </w:rPr>
      </w:pPr>
      <w:r w:rsidDel="00000000" w:rsidR="00000000" w:rsidRPr="00000000">
        <w:rPr>
          <w:rtl w:val="0"/>
        </w:rPr>
      </w:r>
    </w:p>
    <w:p w:rsidR="00000000" w:rsidDel="00000000" w:rsidP="00000000" w:rsidRDefault="00000000" w:rsidRPr="00000000" w14:paraId="0000002C">
      <w:pPr>
        <w:jc w:val="left"/>
        <w:rPr>
          <w:sz w:val="32"/>
          <w:szCs w:val="32"/>
          <w:u w:val="single"/>
        </w:rPr>
      </w:pPr>
      <w:r w:rsidDel="00000000" w:rsidR="00000000" w:rsidRPr="00000000">
        <w:rPr>
          <w:rtl w:val="0"/>
        </w:rPr>
      </w:r>
    </w:p>
    <w:p w:rsidR="00000000" w:rsidDel="00000000" w:rsidP="00000000" w:rsidRDefault="00000000" w:rsidRPr="00000000" w14:paraId="0000002D">
      <w:pPr>
        <w:jc w:val="left"/>
        <w:rPr>
          <w:sz w:val="32"/>
          <w:szCs w:val="32"/>
          <w:u w:val="single"/>
        </w:rPr>
      </w:pPr>
      <w:r w:rsidDel="00000000" w:rsidR="00000000" w:rsidRPr="00000000">
        <w:rPr>
          <w:rtl w:val="0"/>
        </w:rPr>
      </w:r>
    </w:p>
    <w:p w:rsidR="00000000" w:rsidDel="00000000" w:rsidP="00000000" w:rsidRDefault="00000000" w:rsidRPr="00000000" w14:paraId="0000002E">
      <w:pPr>
        <w:jc w:val="left"/>
        <w:rPr>
          <w:sz w:val="32"/>
          <w:szCs w:val="32"/>
          <w:u w:val="single"/>
        </w:rPr>
      </w:pPr>
      <w:r w:rsidDel="00000000" w:rsidR="00000000" w:rsidRPr="00000000">
        <w:rPr>
          <w:rtl w:val="0"/>
        </w:rPr>
      </w:r>
    </w:p>
    <w:p w:rsidR="00000000" w:rsidDel="00000000" w:rsidP="00000000" w:rsidRDefault="00000000" w:rsidRPr="00000000" w14:paraId="0000002F">
      <w:pPr>
        <w:jc w:val="left"/>
        <w:rPr>
          <w:sz w:val="32"/>
          <w:szCs w:val="32"/>
          <w:u w:val="single"/>
        </w:rPr>
      </w:pPr>
      <w:r w:rsidDel="00000000" w:rsidR="00000000" w:rsidRPr="00000000">
        <w:rPr>
          <w:rtl w:val="0"/>
        </w:rPr>
      </w:r>
    </w:p>
    <w:p w:rsidR="00000000" w:rsidDel="00000000" w:rsidP="00000000" w:rsidRDefault="00000000" w:rsidRPr="00000000" w14:paraId="00000030">
      <w:pPr>
        <w:jc w:val="left"/>
        <w:rPr>
          <w:sz w:val="32"/>
          <w:szCs w:val="32"/>
          <w:u w:val="single"/>
        </w:rPr>
      </w:pPr>
      <w:r w:rsidDel="00000000" w:rsidR="00000000" w:rsidRPr="00000000">
        <w:rPr>
          <w:rtl w:val="0"/>
        </w:rPr>
      </w:r>
    </w:p>
    <w:p w:rsidR="00000000" w:rsidDel="00000000" w:rsidP="00000000" w:rsidRDefault="00000000" w:rsidRPr="00000000" w14:paraId="00000031">
      <w:pPr>
        <w:jc w:val="left"/>
        <w:rPr>
          <w:sz w:val="32"/>
          <w:szCs w:val="32"/>
          <w:u w:val="single"/>
        </w:rPr>
      </w:pPr>
      <w:r w:rsidDel="00000000" w:rsidR="00000000" w:rsidRPr="00000000">
        <w:rPr>
          <w:rtl w:val="0"/>
        </w:rPr>
      </w:r>
    </w:p>
    <w:p w:rsidR="00000000" w:rsidDel="00000000" w:rsidP="00000000" w:rsidRDefault="00000000" w:rsidRPr="00000000" w14:paraId="00000032">
      <w:pPr>
        <w:jc w:val="left"/>
        <w:rPr>
          <w:sz w:val="32"/>
          <w:szCs w:val="32"/>
          <w:u w:val="single"/>
        </w:rPr>
      </w:pPr>
      <w:r w:rsidDel="00000000" w:rsidR="00000000" w:rsidRPr="00000000">
        <w:rPr>
          <w:rtl w:val="0"/>
        </w:rPr>
      </w:r>
    </w:p>
    <w:p w:rsidR="00000000" w:rsidDel="00000000" w:rsidP="00000000" w:rsidRDefault="00000000" w:rsidRPr="00000000" w14:paraId="00000033">
      <w:pPr>
        <w:jc w:val="left"/>
        <w:rPr>
          <w:sz w:val="32"/>
          <w:szCs w:val="32"/>
          <w:u w:val="single"/>
        </w:rPr>
      </w:pPr>
      <w:r w:rsidDel="00000000" w:rsidR="00000000" w:rsidRPr="00000000">
        <w:rPr>
          <w:rtl w:val="0"/>
        </w:rPr>
      </w:r>
    </w:p>
    <w:p w:rsidR="00000000" w:rsidDel="00000000" w:rsidP="00000000" w:rsidRDefault="00000000" w:rsidRPr="00000000" w14:paraId="00000034">
      <w:pPr>
        <w:jc w:val="left"/>
        <w:rPr>
          <w:sz w:val="32"/>
          <w:szCs w:val="32"/>
          <w:u w:val="single"/>
        </w:rPr>
      </w:pPr>
      <w:r w:rsidDel="00000000" w:rsidR="00000000" w:rsidRPr="00000000">
        <w:rPr>
          <w:rtl w:val="0"/>
        </w:rPr>
      </w:r>
    </w:p>
    <w:p w:rsidR="00000000" w:rsidDel="00000000" w:rsidP="00000000" w:rsidRDefault="00000000" w:rsidRPr="00000000" w14:paraId="00000035">
      <w:pPr>
        <w:jc w:val="left"/>
        <w:rPr>
          <w:sz w:val="32"/>
          <w:szCs w:val="32"/>
          <w:u w:val="single"/>
        </w:rPr>
      </w:pPr>
      <w:r w:rsidDel="00000000" w:rsidR="00000000" w:rsidRPr="00000000">
        <w:rPr>
          <w:rtl w:val="0"/>
        </w:rPr>
      </w:r>
    </w:p>
    <w:p w:rsidR="00000000" w:rsidDel="00000000" w:rsidP="00000000" w:rsidRDefault="00000000" w:rsidRPr="00000000" w14:paraId="00000036">
      <w:pPr>
        <w:jc w:val="left"/>
        <w:rPr>
          <w:sz w:val="32"/>
          <w:szCs w:val="32"/>
          <w:u w:val="single"/>
        </w:rPr>
      </w:pPr>
      <w:r w:rsidDel="00000000" w:rsidR="00000000" w:rsidRPr="00000000">
        <w:rPr>
          <w:rtl w:val="0"/>
        </w:rPr>
      </w:r>
    </w:p>
    <w:p w:rsidR="00000000" w:rsidDel="00000000" w:rsidP="00000000" w:rsidRDefault="00000000" w:rsidRPr="00000000" w14:paraId="00000037">
      <w:pPr>
        <w:jc w:val="left"/>
        <w:rPr>
          <w:sz w:val="32"/>
          <w:szCs w:val="32"/>
          <w:u w:val="single"/>
        </w:rPr>
      </w:pPr>
      <w:r w:rsidDel="00000000" w:rsidR="00000000" w:rsidRPr="00000000">
        <w:rPr>
          <w:rtl w:val="0"/>
        </w:rPr>
      </w:r>
    </w:p>
    <w:p w:rsidR="00000000" w:rsidDel="00000000" w:rsidP="00000000" w:rsidRDefault="00000000" w:rsidRPr="00000000" w14:paraId="00000038">
      <w:pPr>
        <w:jc w:val="left"/>
        <w:rPr>
          <w:sz w:val="32"/>
          <w:szCs w:val="32"/>
          <w:u w:val="single"/>
        </w:rPr>
      </w:pPr>
      <w:r w:rsidDel="00000000" w:rsidR="00000000" w:rsidRPr="00000000">
        <w:rPr>
          <w:rtl w:val="0"/>
        </w:rPr>
      </w:r>
    </w:p>
    <w:p w:rsidR="00000000" w:rsidDel="00000000" w:rsidP="00000000" w:rsidRDefault="00000000" w:rsidRPr="00000000" w14:paraId="00000039">
      <w:pPr>
        <w:jc w:val="left"/>
        <w:rPr>
          <w:sz w:val="32"/>
          <w:szCs w:val="32"/>
          <w:u w:val="single"/>
        </w:rPr>
      </w:pPr>
      <w:r w:rsidDel="00000000" w:rsidR="00000000" w:rsidRPr="00000000">
        <w:rPr>
          <w:rtl w:val="0"/>
        </w:rPr>
      </w:r>
    </w:p>
    <w:p w:rsidR="00000000" w:rsidDel="00000000" w:rsidP="00000000" w:rsidRDefault="00000000" w:rsidRPr="00000000" w14:paraId="0000003A">
      <w:pPr>
        <w:jc w:val="left"/>
        <w:rPr>
          <w:sz w:val="32"/>
          <w:szCs w:val="32"/>
          <w:u w:val="single"/>
        </w:rPr>
      </w:pPr>
      <w:r w:rsidDel="00000000" w:rsidR="00000000" w:rsidRPr="00000000">
        <w:rPr>
          <w:rtl w:val="0"/>
        </w:rPr>
      </w:r>
    </w:p>
    <w:p w:rsidR="00000000" w:rsidDel="00000000" w:rsidP="00000000" w:rsidRDefault="00000000" w:rsidRPr="00000000" w14:paraId="0000003B">
      <w:pPr>
        <w:jc w:val="left"/>
        <w:rPr>
          <w:sz w:val="32"/>
          <w:szCs w:val="32"/>
          <w:u w:val="single"/>
        </w:rPr>
      </w:pPr>
      <w:r w:rsidDel="00000000" w:rsidR="00000000" w:rsidRPr="00000000">
        <w:rPr>
          <w:rtl w:val="0"/>
        </w:rPr>
      </w:r>
    </w:p>
    <w:p w:rsidR="00000000" w:rsidDel="00000000" w:rsidP="00000000" w:rsidRDefault="00000000" w:rsidRPr="00000000" w14:paraId="0000003C">
      <w:pPr>
        <w:jc w:val="left"/>
        <w:rPr>
          <w:sz w:val="32"/>
          <w:szCs w:val="32"/>
          <w:u w:val="single"/>
        </w:rPr>
      </w:pPr>
      <w:r w:rsidDel="00000000" w:rsidR="00000000" w:rsidRPr="00000000">
        <w:rPr>
          <w:rtl w:val="0"/>
        </w:rPr>
      </w:r>
    </w:p>
    <w:p w:rsidR="00000000" w:rsidDel="00000000" w:rsidP="00000000" w:rsidRDefault="00000000" w:rsidRPr="00000000" w14:paraId="0000003D">
      <w:pPr>
        <w:jc w:val="left"/>
        <w:rPr>
          <w:sz w:val="32"/>
          <w:szCs w:val="32"/>
          <w:u w:val="single"/>
        </w:rPr>
      </w:pPr>
      <w:r w:rsidDel="00000000" w:rsidR="00000000" w:rsidRPr="00000000">
        <w:rPr>
          <w:rtl w:val="0"/>
        </w:rPr>
      </w:r>
    </w:p>
    <w:p w:rsidR="00000000" w:rsidDel="00000000" w:rsidP="00000000" w:rsidRDefault="00000000" w:rsidRPr="00000000" w14:paraId="0000003E">
      <w:pPr>
        <w:jc w:val="left"/>
        <w:rPr>
          <w:sz w:val="32"/>
          <w:szCs w:val="32"/>
          <w:u w:val="single"/>
        </w:rPr>
      </w:pPr>
      <w:r w:rsidDel="00000000" w:rsidR="00000000" w:rsidRPr="00000000">
        <w:rPr>
          <w:rtl w:val="0"/>
        </w:rPr>
      </w:r>
    </w:p>
    <w:p w:rsidR="00000000" w:rsidDel="00000000" w:rsidP="00000000" w:rsidRDefault="00000000" w:rsidRPr="00000000" w14:paraId="0000003F">
      <w:pPr>
        <w:jc w:val="left"/>
        <w:rPr>
          <w:sz w:val="32"/>
          <w:szCs w:val="32"/>
          <w:u w:val="single"/>
        </w:rPr>
      </w:pPr>
      <w:r w:rsidDel="00000000" w:rsidR="00000000" w:rsidRPr="00000000">
        <w:rPr>
          <w:rtl w:val="0"/>
        </w:rPr>
      </w:r>
    </w:p>
    <w:p w:rsidR="00000000" w:rsidDel="00000000" w:rsidP="00000000" w:rsidRDefault="00000000" w:rsidRPr="00000000" w14:paraId="00000040">
      <w:pPr>
        <w:jc w:val="left"/>
        <w:rPr>
          <w:sz w:val="32"/>
          <w:szCs w:val="32"/>
          <w:u w:val="single"/>
        </w:rPr>
      </w:pPr>
      <w:r w:rsidDel="00000000" w:rsidR="00000000" w:rsidRPr="00000000">
        <w:rPr>
          <w:rtl w:val="0"/>
        </w:rPr>
      </w:r>
    </w:p>
    <w:p w:rsidR="00000000" w:rsidDel="00000000" w:rsidP="00000000" w:rsidRDefault="00000000" w:rsidRPr="00000000" w14:paraId="00000041">
      <w:pPr>
        <w:jc w:val="left"/>
        <w:rPr>
          <w:sz w:val="32"/>
          <w:szCs w:val="32"/>
          <w:u w:val="single"/>
        </w:rPr>
      </w:pPr>
      <w:r w:rsidDel="00000000" w:rsidR="00000000" w:rsidRPr="00000000">
        <w:rPr>
          <w:rtl w:val="0"/>
        </w:rPr>
      </w:r>
    </w:p>
    <w:p w:rsidR="00000000" w:rsidDel="00000000" w:rsidP="00000000" w:rsidRDefault="00000000" w:rsidRPr="00000000" w14:paraId="00000042">
      <w:pPr>
        <w:jc w:val="left"/>
        <w:rPr>
          <w:sz w:val="32"/>
          <w:szCs w:val="32"/>
          <w:u w:val="single"/>
        </w:rPr>
      </w:pPr>
      <w:r w:rsidDel="00000000" w:rsidR="00000000" w:rsidRPr="00000000">
        <w:rPr>
          <w:rtl w:val="0"/>
        </w:rPr>
      </w:r>
    </w:p>
    <w:p w:rsidR="00000000" w:rsidDel="00000000" w:rsidP="00000000" w:rsidRDefault="00000000" w:rsidRPr="00000000" w14:paraId="00000043">
      <w:pPr>
        <w:jc w:val="left"/>
        <w:rPr>
          <w:sz w:val="32"/>
          <w:szCs w:val="32"/>
          <w:u w:val="single"/>
        </w:rPr>
      </w:pPr>
      <w:r w:rsidDel="00000000" w:rsidR="00000000" w:rsidRPr="00000000">
        <w:rPr>
          <w:rtl w:val="0"/>
        </w:rPr>
      </w:r>
    </w:p>
    <w:p w:rsidR="00000000" w:rsidDel="00000000" w:rsidP="00000000" w:rsidRDefault="00000000" w:rsidRPr="00000000" w14:paraId="00000044">
      <w:pPr>
        <w:jc w:val="left"/>
        <w:rPr>
          <w:b w:val="1"/>
          <w:sz w:val="30"/>
          <w:szCs w:val="30"/>
          <w:u w:val="single"/>
        </w:rPr>
      </w:pPr>
      <w:r w:rsidDel="00000000" w:rsidR="00000000" w:rsidRPr="00000000">
        <w:rPr>
          <w:b w:val="1"/>
          <w:sz w:val="30"/>
          <w:szCs w:val="30"/>
          <w:u w:val="single"/>
          <w:rtl w:val="0"/>
        </w:rPr>
        <w:t xml:space="preserve">1 -  Project Summary:</w:t>
      </w:r>
    </w:p>
    <w:p w:rsidR="00000000" w:rsidDel="00000000" w:rsidP="00000000" w:rsidRDefault="00000000" w:rsidRPr="00000000" w14:paraId="00000045">
      <w:pPr>
        <w:jc w:val="left"/>
        <w:rPr>
          <w:b w:val="1"/>
          <w:sz w:val="30"/>
          <w:szCs w:val="30"/>
          <w:u w:val="single"/>
        </w:rPr>
      </w:pPr>
      <w:r w:rsidDel="00000000" w:rsidR="00000000" w:rsidRPr="00000000">
        <w:rPr>
          <w:rtl w:val="0"/>
        </w:rPr>
      </w:r>
    </w:p>
    <w:p w:rsidR="00000000" w:rsidDel="00000000" w:rsidP="00000000" w:rsidRDefault="00000000" w:rsidRPr="00000000" w14:paraId="00000046">
      <w:pPr>
        <w:ind w:left="720" w:firstLine="0"/>
        <w:jc w:val="left"/>
        <w:rPr>
          <w:sz w:val="24"/>
          <w:szCs w:val="24"/>
        </w:rPr>
      </w:pPr>
      <w:r w:rsidDel="00000000" w:rsidR="00000000" w:rsidRPr="00000000">
        <w:rPr>
          <w:b w:val="1"/>
          <w:sz w:val="24"/>
          <w:szCs w:val="24"/>
          <w:rtl w:val="0"/>
        </w:rPr>
        <w:t xml:space="preserve">1.1.</w:t>
      </w:r>
      <w:r w:rsidDel="00000000" w:rsidR="00000000" w:rsidRPr="00000000">
        <w:rPr>
          <w:sz w:val="24"/>
          <w:szCs w:val="24"/>
          <w:rtl w:val="0"/>
        </w:rPr>
        <w:t xml:space="preserve"> This report is being written with the intent to discuss the “Lock Bound - Web-Based Game” project and the reasoning behind the creation of the project. The following sections of this report will detail the creative team behind the project and the needs, requirements and general criteria laid out for developing and finalising a successful project. </w:t>
      </w:r>
    </w:p>
    <w:p w:rsidR="00000000" w:rsidDel="00000000" w:rsidP="00000000" w:rsidRDefault="00000000" w:rsidRPr="00000000" w14:paraId="00000047">
      <w:pPr>
        <w:ind w:left="720" w:firstLine="0"/>
        <w:jc w:val="left"/>
        <w:rPr>
          <w:sz w:val="24"/>
          <w:szCs w:val="24"/>
        </w:rPr>
      </w:pPr>
      <w:r w:rsidDel="00000000" w:rsidR="00000000" w:rsidRPr="00000000">
        <w:rPr>
          <w:b w:val="1"/>
          <w:sz w:val="24"/>
          <w:szCs w:val="24"/>
          <w:rtl w:val="0"/>
        </w:rPr>
        <w:t xml:space="preserve">1.2. </w:t>
      </w:r>
      <w:r w:rsidDel="00000000" w:rsidR="00000000" w:rsidRPr="00000000">
        <w:rPr>
          <w:sz w:val="24"/>
          <w:szCs w:val="24"/>
          <w:rtl w:val="0"/>
        </w:rPr>
        <w:t xml:space="preserve">The main criteria of the project is to design and implement a web-based puzzle game that will show off the Edward Clark Collection (see Appendix A) which is held within the University. The collection is a deep history of books, typography and printing and binding techniques found throughout 15th Century Europe. As aforementioned this collection is being held in the Edinburgh Napier University, Merchiston campus.</w:t>
      </w:r>
    </w:p>
    <w:p w:rsidR="00000000" w:rsidDel="00000000" w:rsidP="00000000" w:rsidRDefault="00000000" w:rsidRPr="00000000" w14:paraId="00000048">
      <w:pPr>
        <w:ind w:left="720" w:firstLine="0"/>
        <w:jc w:val="left"/>
        <w:rPr>
          <w:sz w:val="24"/>
          <w:szCs w:val="24"/>
        </w:rPr>
      </w:pPr>
      <w:r w:rsidDel="00000000" w:rsidR="00000000" w:rsidRPr="00000000">
        <w:rPr>
          <w:b w:val="1"/>
          <w:sz w:val="24"/>
          <w:szCs w:val="24"/>
          <w:rtl w:val="0"/>
        </w:rPr>
        <w:t xml:space="preserve">1.3. </w:t>
      </w:r>
      <w:r w:rsidDel="00000000" w:rsidR="00000000" w:rsidRPr="00000000">
        <w:rPr>
          <w:sz w:val="24"/>
          <w:szCs w:val="24"/>
          <w:rtl w:val="0"/>
        </w:rPr>
        <w:t xml:space="preserve">The project will take place over the next few months, resolving in an early May deadline. This allows our team plenty of time to enact the three main stages of development on the project. It will start with the </w:t>
      </w:r>
      <w:r w:rsidDel="00000000" w:rsidR="00000000" w:rsidRPr="00000000">
        <w:rPr>
          <w:b w:val="1"/>
          <w:sz w:val="24"/>
          <w:szCs w:val="24"/>
          <w:rtl w:val="0"/>
        </w:rPr>
        <w:t xml:space="preserve">design stage</w:t>
      </w:r>
      <w:r w:rsidDel="00000000" w:rsidR="00000000" w:rsidRPr="00000000">
        <w:rPr>
          <w:sz w:val="24"/>
          <w:szCs w:val="24"/>
          <w:rtl w:val="0"/>
        </w:rPr>
        <w:t xml:space="preserve">, creating a variety of well formed wireframes and discussing a selection of ideas for any additions, puzzles, and concepts for the website. The </w:t>
      </w:r>
      <w:r w:rsidDel="00000000" w:rsidR="00000000" w:rsidRPr="00000000">
        <w:rPr>
          <w:b w:val="1"/>
          <w:sz w:val="24"/>
          <w:szCs w:val="24"/>
          <w:rtl w:val="0"/>
        </w:rPr>
        <w:t xml:space="preserve">implementation stage </w:t>
      </w:r>
      <w:r w:rsidDel="00000000" w:rsidR="00000000" w:rsidRPr="00000000">
        <w:rPr>
          <w:sz w:val="24"/>
          <w:szCs w:val="24"/>
          <w:rtl w:val="0"/>
        </w:rPr>
        <w:t xml:space="preserve">where we will put these designs and concepts into a functional and working website. Finally, the </w:t>
      </w:r>
      <w:r w:rsidDel="00000000" w:rsidR="00000000" w:rsidRPr="00000000">
        <w:rPr>
          <w:b w:val="1"/>
          <w:sz w:val="24"/>
          <w:szCs w:val="24"/>
          <w:rtl w:val="0"/>
        </w:rPr>
        <w:t xml:space="preserve">refining stage </w:t>
      </w:r>
      <w:r w:rsidDel="00000000" w:rsidR="00000000" w:rsidRPr="00000000">
        <w:rPr>
          <w:sz w:val="24"/>
          <w:szCs w:val="24"/>
          <w:rtl w:val="0"/>
        </w:rPr>
        <w:t xml:space="preserve">where we will put the site to the test and polish off any kinks in the site.</w:t>
      </w:r>
    </w:p>
    <w:p w:rsidR="00000000" w:rsidDel="00000000" w:rsidP="00000000" w:rsidRDefault="00000000" w:rsidRPr="00000000" w14:paraId="00000049">
      <w:pPr>
        <w:ind w:left="720" w:firstLine="0"/>
        <w:jc w:val="left"/>
        <w:rPr>
          <w:sz w:val="24"/>
          <w:szCs w:val="24"/>
        </w:rPr>
      </w:pPr>
      <w:r w:rsidDel="00000000" w:rsidR="00000000" w:rsidRPr="00000000">
        <w:rPr>
          <w:b w:val="1"/>
          <w:sz w:val="24"/>
          <w:szCs w:val="24"/>
          <w:rtl w:val="0"/>
        </w:rPr>
        <w:t xml:space="preserve">1.4. </w:t>
      </w:r>
      <w:r w:rsidDel="00000000" w:rsidR="00000000" w:rsidRPr="00000000">
        <w:rPr>
          <w:sz w:val="24"/>
          <w:szCs w:val="24"/>
          <w:rtl w:val="0"/>
        </w:rPr>
        <w:t xml:space="preserve">During the process of creating this project, we will receive feedback at each stage of development from our client, Iain Donald. Additionally, updates will be made once major tasks are completed within any of these three stages.</w:t>
      </w:r>
    </w:p>
    <w:p w:rsidR="00000000" w:rsidDel="00000000" w:rsidP="00000000" w:rsidRDefault="00000000" w:rsidRPr="00000000" w14:paraId="0000004A">
      <w:pPr>
        <w:ind w:left="720" w:firstLine="0"/>
        <w:jc w:val="left"/>
        <w:rPr>
          <w:sz w:val="24"/>
          <w:szCs w:val="24"/>
        </w:rPr>
      </w:pPr>
      <w:r w:rsidDel="00000000" w:rsidR="00000000" w:rsidRPr="00000000">
        <w:rPr>
          <w:rtl w:val="0"/>
        </w:rPr>
      </w:r>
    </w:p>
    <w:p w:rsidR="00000000" w:rsidDel="00000000" w:rsidP="00000000" w:rsidRDefault="00000000" w:rsidRPr="00000000" w14:paraId="0000004B">
      <w:pPr>
        <w:ind w:left="0" w:firstLine="0"/>
        <w:jc w:val="left"/>
        <w:rPr>
          <w:b w:val="1"/>
          <w:sz w:val="30"/>
          <w:szCs w:val="30"/>
          <w:u w:val="single"/>
        </w:rPr>
      </w:pPr>
      <w:r w:rsidDel="00000000" w:rsidR="00000000" w:rsidRPr="00000000">
        <w:rPr>
          <w:b w:val="1"/>
          <w:sz w:val="30"/>
          <w:szCs w:val="30"/>
          <w:u w:val="single"/>
          <w:rtl w:val="0"/>
        </w:rPr>
        <w:t xml:space="preserve">2 - Purpose and Expected Benefits:</w:t>
      </w:r>
    </w:p>
    <w:p w:rsidR="00000000" w:rsidDel="00000000" w:rsidP="00000000" w:rsidRDefault="00000000" w:rsidRPr="00000000" w14:paraId="0000004C">
      <w:pPr>
        <w:ind w:left="0" w:firstLine="0"/>
        <w:jc w:val="left"/>
        <w:rPr>
          <w:sz w:val="24"/>
          <w:szCs w:val="24"/>
        </w:rPr>
      </w:pPr>
      <w:r w:rsidDel="00000000" w:rsidR="00000000" w:rsidRPr="00000000">
        <w:rPr>
          <w:rtl w:val="0"/>
        </w:rPr>
      </w:r>
    </w:p>
    <w:p w:rsidR="00000000" w:rsidDel="00000000" w:rsidP="00000000" w:rsidRDefault="00000000" w:rsidRPr="00000000" w14:paraId="0000004D">
      <w:pPr>
        <w:ind w:left="0" w:firstLine="0"/>
        <w:jc w:val="left"/>
        <w:rPr>
          <w:sz w:val="24"/>
          <w:szCs w:val="24"/>
        </w:rPr>
      </w:pPr>
      <w:r w:rsidDel="00000000" w:rsidR="00000000" w:rsidRPr="00000000">
        <w:rPr>
          <w:sz w:val="24"/>
          <w:szCs w:val="24"/>
          <w:rtl w:val="0"/>
        </w:rPr>
        <w:tab/>
      </w:r>
      <w:r w:rsidDel="00000000" w:rsidR="00000000" w:rsidRPr="00000000">
        <w:rPr>
          <w:b w:val="1"/>
          <w:sz w:val="24"/>
          <w:szCs w:val="24"/>
          <w:rtl w:val="0"/>
        </w:rPr>
        <w:t xml:space="preserve">2.1. </w:t>
      </w:r>
      <w:r w:rsidDel="00000000" w:rsidR="00000000" w:rsidRPr="00000000">
        <w:rPr>
          <w:sz w:val="24"/>
          <w:szCs w:val="24"/>
          <w:rtl w:val="0"/>
        </w:rPr>
        <w:t xml:space="preserve">As earlier mentioned, Lock Bound is gonna be a web-game based off of</w:t>
      </w:r>
    </w:p>
    <w:p w:rsidR="00000000" w:rsidDel="00000000" w:rsidP="00000000" w:rsidRDefault="00000000" w:rsidRPr="00000000" w14:paraId="0000004E">
      <w:pPr>
        <w:ind w:left="720" w:firstLine="0"/>
        <w:jc w:val="left"/>
        <w:rPr>
          <w:sz w:val="24"/>
          <w:szCs w:val="24"/>
        </w:rPr>
      </w:pPr>
      <w:r w:rsidDel="00000000" w:rsidR="00000000" w:rsidRPr="00000000">
        <w:rPr>
          <w:sz w:val="24"/>
          <w:szCs w:val="24"/>
          <w:rtl w:val="0"/>
        </w:rPr>
        <w:t xml:space="preserve">Edward Clark, a 19th century Edinburgh based publisher and keen collector of rare and antiquated books, scholarly journals, religious scriptures and typefaces. His collection is currently held by Edinburgh Napier University within the Merchiston campus. The awareness of this wonderful collection of media is generally sparse; there isn’t much information online other than the </w:t>
      </w:r>
      <w:r w:rsidDel="00000000" w:rsidR="00000000" w:rsidRPr="00000000">
        <w:rPr>
          <w:b w:val="1"/>
          <w:sz w:val="24"/>
          <w:szCs w:val="24"/>
          <w:rtl w:val="0"/>
        </w:rPr>
        <w:t xml:space="preserve">Edward Clark Collection</w:t>
      </w:r>
      <w:r w:rsidDel="00000000" w:rsidR="00000000" w:rsidRPr="00000000">
        <w:rPr>
          <w:sz w:val="24"/>
          <w:szCs w:val="24"/>
          <w:rtl w:val="0"/>
        </w:rPr>
        <w:t xml:space="preserve"> website (see Appendix A) which gives a brief account on his life and shows a few items from his collection. </w:t>
      </w:r>
    </w:p>
    <w:p w:rsidR="00000000" w:rsidDel="00000000" w:rsidP="00000000" w:rsidRDefault="00000000" w:rsidRPr="00000000" w14:paraId="0000004F">
      <w:pPr>
        <w:ind w:left="720" w:firstLine="0"/>
        <w:jc w:val="left"/>
        <w:rPr>
          <w:sz w:val="24"/>
          <w:szCs w:val="24"/>
        </w:rPr>
      </w:pPr>
      <w:r w:rsidDel="00000000" w:rsidR="00000000" w:rsidRPr="00000000">
        <w:rPr>
          <w:b w:val="1"/>
          <w:sz w:val="24"/>
          <w:szCs w:val="24"/>
          <w:rtl w:val="0"/>
        </w:rPr>
        <w:t xml:space="preserve">2.2. </w:t>
      </w:r>
      <w:r w:rsidDel="00000000" w:rsidR="00000000" w:rsidRPr="00000000">
        <w:rPr>
          <w:sz w:val="24"/>
          <w:szCs w:val="24"/>
          <w:rtl w:val="0"/>
        </w:rPr>
        <w:t xml:space="preserve">The collection is also held within an airtight chamber in a secure room within the Merchiston campus, further reducing the awareness and general knowledge about this interesting collection. One of the reasons LockBound was commissioned was to try to raise the awareness and popularity of the collection by creating a web based game similar in style to that of the fictional wikipedia game; Omnipedia (see Appendix A). Within LockBound, users traverse through an informational wikipedia-styled website which contains some biographical information about Edward Clark as well as the various maps and media within his collection, having to complete tricky puzzles and mini-games to progress through to different sections of the website. </w:t>
      </w:r>
    </w:p>
    <w:p w:rsidR="00000000" w:rsidDel="00000000" w:rsidP="00000000" w:rsidRDefault="00000000" w:rsidRPr="00000000" w14:paraId="00000050">
      <w:pPr>
        <w:ind w:left="720" w:firstLine="0"/>
        <w:jc w:val="left"/>
        <w:rPr>
          <w:sz w:val="24"/>
          <w:szCs w:val="24"/>
        </w:rPr>
      </w:pPr>
      <w:r w:rsidDel="00000000" w:rsidR="00000000" w:rsidRPr="00000000">
        <w:rPr>
          <w:b w:val="1"/>
          <w:sz w:val="24"/>
          <w:szCs w:val="24"/>
          <w:rtl w:val="0"/>
        </w:rPr>
        <w:t xml:space="preserve">2.3. </w:t>
      </w:r>
      <w:r w:rsidDel="00000000" w:rsidR="00000000" w:rsidRPr="00000000">
        <w:rPr>
          <w:sz w:val="24"/>
          <w:szCs w:val="24"/>
          <w:rtl w:val="0"/>
        </w:rPr>
        <w:t xml:space="preserve">The idea of utilising a web based format to promote the Edward Clark Collection achieves a diverse amount of benefits, not only to the collection, but to the beauty of legacy publishing, traditional media and unique typefaces as a whole. Video-games specifically appeal to the younger generation; most teens and young adults now favour playing games instead of viewing contemporary media in the forms of books, newspapers or historical video media. The use of promoting this collection via a web based video-game will hopefully peak/renew younger generations interest into just how much work went into publishing time-honoured media and creating typefaces for books and scriptures. </w:t>
      </w:r>
    </w:p>
    <w:p w:rsidR="00000000" w:rsidDel="00000000" w:rsidP="00000000" w:rsidRDefault="00000000" w:rsidRPr="00000000" w14:paraId="00000051">
      <w:pPr>
        <w:ind w:left="720" w:firstLine="0"/>
        <w:jc w:val="left"/>
        <w:rPr>
          <w:sz w:val="24"/>
          <w:szCs w:val="24"/>
        </w:rPr>
      </w:pPr>
      <w:r w:rsidDel="00000000" w:rsidR="00000000" w:rsidRPr="00000000">
        <w:rPr>
          <w:b w:val="1"/>
          <w:sz w:val="24"/>
          <w:szCs w:val="24"/>
          <w:rtl w:val="0"/>
        </w:rPr>
        <w:t xml:space="preserve">2.4. </w:t>
      </w:r>
      <w:r w:rsidDel="00000000" w:rsidR="00000000" w:rsidRPr="00000000">
        <w:rPr>
          <w:sz w:val="24"/>
          <w:szCs w:val="24"/>
          <w:rtl w:val="0"/>
        </w:rPr>
        <w:t xml:space="preserve">Additionally, they’re a few different benefits to the team in which this project was commissioned to. This project gives the team a chance to further build on skills related to the development and deployment of web based applications, further utilising the skills gained from previous years of study. </w:t>
      </w:r>
    </w:p>
    <w:p w:rsidR="00000000" w:rsidDel="00000000" w:rsidP="00000000" w:rsidRDefault="00000000" w:rsidRPr="00000000" w14:paraId="00000052">
      <w:pPr>
        <w:ind w:left="0" w:firstLine="0"/>
        <w:jc w:val="left"/>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