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50"/>
          <w:szCs w:val="50"/>
        </w:rPr>
      </w:pPr>
      <w:r>
        <w:rPr>
          <w:sz w:val="50"/>
          <w:szCs w:val="50"/>
          <w:rtl w:val="0"/>
          <w:lang w:val="en-US"/>
        </w:rPr>
        <w:t>Purpose and Expected Benefits</w:t>
      </w:r>
    </w:p>
    <w:p>
      <w:pPr>
        <w:pStyle w:val="Default"/>
        <w:suppressAutoHyphens w:val="1"/>
        <w:spacing w:before="0" w:line="240" w:lineRule="auto"/>
        <w:jc w:val="left"/>
        <w:rPr>
          <w:outline w:val="0"/>
          <w:color w:val="272727"/>
          <w:sz w:val="32"/>
          <w:szCs w:val="32"/>
          <w:shd w:val="clear" w:color="auto" w:fill="ffffff"/>
          <w14:textFill>
            <w14:solidFill>
              <w14:srgbClr w14:val="282828"/>
            </w14:solidFill>
          </w14:textFill>
        </w:rPr>
      </w:pPr>
    </w:p>
    <w:p>
      <w:pPr>
        <w:pStyle w:val="Body"/>
      </w:pPr>
      <w:r>
        <w:rPr>
          <w:sz w:val="24"/>
          <w:szCs w:val="24"/>
          <w:rtl w:val="0"/>
          <w:lang w:val="en-US"/>
        </w:rPr>
        <w:t>LockBound is a game based off of Edward Clark, a 19th century Edinburgh based Publisher and keen collector of rare and antiquated books, scholarly journals, religious scriptures and typefaces. His collection is currently held by Edinburgh Napier University within the Merchiston campus. The awareness of this wonderful collection of media is generally sparse; there isn</w:t>
      </w:r>
      <w:r>
        <w:rPr>
          <w:sz w:val="24"/>
          <w:szCs w:val="24"/>
          <w:rtl w:val="0"/>
          <w:lang w:val="en-US"/>
        </w:rPr>
        <w:t>’</w:t>
      </w:r>
      <w:r>
        <w:rPr>
          <w:sz w:val="24"/>
          <w:szCs w:val="24"/>
          <w:rtl w:val="0"/>
          <w:lang w:val="en-US"/>
        </w:rPr>
        <w:t>t much information online other than the Edward Clark Collection website (</w:t>
      </w:r>
      <w:r>
        <w:rPr>
          <w:rStyle w:val="Hyperlink.0"/>
          <w:sz w:val="24"/>
          <w:szCs w:val="24"/>
        </w:rPr>
        <w:fldChar w:fldCharType="begin" w:fldLock="0"/>
      </w:r>
      <w:r>
        <w:rPr>
          <w:rStyle w:val="Hyperlink.0"/>
          <w:sz w:val="24"/>
          <w:szCs w:val="24"/>
        </w:rPr>
        <w:instrText xml:space="preserve"> HYPERLINK "https://edwardclarkcollection.com/"</w:instrText>
      </w:r>
      <w:r>
        <w:rPr>
          <w:rStyle w:val="Hyperlink.0"/>
          <w:sz w:val="24"/>
          <w:szCs w:val="24"/>
        </w:rPr>
        <w:fldChar w:fldCharType="separate" w:fldLock="0"/>
      </w:r>
      <w:r>
        <w:rPr>
          <w:rStyle w:val="Hyperlink.0"/>
          <w:sz w:val="24"/>
          <w:szCs w:val="24"/>
          <w:rtl w:val="0"/>
          <w:lang w:val="en-US"/>
        </w:rPr>
        <w:t>https://edwardclarkcollection.com/</w:t>
      </w:r>
      <w:r>
        <w:rPr>
          <w:sz w:val="24"/>
          <w:szCs w:val="24"/>
        </w:rPr>
        <w:fldChar w:fldCharType="end" w:fldLock="0"/>
      </w:r>
      <w:r>
        <w:rPr>
          <w:sz w:val="24"/>
          <w:szCs w:val="24"/>
          <w:rtl w:val="0"/>
          <w:lang w:val="en-US"/>
        </w:rPr>
        <w:t>) which gives a brief account on his life and shows a few items from his collection. The collection is also held within an airtight chamber in a secure room within the Merchiston campus, further reducing the awareness and general knowledge about this interesting collection. One of the reasons LockBound was commissioned was to try to raise the awareness and popularity of the collection by creating a web based game similar in style to that of the fictional wikipedia game; Omnipedia (</w:t>
      </w:r>
      <w:r>
        <w:rPr>
          <w:rStyle w:val="Hyperlink.0"/>
          <w:sz w:val="24"/>
          <w:szCs w:val="24"/>
        </w:rPr>
        <w:fldChar w:fldCharType="begin" w:fldLock="0"/>
      </w:r>
      <w:r>
        <w:rPr>
          <w:rStyle w:val="Hyperlink.0"/>
          <w:sz w:val="24"/>
          <w:szCs w:val="24"/>
        </w:rPr>
        <w:instrText xml:space="preserve"> HYPERLINK "https://omnipedia.app/wiki/2049/10/01/Main_Page"</w:instrText>
      </w:r>
      <w:r>
        <w:rPr>
          <w:rStyle w:val="Hyperlink.0"/>
          <w:sz w:val="24"/>
          <w:szCs w:val="24"/>
        </w:rPr>
        <w:fldChar w:fldCharType="separate" w:fldLock="0"/>
      </w:r>
      <w:r>
        <w:rPr>
          <w:rStyle w:val="Hyperlink.0"/>
          <w:sz w:val="24"/>
          <w:szCs w:val="24"/>
          <w:rtl w:val="0"/>
          <w:lang w:val="en-US"/>
        </w:rPr>
        <w:t>https://omnipedia.app/wiki/2049/10/01/Main_Page</w:t>
      </w:r>
      <w:r>
        <w:rPr>
          <w:sz w:val="24"/>
          <w:szCs w:val="24"/>
        </w:rPr>
        <w:fldChar w:fldCharType="end" w:fldLock="0"/>
      </w:r>
      <w:r>
        <w:rPr>
          <w:sz w:val="24"/>
          <w:szCs w:val="24"/>
          <w:rtl w:val="0"/>
          <w:lang w:val="en-US"/>
        </w:rPr>
        <w:t>). Within LockBound, users traverse through an informational wikipedia-styled website which contains some biographical information about Edward Clark as well as the various maps and media within his collection, having to complete tricky puzzles and mini-games to progress through to different sections of the website. The idea of utilising a web based format to promote the Edward Clark Collection achieves a diverse amount of benefits, not only to the collection, but to the beauty of legacy publishing, traditional media and unique typefaces as a whole. Video-games specifically appeal to the younger generation; most teens and young adults now favouring towards playing games instead of viewing contemporary media in the forms of books, newspapers or historical video media. The use of promoting this collection via a web based video-game will hopefully peak/renew younger generations interest into just how much work went into publishing time-honoured media and creating typefaces for books and scriptures. Additionally, they</w:t>
      </w:r>
      <w:r>
        <w:rPr>
          <w:sz w:val="24"/>
          <w:szCs w:val="24"/>
          <w:rtl w:val="0"/>
          <w:lang w:val="en-US"/>
        </w:rPr>
        <w:t>’</w:t>
      </w:r>
      <w:r>
        <w:rPr>
          <w:sz w:val="24"/>
          <w:szCs w:val="24"/>
          <w:rtl w:val="0"/>
          <w:lang w:val="en-US"/>
        </w:rPr>
        <w:t xml:space="preserve">re a few different benefits to the team in which this project was commissioned to. This project gives the team a chance to further build on skills related to the development and deployment of web based applications, further utilising the skills gained from previous years of study.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