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moygahclxf4v"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d08mbxkxnked"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jagm3tjw9yt0"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4aj7arh0xv8l"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4k632oj63u59"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xw57933lvf5x"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x9d0h4g4b7w4"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py9pxldwi23n"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gysumkegkii2"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roqmikgfsmwn"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d2ya86ahh2w1"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dvjl5kipie7z" w:id="11"/>
      <w:bookmarkEnd w:id="11"/>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m8xln5dawbaa" w:id="12"/>
      <w:bookmarkEnd w:id="12"/>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o2zwmzowa6v2" w:id="13"/>
      <w:bookmarkEnd w:id="13"/>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oop4p2p4vhic" w:id="14"/>
      <w:bookmarkEnd w:id="14"/>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55o6885aiuu6" w:id="15"/>
      <w:bookmarkEnd w:id="15"/>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xcjtcqtiszgb" w:id="16"/>
      <w:bookmarkEnd w:id="16"/>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3hi6c4g3p46v" w:id="17"/>
      <w:bookmarkEnd w:id="17"/>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6tpd6dowv6qd" w:id="18"/>
      <w:bookmarkEnd w:id="18"/>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nj9ev6hru57y" w:id="19"/>
      <w:bookmarkEnd w:id="19"/>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yng60pru9i0o" w:id="20"/>
      <w:bookmarkEnd w:id="20"/>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hcp5fat50k5y" w:id="21"/>
      <w:bookmarkEnd w:id="21"/>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80sgfz652k47" w:id="22"/>
      <w:bookmarkEnd w:id="22"/>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r8myyg1xmxeu" w:id="23"/>
      <w:bookmarkEnd w:id="23"/>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eur28broa0q7" w:id="24"/>
      <w:bookmarkEnd w:id="24"/>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rFonts w:ascii="Times New Roman" w:cs="Times New Roman" w:eastAsia="Times New Roman" w:hAnsi="Times New Roman"/>
          <w:b w:val="1"/>
          <w:sz w:val="34"/>
          <w:szCs w:val="34"/>
        </w:rPr>
      </w:pPr>
      <w:bookmarkStart w:colFirst="0" w:colLast="0" w:name="_8gzpywm66t1p" w:id="25"/>
      <w:bookmarkEnd w:id="25"/>
      <w:r w:rsidDel="00000000" w:rsidR="00000000" w:rsidRPr="00000000">
        <w:rPr>
          <w:rtl w:val="0"/>
        </w:rPr>
      </w:r>
    </w:p>
    <w:p w:rsidR="00000000" w:rsidDel="00000000" w:rsidP="00000000" w:rsidRDefault="00000000" w:rsidRPr="00000000" w14:paraId="0000001B">
      <w:pPr>
        <w:tabs>
          <w:tab w:val="left" w:leader="none" w:pos="2985"/>
        </w:tabs>
        <w:spacing w:after="120" w:before="120" w:line="259"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anchor allowOverlap="1" behindDoc="0" distB="0" distT="0" distL="114300" distR="114300" hidden="0" layoutInCell="1" locked="0" relativeHeight="0" simplePos="0">
            <wp:simplePos x="0" y="0"/>
            <wp:positionH relativeFrom="margin">
              <wp:posOffset>-347662</wp:posOffset>
            </wp:positionH>
            <wp:positionV relativeFrom="margin">
              <wp:posOffset>-356568</wp:posOffset>
            </wp:positionV>
            <wp:extent cx="1066800" cy="1066800"/>
            <wp:effectExtent b="0" l="0" r="0" t="0"/>
            <wp:wrapSquare wrapText="bothSides" distB="0" distT="0" distL="114300" distR="114300"/>
            <wp:docPr id="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66800" cy="1066800"/>
                    </a:xfrm>
                    <a:prstGeom prst="rect"/>
                    <a:ln/>
                  </pic:spPr>
                </pic:pic>
              </a:graphicData>
            </a:graphic>
          </wp:anchor>
        </w:drawing>
      </w:r>
      <w:r w:rsidDel="00000000" w:rsidR="00000000" w:rsidRPr="00000000">
        <w:rPr>
          <w:rFonts w:ascii="Times New Roman" w:cs="Times New Roman" w:eastAsia="Times New Roman" w:hAnsi="Times New Roman"/>
          <w:b w:val="1"/>
          <w:sz w:val="36"/>
          <w:szCs w:val="36"/>
          <w:rtl w:val="0"/>
        </w:rPr>
        <w:t xml:space="preserve">SENA</w:t>
      </w:r>
    </w:p>
    <w:p w:rsidR="00000000" w:rsidDel="00000000" w:rsidP="00000000" w:rsidRDefault="00000000" w:rsidRPr="00000000" w14:paraId="0000001C">
      <w:pPr>
        <w:tabs>
          <w:tab w:val="left" w:leader="none" w:pos="2985"/>
        </w:tabs>
        <w:spacing w:after="120" w:before="120" w:line="259" w:lineRule="auto"/>
        <w:jc w:val="center"/>
        <w:rPr>
          <w:rFonts w:ascii="Times New Roman" w:cs="Times New Roman" w:eastAsia="Times New Roman" w:hAnsi="Times New Roman"/>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1220153</wp:posOffset>
                </wp:positionH>
                <wp:positionV relativeFrom="paragraph">
                  <wp:posOffset>138747</wp:posOffset>
                </wp:positionV>
                <wp:extent cx="4381500" cy="47625"/>
                <wp:effectExtent b="0" l="0" r="0" t="0"/>
                <wp:wrapNone/>
                <wp:docPr id="2" name=""/>
                <a:graphic>
                  <a:graphicData uri="http://schemas.microsoft.com/office/word/2010/wordprocessingShape">
                    <wps:wsp>
                      <wps:cNvCnPr/>
                      <wps:spPr>
                        <a:xfrm flipH="1" rot="10800000">
                          <a:off x="3169538" y="3770475"/>
                          <a:ext cx="4352925" cy="1905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1220153</wp:posOffset>
                </wp:positionH>
                <wp:positionV relativeFrom="paragraph">
                  <wp:posOffset>138747</wp:posOffset>
                </wp:positionV>
                <wp:extent cx="4381500" cy="4762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381500" cy="47625"/>
                        </a:xfrm>
                        <a:prstGeom prst="rect"/>
                        <a:ln/>
                      </pic:spPr>
                    </pic:pic>
                  </a:graphicData>
                </a:graphic>
              </wp:anchor>
            </w:drawing>
          </mc:Fallback>
        </mc:AlternateContent>
      </w:r>
    </w:p>
    <w:p w:rsidR="00000000" w:rsidDel="00000000" w:rsidP="00000000" w:rsidRDefault="00000000" w:rsidRPr="00000000" w14:paraId="0000001D">
      <w:pPr>
        <w:spacing w:after="120" w:before="120" w:line="259" w:lineRule="auto"/>
        <w:jc w:val="center"/>
        <w:rPr>
          <w:rFonts w:ascii="Times New Roman" w:cs="Times New Roman" w:eastAsia="Times New Roman" w:hAnsi="Times New Roman"/>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285762</wp:posOffset>
                </wp:positionV>
                <wp:extent cx="45085" cy="6892512"/>
                <wp:effectExtent b="0" l="0" r="0" t="0"/>
                <wp:wrapNone/>
                <wp:docPr id="1" name=""/>
                <a:graphic>
                  <a:graphicData uri="http://schemas.microsoft.com/office/word/2010/wordprocessingShape">
                    <wps:wsp>
                      <wps:cNvCnPr/>
                      <wps:spPr>
                        <a:xfrm flipH="1">
                          <a:off x="5337745" y="348032"/>
                          <a:ext cx="16510" cy="6863937"/>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285762</wp:posOffset>
                </wp:positionV>
                <wp:extent cx="45085" cy="6892512"/>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5085" cy="68925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157953</wp:posOffset>
                </wp:positionH>
                <wp:positionV relativeFrom="paragraph">
                  <wp:posOffset>281360</wp:posOffset>
                </wp:positionV>
                <wp:extent cx="47625" cy="6705420"/>
                <wp:effectExtent b="0" l="0" r="0" t="0"/>
                <wp:wrapNone/>
                <wp:docPr id="3" name=""/>
                <a:graphic>
                  <a:graphicData uri="http://schemas.microsoft.com/office/word/2010/wordprocessingShape">
                    <wps:wsp>
                      <wps:cNvCnPr/>
                      <wps:spPr>
                        <a:xfrm flipH="1">
                          <a:off x="5336475" y="441578"/>
                          <a:ext cx="19050" cy="667684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157953</wp:posOffset>
                </wp:positionH>
                <wp:positionV relativeFrom="paragraph">
                  <wp:posOffset>281360</wp:posOffset>
                </wp:positionV>
                <wp:extent cx="47625" cy="670542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625" cy="6705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317183</wp:posOffset>
                </wp:positionH>
                <wp:positionV relativeFrom="paragraph">
                  <wp:posOffset>297180</wp:posOffset>
                </wp:positionV>
                <wp:extent cx="28575" cy="6512943"/>
                <wp:effectExtent b="0" l="0" r="0" t="0"/>
                <wp:wrapNone/>
                <wp:docPr id="4" name=""/>
                <a:graphic>
                  <a:graphicData uri="http://schemas.microsoft.com/office/word/2010/wordprocessingShape">
                    <wps:wsp>
                      <wps:cNvCnPr/>
                      <wps:spPr>
                        <a:xfrm flipH="1">
                          <a:off x="5340788" y="523529"/>
                          <a:ext cx="10424" cy="6512943"/>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317183</wp:posOffset>
                </wp:positionH>
                <wp:positionV relativeFrom="paragraph">
                  <wp:posOffset>297180</wp:posOffset>
                </wp:positionV>
                <wp:extent cx="28575" cy="6512943"/>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8575" cy="65129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1791652</wp:posOffset>
                </wp:positionH>
                <wp:positionV relativeFrom="paragraph">
                  <wp:posOffset>-7936</wp:posOffset>
                </wp:positionV>
                <wp:extent cx="3352800" cy="47625"/>
                <wp:effectExtent b="0" l="0" r="0" t="0"/>
                <wp:wrapNone/>
                <wp:docPr id="5" name=""/>
                <a:graphic>
                  <a:graphicData uri="http://schemas.microsoft.com/office/word/2010/wordprocessingShape">
                    <wps:wsp>
                      <wps:cNvCnPr/>
                      <wps:spPr>
                        <a:xfrm flipH="1" rot="10800000">
                          <a:off x="3683888" y="3770475"/>
                          <a:ext cx="3324225" cy="1905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1791652</wp:posOffset>
                </wp:positionH>
                <wp:positionV relativeFrom="paragraph">
                  <wp:posOffset>-7936</wp:posOffset>
                </wp:positionV>
                <wp:extent cx="3352800" cy="47625"/>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352800" cy="47625"/>
                        </a:xfrm>
                        <a:prstGeom prst="rect"/>
                        <a:ln/>
                      </pic:spPr>
                    </pic:pic>
                  </a:graphicData>
                </a:graphic>
              </wp:anchor>
            </w:drawing>
          </mc:Fallback>
        </mc:AlternateContent>
      </w:r>
    </w:p>
    <w:p w:rsidR="00000000" w:rsidDel="00000000" w:rsidP="00000000" w:rsidRDefault="00000000" w:rsidRPr="00000000" w14:paraId="0000001E">
      <w:pPr>
        <w:tabs>
          <w:tab w:val="left" w:leader="none" w:pos="5157"/>
        </w:tabs>
        <w:spacing w:after="120" w:before="120" w:line="259"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CENTRO ELECTRICIDAD ELECTRÓNICA Y TELECOMUNICACIONES</w:t>
      </w:r>
    </w:p>
    <w:p w:rsidR="00000000" w:rsidDel="00000000" w:rsidP="00000000" w:rsidRDefault="00000000" w:rsidRPr="00000000" w14:paraId="0000001F">
      <w:pPr>
        <w:tabs>
          <w:tab w:val="left" w:leader="none" w:pos="5157"/>
        </w:tabs>
        <w:spacing w:after="120" w:before="120" w:line="259"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0">
      <w:pPr>
        <w:tabs>
          <w:tab w:val="left" w:leader="none" w:pos="5157"/>
        </w:tabs>
        <w:spacing w:after="120" w:before="120" w:line="259"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1">
      <w:pPr>
        <w:tabs>
          <w:tab w:val="left" w:leader="none" w:pos="5157"/>
        </w:tabs>
        <w:spacing w:after="120" w:before="120" w:line="259"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2">
      <w:pPr>
        <w:tabs>
          <w:tab w:val="left" w:leader="none" w:pos="5157"/>
        </w:tabs>
        <w:spacing w:after="120" w:before="120" w:line="259"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78"/>
          <w:szCs w:val="78"/>
          <w:rtl w:val="0"/>
        </w:rPr>
        <w:t xml:space="preserve">ARQUITECTURA SISTEMA (DAS)</w:t>
      </w:r>
      <w:r w:rsidDel="00000000" w:rsidR="00000000" w:rsidRPr="00000000">
        <w:rPr>
          <w:rtl w:val="0"/>
        </w:rPr>
      </w:r>
    </w:p>
    <w:p w:rsidR="00000000" w:rsidDel="00000000" w:rsidP="00000000" w:rsidRDefault="00000000" w:rsidRPr="00000000" w14:paraId="00000023">
      <w:pPr>
        <w:tabs>
          <w:tab w:val="left" w:leader="none" w:pos="5157"/>
        </w:tabs>
        <w:spacing w:after="120" w:before="12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5157"/>
        </w:tabs>
        <w:spacing w:after="120" w:before="12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tabs>
          <w:tab w:val="left" w:leader="none" w:pos="5157"/>
        </w:tabs>
        <w:spacing w:after="120" w:before="12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Presenta: </w:t>
      </w:r>
    </w:p>
    <w:p w:rsidR="00000000" w:rsidDel="00000000" w:rsidP="00000000" w:rsidRDefault="00000000" w:rsidRPr="00000000" w14:paraId="00000026">
      <w:pPr>
        <w:tabs>
          <w:tab w:val="left" w:leader="none" w:pos="5157"/>
        </w:tabs>
        <w:spacing w:after="120" w:before="12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DANIEL RIAÑO</w:t>
        <w:br w:type="textWrapping"/>
        <w:t xml:space="preserve">DIOMEDES MUÑOZ</w:t>
        <w:br w:type="textWrapping"/>
        <w:t xml:space="preserve">DANIEL ACOSTA</w:t>
      </w:r>
    </w:p>
    <w:p w:rsidR="00000000" w:rsidDel="00000000" w:rsidP="00000000" w:rsidRDefault="00000000" w:rsidRPr="00000000" w14:paraId="00000027">
      <w:pPr>
        <w:tabs>
          <w:tab w:val="left" w:leader="none" w:pos="5157"/>
        </w:tabs>
        <w:spacing w:after="120" w:before="12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FERNEY ARISTIZABAL</w:t>
      </w:r>
    </w:p>
    <w:p w:rsidR="00000000" w:rsidDel="00000000" w:rsidP="00000000" w:rsidRDefault="00000000" w:rsidRPr="00000000" w14:paraId="00000028">
      <w:pPr>
        <w:tabs>
          <w:tab w:val="left" w:leader="none" w:pos="5157"/>
        </w:tabs>
        <w:spacing w:after="120" w:before="12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29">
      <w:pPr>
        <w:tabs>
          <w:tab w:val="left" w:leader="none" w:pos="5157"/>
        </w:tabs>
        <w:spacing w:after="120" w:before="12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5157"/>
        </w:tabs>
        <w:spacing w:after="120" w:before="120" w:line="259"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tabs>
          <w:tab w:val="left" w:leader="none" w:pos="5157"/>
        </w:tabs>
        <w:spacing w:after="120" w:before="12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Instructor:</w:t>
      </w:r>
    </w:p>
    <w:p w:rsidR="00000000" w:rsidDel="00000000" w:rsidP="00000000" w:rsidRDefault="00000000" w:rsidRPr="00000000" w14:paraId="0000002C">
      <w:pPr>
        <w:tabs>
          <w:tab w:val="left" w:leader="none" w:pos="5157"/>
        </w:tabs>
        <w:spacing w:after="120" w:before="12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DIEGO CASALLAS</w:t>
      </w:r>
    </w:p>
    <w:p w:rsidR="00000000" w:rsidDel="00000000" w:rsidP="00000000" w:rsidRDefault="00000000" w:rsidRPr="00000000" w14:paraId="0000002D">
      <w:pPr>
        <w:tabs>
          <w:tab w:val="left" w:leader="none" w:pos="5157"/>
        </w:tabs>
        <w:spacing w:after="120" w:before="12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tabs>
          <w:tab w:val="left" w:leader="none" w:pos="5157"/>
        </w:tabs>
        <w:spacing w:after="120" w:before="12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tabs>
          <w:tab w:val="left" w:leader="none" w:pos="5157"/>
        </w:tabs>
        <w:spacing w:after="120" w:before="12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BOGOTÁ, DISTRITO CAPITAL                    NOVIEMBRE 2025</w:t>
      </w:r>
    </w:p>
    <w:p w:rsidR="00000000" w:rsidDel="00000000" w:rsidP="00000000" w:rsidRDefault="00000000" w:rsidRPr="00000000" w14:paraId="00000030">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Título del Proyecto: </w:t>
      </w:r>
      <w:r w:rsidDel="00000000" w:rsidR="00000000" w:rsidRPr="00000000">
        <w:rPr>
          <w:rFonts w:ascii="Times New Roman" w:cs="Times New Roman" w:eastAsia="Times New Roman" w:hAnsi="Times New Roman"/>
          <w:sz w:val="24"/>
          <w:szCs w:val="24"/>
          <w:rtl w:val="0"/>
        </w:rPr>
        <w:t xml:space="preserve">New Style</w:t>
      </w:r>
    </w:p>
    <w:p w:rsidR="00000000" w:rsidDel="00000000" w:rsidP="00000000" w:rsidRDefault="00000000" w:rsidRPr="00000000" w14:paraId="00000031">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32">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05/11/2025</w:t>
      </w:r>
    </w:p>
    <w:p w:rsidR="00000000" w:rsidDel="00000000" w:rsidP="00000000" w:rsidRDefault="00000000" w:rsidRPr="00000000" w14:paraId="00000033">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Elaborado por: </w:t>
      </w:r>
      <w:r w:rsidDel="00000000" w:rsidR="00000000" w:rsidRPr="00000000">
        <w:rPr>
          <w:rFonts w:ascii="Times New Roman" w:cs="Times New Roman" w:eastAsia="Times New Roman" w:hAnsi="Times New Roman"/>
          <w:sz w:val="24"/>
          <w:szCs w:val="24"/>
          <w:rtl w:val="0"/>
        </w:rPr>
        <w:t xml:space="preserve">Daniel Felipe Riaño Salazar</w:t>
      </w:r>
    </w:p>
    <w:p w:rsidR="00000000" w:rsidDel="00000000" w:rsidP="00000000" w:rsidRDefault="00000000" w:rsidRPr="00000000" w14:paraId="00000034">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Arquitecto:</w:t>
      </w:r>
      <w:r w:rsidDel="00000000" w:rsidR="00000000" w:rsidRPr="00000000">
        <w:rPr>
          <w:rFonts w:ascii="Times New Roman" w:cs="Times New Roman" w:eastAsia="Times New Roman" w:hAnsi="Times New Roman"/>
          <w:sz w:val="24"/>
          <w:szCs w:val="24"/>
          <w:rtl w:val="0"/>
        </w:rPr>
        <w:t xml:space="preserve"> Daniel Felipe Riaño Salazar</w:t>
      </w:r>
    </w:p>
    <w:p w:rsidR="00000000" w:rsidDel="00000000" w:rsidP="00000000" w:rsidRDefault="00000000" w:rsidRPr="00000000" w14:paraId="00000035">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Equipo de Arquitectura:</w:t>
      </w:r>
    </w:p>
    <w:p w:rsidR="00000000" w:rsidDel="00000000" w:rsidP="00000000" w:rsidRDefault="00000000" w:rsidRPr="00000000" w14:paraId="00000036">
      <w:pPr>
        <w:numPr>
          <w:ilvl w:val="0"/>
          <w:numId w:val="16"/>
        </w:numPr>
        <w:pBdr>
          <w:top w:color="000000" w:space="0" w:sz="0" w:val="none"/>
          <w:bottom w:color="000000" w:space="0" w:sz="0" w:val="none"/>
          <w:between w:color="000000"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Diomedes Muños</w:t>
      </w:r>
    </w:p>
    <w:p w:rsidR="00000000" w:rsidDel="00000000" w:rsidP="00000000" w:rsidRDefault="00000000" w:rsidRPr="00000000" w14:paraId="00000037">
      <w:pPr>
        <w:numPr>
          <w:ilvl w:val="0"/>
          <w:numId w:val="16"/>
        </w:numPr>
        <w:pBdr>
          <w:top w:color="000000" w:space="0" w:sz="0" w:val="none"/>
          <w:bottom w:color="000000" w:space="0" w:sz="0" w:val="none"/>
          <w:between w:color="000000"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Acosta</w:t>
      </w:r>
    </w:p>
    <w:p w:rsidR="00000000" w:rsidDel="00000000" w:rsidP="00000000" w:rsidRDefault="00000000" w:rsidRPr="00000000" w14:paraId="00000038">
      <w:pPr>
        <w:numPr>
          <w:ilvl w:val="0"/>
          <w:numId w:val="16"/>
        </w:numPr>
        <w:pBdr>
          <w:top w:color="000000" w:space="0" w:sz="0" w:val="none"/>
          <w:bottom w:color="000000" w:space="0" w:sz="0" w:val="none"/>
          <w:between w:color="000000"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Ferney Aristizabal</w:t>
      </w:r>
    </w:p>
    <w:p w:rsidR="00000000" w:rsidDel="00000000" w:rsidP="00000000" w:rsidRDefault="00000000" w:rsidRPr="00000000" w14:paraId="00000039">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rFonts w:ascii="Times New Roman" w:cs="Times New Roman" w:eastAsia="Times New Roman" w:hAnsi="Times New Roman"/>
          <w:b w:val="1"/>
          <w:color w:val="000000"/>
        </w:rPr>
      </w:pPr>
      <w:bookmarkStart w:colFirst="0" w:colLast="0" w:name="_q0oo98az0t5m" w:id="26"/>
      <w:bookmarkEnd w:id="26"/>
      <w:r w:rsidDel="00000000" w:rsidR="00000000" w:rsidRPr="00000000">
        <w:rPr>
          <w:rFonts w:ascii="Times New Roman" w:cs="Times New Roman" w:eastAsia="Times New Roman" w:hAnsi="Times New Roman"/>
          <w:b w:val="1"/>
          <w:color w:val="000000"/>
          <w:rtl w:val="0"/>
        </w:rPr>
        <w:t xml:space="preserve">0. Historial de Versiones</w:t>
      </w:r>
    </w:p>
    <w:p w:rsidR="00000000" w:rsidDel="00000000" w:rsidP="00000000" w:rsidRDefault="00000000" w:rsidRPr="00000000" w14:paraId="0000003B">
      <w:pPr>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173.7727272727275"/>
        <w:gridCol w:w="2011.2272727272725"/>
        <w:gridCol w:w="3825"/>
        <w:tblGridChange w:id="0">
          <w:tblGrid>
            <w:gridCol w:w="1125"/>
            <w:gridCol w:w="2173.7727272727275"/>
            <w:gridCol w:w="2011.2272727272725"/>
            <w:gridCol w:w="38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del Cambio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pBdr>
                <w:top w:color="000000" w:space="0" w:sz="0" w:val="none"/>
                <w:bottom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05/11/2025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Felipe Riaño Salazar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documento</w:t>
            </w:r>
          </w:p>
        </w:tc>
      </w:tr>
    </w:tbl>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jc w:val="center"/>
        <w:rPr>
          <w:rFonts w:ascii="Times New Roman" w:cs="Times New Roman" w:eastAsia="Times New Roman" w:hAnsi="Times New Roman"/>
          <w:b w:val="1"/>
          <w:color w:val="000000"/>
          <w:sz w:val="36"/>
          <w:szCs w:val="36"/>
        </w:rPr>
      </w:pPr>
      <w:bookmarkStart w:colFirst="0" w:colLast="0" w:name="_air4r11yel7k" w:id="27"/>
      <w:bookmarkEnd w:id="27"/>
      <w:r w:rsidDel="00000000" w:rsidR="00000000" w:rsidRPr="00000000">
        <w:rPr>
          <w:rFonts w:ascii="Times New Roman" w:cs="Times New Roman" w:eastAsia="Times New Roman" w:hAnsi="Times New Roman"/>
          <w:b w:val="1"/>
          <w:color w:val="000000"/>
          <w:sz w:val="36"/>
          <w:szCs w:val="36"/>
          <w:rtl w:val="0"/>
        </w:rPr>
        <w:t xml:space="preserve">Contenido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w:t>
      </w:r>
    </w:p>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Propuesta</w:t>
      </w:r>
    </w:p>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br w:type="textWrapping"/>
      </w:r>
      <w:r w:rsidDel="00000000" w:rsidR="00000000" w:rsidRPr="00000000">
        <w:rPr>
          <w:rFonts w:ascii="Times New Roman" w:cs="Times New Roman" w:eastAsia="Times New Roman" w:hAnsi="Times New Roman"/>
          <w:b w:val="1"/>
          <w:sz w:val="24"/>
          <w:szCs w:val="24"/>
          <w:rtl w:val="0"/>
        </w:rPr>
        <w:t xml:space="preserve">4.1. </w:t>
      </w:r>
      <w:r w:rsidDel="00000000" w:rsidR="00000000" w:rsidRPr="00000000">
        <w:rPr>
          <w:rFonts w:ascii="Times New Roman" w:cs="Times New Roman" w:eastAsia="Times New Roman" w:hAnsi="Times New Roman"/>
          <w:sz w:val="24"/>
          <w:szCs w:val="24"/>
          <w:rtl w:val="0"/>
        </w:rPr>
        <w:t xml:space="preserve">Objetivo general</w:t>
        <w:br w:type="textWrapping"/>
      </w:r>
      <w:r w:rsidDel="00000000" w:rsidR="00000000" w:rsidRPr="00000000">
        <w:rPr>
          <w:rFonts w:ascii="Times New Roman" w:cs="Times New Roman" w:eastAsia="Times New Roman" w:hAnsi="Times New Roman"/>
          <w:b w:val="1"/>
          <w:sz w:val="24"/>
          <w:szCs w:val="24"/>
          <w:rtl w:val="0"/>
        </w:rPr>
        <w:t xml:space="preserve">4.2. </w:t>
      </w: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Arquitectónica</w:t>
        <w:br w:type="textWrapping"/>
      </w: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Definición y Estilo de la Arquitectura</w:t>
        <w:br w:type="textWrapping"/>
      </w:r>
      <w:r w:rsidDel="00000000" w:rsidR="00000000" w:rsidRPr="00000000">
        <w:rPr>
          <w:rFonts w:ascii="Times New Roman" w:cs="Times New Roman" w:eastAsia="Times New Roman" w:hAnsi="Times New Roman"/>
          <w:b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Perspectiva Lógica (Vista de Casos de Uso)</w:t>
        <w:br w:type="textWrapping"/>
      </w:r>
      <w:r w:rsidDel="00000000" w:rsidR="00000000" w:rsidRPr="00000000">
        <w:rPr>
          <w:rFonts w:ascii="Times New Roman" w:cs="Times New Roman" w:eastAsia="Times New Roman" w:hAnsi="Times New Roman"/>
          <w:b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 Perspectiva del Desarrollo (Despliegue e Implementación)</w:t>
        <w:br w:type="textWrapping"/>
      </w:r>
      <w:r w:rsidDel="00000000" w:rsidR="00000000" w:rsidRPr="00000000">
        <w:rPr>
          <w:rFonts w:ascii="Times New Roman" w:cs="Times New Roman" w:eastAsia="Times New Roman" w:hAnsi="Times New Roman"/>
          <w:b w:val="1"/>
          <w:sz w:val="24"/>
          <w:szCs w:val="24"/>
          <w:rtl w:val="0"/>
        </w:rPr>
        <w:t xml:space="preserve">5.4.</w:t>
      </w:r>
      <w:r w:rsidDel="00000000" w:rsidR="00000000" w:rsidRPr="00000000">
        <w:rPr>
          <w:rFonts w:ascii="Times New Roman" w:cs="Times New Roman" w:eastAsia="Times New Roman" w:hAnsi="Times New Roman"/>
          <w:sz w:val="24"/>
          <w:szCs w:val="24"/>
          <w:rtl w:val="0"/>
        </w:rPr>
        <w:t xml:space="preserve"> Requisitos de Calidad</w:t>
      </w:r>
    </w:p>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Definiciones Técnicas</w:t>
        <w:br w:type="textWrapping"/>
      </w:r>
      <w:r w:rsidDel="00000000" w:rsidR="00000000" w:rsidRPr="00000000">
        <w:rPr>
          <w:rFonts w:ascii="Times New Roman" w:cs="Times New Roman" w:eastAsia="Times New Roman" w:hAnsi="Times New Roman"/>
          <w:b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 Lenguajes de Programación y Frameworks</w:t>
        <w:br w:type="textWrapping"/>
      </w:r>
      <w:r w:rsidDel="00000000" w:rsidR="00000000" w:rsidRPr="00000000">
        <w:rPr>
          <w:rFonts w:ascii="Times New Roman" w:cs="Times New Roman" w:eastAsia="Times New Roman" w:hAnsi="Times New Roman"/>
          <w:b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 Lenguaje de Programación de Base de Datos</w:t>
        <w:br w:type="textWrapping"/>
      </w:r>
      <w:r w:rsidDel="00000000" w:rsidR="00000000" w:rsidRPr="00000000">
        <w:rPr>
          <w:rFonts w:ascii="Times New Roman" w:cs="Times New Roman" w:eastAsia="Times New Roman" w:hAnsi="Times New Roman"/>
          <w:b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 Extensiones y Librerías Requeridas</w:t>
      </w:r>
    </w:p>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Hardware y Despliegue</w:t>
      </w:r>
    </w:p>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Consideraciones</w:t>
      </w:r>
    </w:p>
    <w:p w:rsidR="00000000" w:rsidDel="00000000" w:rsidP="00000000" w:rsidRDefault="00000000" w:rsidRPr="00000000" w14:paraId="0000006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rFonts w:ascii="Times New Roman" w:cs="Times New Roman" w:eastAsia="Times New Roman" w:hAnsi="Times New Roman"/>
          <w:b w:val="1"/>
          <w:color w:val="000000"/>
        </w:rPr>
      </w:pPr>
      <w:bookmarkStart w:colFirst="0" w:colLast="0" w:name="_82jcmmdu6hwe" w:id="28"/>
      <w:bookmarkEnd w:id="28"/>
      <w:r w:rsidDel="00000000" w:rsidR="00000000" w:rsidRPr="00000000">
        <w:rPr>
          <w:rtl w:val="0"/>
        </w:rPr>
      </w:r>
    </w:p>
    <w:p w:rsidR="00000000" w:rsidDel="00000000" w:rsidP="00000000" w:rsidRDefault="00000000" w:rsidRPr="00000000" w14:paraId="00000073">
      <w:pPr>
        <w:pStyle w:val="Heading3"/>
        <w:keepNext w:val="0"/>
        <w:keepLines w:val="0"/>
        <w:spacing w:before="0" w:lineRule="auto"/>
        <w:rPr>
          <w:rFonts w:ascii="Times New Roman" w:cs="Times New Roman" w:eastAsia="Times New Roman" w:hAnsi="Times New Roman"/>
          <w:b w:val="1"/>
          <w:color w:val="000000"/>
        </w:rPr>
      </w:pPr>
      <w:bookmarkStart w:colFirst="0" w:colLast="0" w:name="_6biicy3uncih" w:id="29"/>
      <w:bookmarkEnd w:id="29"/>
      <w:r w:rsidDel="00000000" w:rsidR="00000000" w:rsidRPr="00000000">
        <w:rPr>
          <w:rFonts w:ascii="Times New Roman" w:cs="Times New Roman" w:eastAsia="Times New Roman" w:hAnsi="Times New Roman"/>
          <w:b w:val="1"/>
          <w:color w:val="000000"/>
          <w:rtl w:val="0"/>
        </w:rPr>
        <w:t xml:space="preserve">1. Introducción</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técnica del sistema web </w:t>
      </w:r>
      <w:r w:rsidDel="00000000" w:rsidR="00000000" w:rsidRPr="00000000">
        <w:rPr>
          <w:rFonts w:ascii="Times New Roman" w:cs="Times New Roman" w:eastAsia="Times New Roman" w:hAnsi="Times New Roman"/>
          <w:b w:val="1"/>
          <w:sz w:val="24"/>
          <w:szCs w:val="24"/>
          <w:rtl w:val="0"/>
        </w:rPr>
        <w:t xml:space="preserve">New Style</w:t>
      </w:r>
      <w:r w:rsidDel="00000000" w:rsidR="00000000" w:rsidRPr="00000000">
        <w:rPr>
          <w:rFonts w:ascii="Times New Roman" w:cs="Times New Roman" w:eastAsia="Times New Roman" w:hAnsi="Times New Roman"/>
          <w:sz w:val="24"/>
          <w:szCs w:val="24"/>
          <w:rtl w:val="0"/>
        </w:rPr>
        <w:t xml:space="preserve">, una plataforma diseñada para optimizar la experiencia de compra, gestión de productos y administración de usuarios de una tienda virtual de moda.</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desarrollado con un enfoque modular y escalable, integrando tecnologías modernas en frontend y backend. Su diseño busca mejorar la eficiencia operativa, reducir errores humanos y proporcionar una experiencia de usuario fluida y segura.</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está dirigida a tres grupos principales:</w:t>
      </w:r>
    </w:p>
    <w:p w:rsidR="00000000" w:rsidDel="00000000" w:rsidP="00000000" w:rsidRDefault="00000000" w:rsidRPr="00000000" w14:paraId="0000007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Clientes:</w:t>
      </w:r>
      <w:r w:rsidDel="00000000" w:rsidR="00000000" w:rsidRPr="00000000">
        <w:rPr>
          <w:rFonts w:ascii="Times New Roman" w:cs="Times New Roman" w:eastAsia="Times New Roman" w:hAnsi="Times New Roman"/>
          <w:sz w:val="24"/>
          <w:szCs w:val="24"/>
          <w:rtl w:val="0"/>
        </w:rPr>
        <w:t xml:space="preserve"> usuarios que realizan compras y consultan productos.</w:t>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Empresas:</w:t>
      </w:r>
      <w:r w:rsidDel="00000000" w:rsidR="00000000" w:rsidRPr="00000000">
        <w:rPr>
          <w:rFonts w:ascii="Times New Roman" w:cs="Times New Roman" w:eastAsia="Times New Roman" w:hAnsi="Times New Roman"/>
          <w:sz w:val="24"/>
          <w:szCs w:val="24"/>
          <w:rtl w:val="0"/>
        </w:rPr>
        <w:t xml:space="preserve"> encargados de la gestión de inventarios, códigos de órdenes. </w:t>
        <w:br w:type="textWrapping"/>
      </w:r>
    </w:p>
    <w:p w:rsidR="00000000" w:rsidDel="00000000" w:rsidP="00000000" w:rsidRDefault="00000000" w:rsidRPr="00000000" w14:paraId="0000007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Administradores:</w:t>
      </w:r>
      <w:r w:rsidDel="00000000" w:rsidR="00000000" w:rsidRPr="00000000">
        <w:rPr>
          <w:rFonts w:ascii="Times New Roman" w:cs="Times New Roman" w:eastAsia="Times New Roman" w:hAnsi="Times New Roman"/>
          <w:sz w:val="24"/>
          <w:szCs w:val="24"/>
          <w:rtl w:val="0"/>
        </w:rPr>
        <w:t xml:space="preserve"> responsables del mantenimiento y monitoreo del sistema.</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keepNext w:val="0"/>
        <w:keepLines w:val="0"/>
        <w:spacing w:before="0" w:lineRule="auto"/>
        <w:rPr>
          <w:rFonts w:ascii="Times New Roman" w:cs="Times New Roman" w:eastAsia="Times New Roman" w:hAnsi="Times New Roman"/>
          <w:b w:val="1"/>
          <w:color w:val="000000"/>
        </w:rPr>
      </w:pPr>
      <w:bookmarkStart w:colFirst="0" w:colLast="0" w:name="_whubwn64pmuq" w:id="30"/>
      <w:bookmarkEnd w:id="30"/>
      <w:r w:rsidDel="00000000" w:rsidR="00000000" w:rsidRPr="00000000">
        <w:rPr>
          <w:rFonts w:ascii="Times New Roman" w:cs="Times New Roman" w:eastAsia="Times New Roman" w:hAnsi="Times New Roman"/>
          <w:b w:val="1"/>
          <w:color w:val="000000"/>
          <w:rtl w:val="0"/>
        </w:rPr>
        <w:t xml:space="preserve">2. Problema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 a la implementación del sistema, la empresa gestiona la información de manera manual mediante hojas de cálculo y correos electrónicos, lo cual ocasiona:</w:t>
      </w:r>
    </w:p>
    <w:p w:rsidR="00000000" w:rsidDel="00000000" w:rsidP="00000000" w:rsidRDefault="00000000" w:rsidRPr="00000000" w14:paraId="0000008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Duplicidad de registros y pérdida de datos.</w:t>
        <w:br w:type="textWrapping"/>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trazabilidad en órdenes y facturas.</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en la gestión de stock y usuarios.</w:t>
        <w:br w:type="textWrapping"/>
      </w:r>
    </w:p>
    <w:p w:rsidR="00000000" w:rsidDel="00000000" w:rsidP="00000000" w:rsidRDefault="00000000" w:rsidRPr="00000000" w14:paraId="0000009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productividad del personal administrativo.</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deficiencias afectan directamente la experiencia del cliente y la confiabilidad de los datos operativos.</w:t>
      </w:r>
    </w:p>
    <w:p w:rsidR="00000000" w:rsidDel="00000000" w:rsidP="00000000" w:rsidRDefault="00000000" w:rsidRPr="00000000" w14:paraId="0000009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keepNext w:val="0"/>
        <w:keepLines w:val="0"/>
        <w:spacing w:before="0" w:lineRule="auto"/>
        <w:rPr>
          <w:rFonts w:ascii="Times New Roman" w:cs="Times New Roman" w:eastAsia="Times New Roman" w:hAnsi="Times New Roman"/>
          <w:b w:val="1"/>
          <w:color w:val="000000"/>
        </w:rPr>
      </w:pPr>
      <w:bookmarkStart w:colFirst="0" w:colLast="0" w:name="_18gbpbhdf3lh" w:id="31"/>
      <w:bookmarkEnd w:id="31"/>
      <w:r w:rsidDel="00000000" w:rsidR="00000000" w:rsidRPr="00000000">
        <w:rPr>
          <w:rFonts w:ascii="Times New Roman" w:cs="Times New Roman" w:eastAsia="Times New Roman" w:hAnsi="Times New Roman"/>
          <w:b w:val="1"/>
          <w:color w:val="000000"/>
          <w:rtl w:val="0"/>
        </w:rPr>
        <w:t xml:space="preserve">3. Solución Propuesta</w:t>
      </w:r>
    </w:p>
    <w:p w:rsidR="00000000" w:rsidDel="00000000" w:rsidP="00000000" w:rsidRDefault="00000000" w:rsidRPr="00000000" w14:paraId="000000A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New Style</w:t>
      </w:r>
      <w:r w:rsidDel="00000000" w:rsidR="00000000" w:rsidRPr="00000000">
        <w:rPr>
          <w:rFonts w:ascii="Times New Roman" w:cs="Times New Roman" w:eastAsia="Times New Roman" w:hAnsi="Times New Roman"/>
          <w:sz w:val="24"/>
          <w:szCs w:val="24"/>
          <w:rtl w:val="0"/>
        </w:rPr>
        <w:t xml:space="preserve"> centraliza todos los procesos de la tienda en una aplicación web responsiva basada en arquitectura de tres capas:</w:t>
      </w:r>
    </w:p>
    <w:p w:rsidR="00000000" w:rsidDel="00000000" w:rsidP="00000000" w:rsidRDefault="00000000" w:rsidRPr="00000000" w14:paraId="000000A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Presentación (Frontend):</w:t>
      </w:r>
      <w:r w:rsidDel="00000000" w:rsidR="00000000" w:rsidRPr="00000000">
        <w:rPr>
          <w:rFonts w:ascii="Times New Roman" w:cs="Times New Roman" w:eastAsia="Times New Roman" w:hAnsi="Times New Roman"/>
          <w:sz w:val="24"/>
          <w:szCs w:val="24"/>
          <w:rtl w:val="0"/>
        </w:rPr>
        <w:t xml:space="preserve"> Interfaz visual para usuarios y administradores.</w:t>
        <w:br w:type="textWrapping"/>
      </w:r>
    </w:p>
    <w:p w:rsidR="00000000" w:rsidDel="00000000" w:rsidP="00000000" w:rsidRDefault="00000000" w:rsidRPr="00000000" w14:paraId="000000A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Lógica de Negocio (Backend):</w:t>
      </w:r>
      <w:r w:rsidDel="00000000" w:rsidR="00000000" w:rsidRPr="00000000">
        <w:rPr>
          <w:rFonts w:ascii="Times New Roman" w:cs="Times New Roman" w:eastAsia="Times New Roman" w:hAnsi="Times New Roman"/>
          <w:sz w:val="24"/>
          <w:szCs w:val="24"/>
          <w:rtl w:val="0"/>
        </w:rPr>
        <w:t xml:space="preserve"> Control de operaciones, reglas del negocio y seguridad.</w:t>
        <w:br w:type="textWrapping"/>
      </w:r>
    </w:p>
    <w:p w:rsidR="00000000" w:rsidDel="00000000" w:rsidP="00000000" w:rsidRDefault="00000000" w:rsidRPr="00000000" w14:paraId="000000A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Datos (Base de Datos):</w:t>
      </w:r>
      <w:r w:rsidDel="00000000" w:rsidR="00000000" w:rsidRPr="00000000">
        <w:rPr>
          <w:rFonts w:ascii="Times New Roman" w:cs="Times New Roman" w:eastAsia="Times New Roman" w:hAnsi="Times New Roman"/>
          <w:sz w:val="24"/>
          <w:szCs w:val="24"/>
          <w:rtl w:val="0"/>
        </w:rPr>
        <w:t xml:space="preserve"> Gestión estructurada de información persistente.</w:t>
        <w:br w:type="textWrapping"/>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ofrece beneficios clave como:</w:t>
      </w:r>
    </w:p>
    <w:p w:rsidR="00000000" w:rsidDel="00000000" w:rsidP="00000000" w:rsidRDefault="00000000" w:rsidRPr="00000000" w14:paraId="000000A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tiempos en el procesamiento de órdenes.</w:t>
        <w:br w:type="textWrapping"/>
      </w:r>
    </w:p>
    <w:p w:rsidR="00000000" w:rsidDel="00000000" w:rsidP="00000000" w:rsidRDefault="00000000" w:rsidRPr="00000000" w14:paraId="000000A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centralizada y segura de usuarios.</w:t>
        <w:br w:type="textWrapping"/>
      </w:r>
    </w:p>
    <w:p w:rsidR="00000000" w:rsidDel="00000000" w:rsidP="00000000" w:rsidRDefault="00000000" w:rsidRPr="00000000" w14:paraId="000000A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remoto a través de cualquier navegador actualizado.</w:t>
        <w:br w:type="textWrapping"/>
      </w:r>
    </w:p>
    <w:p w:rsidR="00000000" w:rsidDel="00000000" w:rsidP="00000000" w:rsidRDefault="00000000" w:rsidRPr="00000000" w14:paraId="000000AC">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control sobre reportes, inventarios y compras.</w:t>
        <w:br w:type="textWrapping"/>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propuesta se alinea con la estrategia de transformación digital de la empresa, orientada a la automatización total de procesos.</w:t>
      </w:r>
    </w:p>
    <w:p w:rsidR="00000000" w:rsidDel="00000000" w:rsidP="00000000" w:rsidRDefault="00000000" w:rsidRPr="00000000" w14:paraId="000000A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3"/>
        <w:keepNext w:val="0"/>
        <w:keepLines w:val="0"/>
        <w:spacing w:before="0" w:lineRule="auto"/>
        <w:rPr>
          <w:rFonts w:ascii="Times New Roman" w:cs="Times New Roman" w:eastAsia="Times New Roman" w:hAnsi="Times New Roman"/>
          <w:b w:val="1"/>
          <w:color w:val="000000"/>
        </w:rPr>
      </w:pPr>
      <w:bookmarkStart w:colFirst="0" w:colLast="0" w:name="_ah3zkcc4m8t6" w:id="32"/>
      <w:bookmarkEnd w:id="32"/>
      <w:r w:rsidDel="00000000" w:rsidR="00000000" w:rsidRPr="00000000">
        <w:rPr>
          <w:rFonts w:ascii="Times New Roman" w:cs="Times New Roman" w:eastAsia="Times New Roman" w:hAnsi="Times New Roman"/>
          <w:b w:val="1"/>
          <w:color w:val="000000"/>
          <w:rtl w:val="0"/>
        </w:rPr>
        <w:t xml:space="preserve">4. Objetivos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4"/>
        <w:keepNext w:val="0"/>
        <w:keepLines w:val="0"/>
        <w:spacing w:after="40" w:before="0" w:lineRule="auto"/>
        <w:ind w:firstLine="720"/>
        <w:rPr>
          <w:rFonts w:ascii="Times New Roman" w:cs="Times New Roman" w:eastAsia="Times New Roman" w:hAnsi="Times New Roman"/>
        </w:rPr>
      </w:pPr>
      <w:bookmarkStart w:colFirst="0" w:colLast="0" w:name="_opu5stb880k8" w:id="33"/>
      <w:bookmarkEnd w:id="33"/>
      <w:r w:rsidDel="00000000" w:rsidR="00000000" w:rsidRPr="00000000">
        <w:rPr>
          <w:rFonts w:ascii="Times New Roman" w:cs="Times New Roman" w:eastAsia="Times New Roman" w:hAnsi="Times New Roman"/>
          <w:b w:val="1"/>
          <w:color w:val="000000"/>
          <w:rtl w:val="0"/>
        </w:rPr>
        <w:t xml:space="preserve">4.1. Objetivo general</w:t>
      </w:r>
      <w:r w:rsidDel="00000000" w:rsidR="00000000" w:rsidRPr="00000000">
        <w:rPr>
          <w:rtl w:val="0"/>
        </w:rPr>
      </w:r>
    </w:p>
    <w:p w:rsidR="00000000" w:rsidDel="00000000" w:rsidP="00000000" w:rsidRDefault="00000000" w:rsidRPr="00000000" w14:paraId="000000BB">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plataforma web centralizada que automatice la gestión de usuarios, productos, órdenes, garantizando seguridad, rendimiento y facilidad de uso.</w:t>
      </w:r>
    </w:p>
    <w:p w:rsidR="00000000" w:rsidDel="00000000" w:rsidP="00000000" w:rsidRDefault="00000000" w:rsidRPr="00000000" w14:paraId="000000BC">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4"/>
        <w:keepNext w:val="0"/>
        <w:keepLines w:val="0"/>
        <w:spacing w:after="40" w:before="0" w:lineRule="auto"/>
        <w:ind w:firstLine="720"/>
        <w:rPr>
          <w:rFonts w:ascii="Times New Roman" w:cs="Times New Roman" w:eastAsia="Times New Roman" w:hAnsi="Times New Roman"/>
          <w:b w:val="1"/>
          <w:color w:val="000000"/>
        </w:rPr>
      </w:pPr>
      <w:bookmarkStart w:colFirst="0" w:colLast="0" w:name="_4vcsrdrxgnmq" w:id="34"/>
      <w:bookmarkEnd w:id="34"/>
      <w:r w:rsidDel="00000000" w:rsidR="00000000" w:rsidRPr="00000000">
        <w:rPr>
          <w:rFonts w:ascii="Times New Roman" w:cs="Times New Roman" w:eastAsia="Times New Roman" w:hAnsi="Times New Roman"/>
          <w:b w:val="1"/>
          <w:color w:val="000000"/>
          <w:rtl w:val="0"/>
        </w:rPr>
        <w:t xml:space="preserve">4.2. Objetivos específicos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autenticación segura de usuarios mediante JWT y contraseñas cifradas.</w:t>
        <w:br w:type="textWrapping"/>
      </w:r>
    </w:p>
    <w:p w:rsidR="00000000" w:rsidDel="00000000" w:rsidP="00000000" w:rsidRDefault="00000000" w:rsidRPr="00000000" w14:paraId="000000C0">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 creación, edición y visualización de productos y perfiles.</w:t>
        <w:br w:type="textWrapping"/>
      </w:r>
    </w:p>
    <w:p w:rsidR="00000000" w:rsidDel="00000000" w:rsidP="00000000" w:rsidRDefault="00000000" w:rsidRPr="00000000" w14:paraId="000000C1">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capa de persistencia confiable con MySQL.</w:t>
        <w:br w:type="textWrapping"/>
      </w:r>
    </w:p>
    <w:p w:rsidR="00000000" w:rsidDel="00000000" w:rsidP="00000000" w:rsidRDefault="00000000" w:rsidRPr="00000000" w14:paraId="000000C2">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códigos automáticos posteriores a cada orden de compra.</w:t>
        <w:br w:type="textWrapping"/>
      </w:r>
    </w:p>
    <w:p w:rsidR="00000000" w:rsidDel="00000000" w:rsidP="00000000" w:rsidRDefault="00000000" w:rsidRPr="00000000" w14:paraId="000000C3">
      <w:pPr>
        <w:numPr>
          <w:ilvl w:val="0"/>
          <w:numId w:val="4"/>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una arquitectura escalable que permita futuras ampliaciones del sistema.</w:t>
      </w:r>
    </w:p>
    <w:p w:rsidR="00000000" w:rsidDel="00000000" w:rsidP="00000000" w:rsidRDefault="00000000" w:rsidRPr="00000000" w14:paraId="000000C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Indicadores de éxito:</w:t>
      </w:r>
    </w:p>
    <w:p w:rsidR="00000000" w:rsidDel="00000000" w:rsidP="00000000" w:rsidRDefault="00000000" w:rsidRPr="00000000" w14:paraId="000000C6">
      <w:pPr>
        <w:numPr>
          <w:ilvl w:val="0"/>
          <w:numId w:val="1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80% en tiempos de registro de órdenes.</w:t>
        <w:br w:type="textWrapping"/>
      </w:r>
    </w:p>
    <w:p w:rsidR="00000000" w:rsidDel="00000000" w:rsidP="00000000" w:rsidRDefault="00000000" w:rsidRPr="00000000" w14:paraId="000000C7">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Disponibilidad del sistema ≥ 99.9%.</w:t>
        <w:br w:type="textWrapping"/>
      </w:r>
    </w:p>
    <w:p w:rsidR="00000000" w:rsidDel="00000000" w:rsidP="00000000" w:rsidRDefault="00000000" w:rsidRPr="00000000" w14:paraId="000000C8">
      <w:pPr>
        <w:numPr>
          <w:ilvl w:val="0"/>
          <w:numId w:val="1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de datos en un 95%.</w:t>
      </w:r>
    </w:p>
    <w:p w:rsidR="00000000" w:rsidDel="00000000" w:rsidP="00000000" w:rsidRDefault="00000000" w:rsidRPr="00000000" w14:paraId="000000C9">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keepNext w:val="0"/>
        <w:keepLines w:val="0"/>
        <w:spacing w:before="0" w:lineRule="auto"/>
        <w:rPr>
          <w:rFonts w:ascii="Times New Roman" w:cs="Times New Roman" w:eastAsia="Times New Roman" w:hAnsi="Times New Roman"/>
          <w:b w:val="1"/>
          <w:color w:val="000000"/>
        </w:rPr>
      </w:pPr>
      <w:bookmarkStart w:colFirst="0" w:colLast="0" w:name="_uwxhcd5dngrw" w:id="35"/>
      <w:bookmarkEnd w:id="35"/>
      <w:r w:rsidDel="00000000" w:rsidR="00000000" w:rsidRPr="00000000">
        <w:rPr>
          <w:rFonts w:ascii="Times New Roman" w:cs="Times New Roman" w:eastAsia="Times New Roman" w:hAnsi="Times New Roman"/>
          <w:b w:val="1"/>
          <w:color w:val="000000"/>
          <w:rtl w:val="0"/>
        </w:rPr>
        <w:t xml:space="preserve">5. Propuesta Arquitectónica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arquitectónica se formula para establecer una base técnica clara y estructurada que garantice el correcto funcionamiento, escalabilidad y mantenimiento del sistema. Su objetivo es definir cómo se organizan e interrelacionan los componentes del software, asegurando eficiencia, seguridad y cumplimiento de los requerimientos funcionales y no funcionales.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permite orientar el desarrollo hacia buenas prácticas de ingeniería, promoviendo la modularidad, la reutilización de componentes y la facilidad de futuras ampliaciones. En conjunto, esta propuesta sirve como guía técnica y estratégica para lograr un sistema robusto, confiable y alineado con las necesidades del proyecto.</w:t>
      </w:r>
    </w:p>
    <w:p w:rsidR="00000000" w:rsidDel="00000000" w:rsidP="00000000" w:rsidRDefault="00000000" w:rsidRPr="00000000" w14:paraId="000000D4">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5yls195gqr5b" w:id="36"/>
      <w:bookmarkEnd w:id="36"/>
      <w:r w:rsidDel="00000000" w:rsidR="00000000" w:rsidRPr="00000000">
        <w:rPr>
          <w:rFonts w:ascii="Times New Roman" w:cs="Times New Roman" w:eastAsia="Times New Roman" w:hAnsi="Times New Roman"/>
          <w:b w:val="1"/>
          <w:color w:val="000000"/>
          <w:rtl w:val="0"/>
        </w:rPr>
        <w:t xml:space="preserve">5.1. Definición y Estilo de la Arquitectura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Estilo Principal:</w:t>
      </w:r>
      <w:r w:rsidDel="00000000" w:rsidR="00000000" w:rsidRPr="00000000">
        <w:rPr>
          <w:rFonts w:ascii="Times New Roman" w:cs="Times New Roman" w:eastAsia="Times New Roman" w:hAnsi="Times New Roman"/>
          <w:sz w:val="24"/>
          <w:szCs w:val="24"/>
          <w:rtl w:val="0"/>
        </w:rPr>
        <w:t xml:space="preserve"> Arquitectura en capas (3 capas principales: Presentación, Negocio y Datos).</w:t>
      </w:r>
    </w:p>
    <w:p w:rsidR="00000000" w:rsidDel="00000000" w:rsidP="00000000" w:rsidRDefault="00000000" w:rsidRPr="00000000" w14:paraId="000000D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Patrones de Diseño:</w:t>
      </w:r>
      <w:r w:rsidDel="00000000" w:rsidR="00000000" w:rsidRPr="00000000">
        <w:rPr>
          <w:rFonts w:ascii="Times New Roman" w:cs="Times New Roman" w:eastAsia="Times New Roman" w:hAnsi="Times New Roman"/>
          <w:sz w:val="24"/>
          <w:szCs w:val="24"/>
          <w:rtl w:val="0"/>
        </w:rPr>
        <w:t xml:space="preserve"> Modelo Vista Controlador (MVC) y Patrón de Repositorio.</w:t>
      </w:r>
    </w:p>
    <w:p w:rsidR="00000000" w:rsidDel="00000000" w:rsidP="00000000" w:rsidRDefault="00000000" w:rsidRPr="00000000" w14:paraId="000000D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Esta arquitectura permite separar responsabilidades, facilitar el mantenimiento y garantizar la escalabilidad del sistema.</w:t>
      </w:r>
    </w:p>
    <w:p w:rsidR="00000000" w:rsidDel="00000000" w:rsidP="00000000" w:rsidRDefault="00000000" w:rsidRPr="00000000" w14:paraId="000000D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Vistas de Alto Nivel:</w:t>
      </w:r>
    </w:p>
    <w:p w:rsidR="00000000" w:rsidDel="00000000" w:rsidP="00000000" w:rsidRDefault="00000000" w:rsidRPr="00000000" w14:paraId="000000D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Presentación:</w:t>
      </w:r>
      <w:r w:rsidDel="00000000" w:rsidR="00000000" w:rsidRPr="00000000">
        <w:rPr>
          <w:rFonts w:ascii="Times New Roman" w:cs="Times New Roman" w:eastAsia="Times New Roman" w:hAnsi="Times New Roman"/>
          <w:sz w:val="24"/>
          <w:szCs w:val="24"/>
          <w:rtl w:val="0"/>
        </w:rPr>
        <w:t xml:space="preserve"> Implementada en HTML, CSS, JavaScript y Bootstrap.</w:t>
        <w:br w:type="textWrapping"/>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Negocio:</w:t>
      </w:r>
      <w:r w:rsidDel="00000000" w:rsidR="00000000" w:rsidRPr="00000000">
        <w:rPr>
          <w:rFonts w:ascii="Times New Roman" w:cs="Times New Roman" w:eastAsia="Times New Roman" w:hAnsi="Times New Roman"/>
          <w:sz w:val="24"/>
          <w:szCs w:val="24"/>
          <w:rtl w:val="0"/>
        </w:rPr>
        <w:t xml:space="preserve"> Desarrollada en Node.js con Express, encargada de la lógica de control, validación y seguridad.</w:t>
        <w:br w:type="textWrapping"/>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de Datos:</w:t>
      </w:r>
      <w:r w:rsidDel="00000000" w:rsidR="00000000" w:rsidRPr="00000000">
        <w:rPr>
          <w:rFonts w:ascii="Times New Roman" w:cs="Times New Roman" w:eastAsia="Times New Roman" w:hAnsi="Times New Roman"/>
          <w:sz w:val="24"/>
          <w:szCs w:val="24"/>
          <w:rtl w:val="0"/>
        </w:rPr>
        <w:t xml:space="preserve"> Base de datos relacional MySQL gestionada mediante consultas SQL y controladores específicos.</w:t>
      </w:r>
    </w:p>
    <w:p w:rsidR="00000000" w:rsidDel="00000000" w:rsidP="00000000" w:rsidRDefault="00000000" w:rsidRPr="00000000" w14:paraId="000000DD">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DE">
      <w:pPr>
        <w:pStyle w:val="Heading4"/>
        <w:keepNext w:val="0"/>
        <w:keepLines w:val="0"/>
        <w:spacing w:after="40" w:before="0" w:lineRule="auto"/>
        <w:rPr/>
      </w:pPr>
      <w:bookmarkStart w:colFirst="0" w:colLast="0" w:name="_q16o40dzlqfv" w:id="37"/>
      <w:bookmarkEnd w:id="37"/>
      <w:r w:rsidDel="00000000" w:rsidR="00000000" w:rsidRPr="00000000">
        <w:rPr>
          <w:rFonts w:ascii="Times New Roman" w:cs="Times New Roman" w:eastAsia="Times New Roman" w:hAnsi="Times New Roman"/>
          <w:b w:val="1"/>
          <w:color w:val="000000"/>
          <w:rtl w:val="0"/>
        </w:rPr>
        <w:t xml:space="preserve">5.2. Perspectiva Lógica (Vista de Casos de Uso)</w:t>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Actores Principales:</w:t>
      </w:r>
    </w:p>
    <w:p w:rsidR="00000000" w:rsidDel="00000000" w:rsidP="00000000" w:rsidRDefault="00000000" w:rsidRPr="00000000" w14:paraId="000000E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Gestiona usuarios, roles, perfiles.</w:t>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Empresas: </w:t>
      </w:r>
      <w:r w:rsidDel="00000000" w:rsidR="00000000" w:rsidRPr="00000000">
        <w:rPr>
          <w:rFonts w:ascii="Times New Roman" w:cs="Times New Roman" w:eastAsia="Times New Roman" w:hAnsi="Times New Roman"/>
          <w:sz w:val="24"/>
          <w:szCs w:val="24"/>
          <w:rtl w:val="0"/>
        </w:rPr>
        <w:t xml:space="preserve">Crea y actualiza productos,  monitorea los códigos de las órdenes.</w:t>
      </w:r>
    </w:p>
    <w:p w:rsidR="00000000" w:rsidDel="00000000" w:rsidP="00000000" w:rsidRDefault="00000000" w:rsidRPr="00000000" w14:paraId="000000E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Registra su cuenta, inicia sesión, actualiza su perfil y realiza compras.</w:t>
      </w:r>
    </w:p>
    <w:p w:rsidR="00000000" w:rsidDel="00000000" w:rsidP="00000000" w:rsidRDefault="00000000" w:rsidRPr="00000000" w14:paraId="000000E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Casos de Uso Principales:</w:t>
      </w:r>
    </w:p>
    <w:p w:rsidR="00000000" w:rsidDel="00000000" w:rsidP="00000000" w:rsidRDefault="00000000" w:rsidRPr="00000000" w14:paraId="000000E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 y autenticarse.</w:t>
        <w:br w:type="textWrapping"/>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nuevos usuarios.</w:t>
        <w:br w:type="textWrapping"/>
      </w:r>
    </w:p>
    <w:p w:rsidR="00000000" w:rsidDel="00000000" w:rsidP="00000000" w:rsidRDefault="00000000" w:rsidRPr="00000000" w14:paraId="000000E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y actualizar perfiles.</w:t>
        <w:br w:type="textWrapping"/>
      </w:r>
    </w:p>
    <w:p w:rsidR="00000000" w:rsidDel="00000000" w:rsidP="00000000" w:rsidRDefault="00000000" w:rsidRPr="00000000" w14:paraId="000000E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productos y órdenes.</w:t>
        <w:br w:type="textWrapping"/>
      </w:r>
    </w:p>
    <w:p w:rsidR="00000000" w:rsidDel="00000000" w:rsidP="00000000" w:rsidRDefault="00000000" w:rsidRPr="00000000" w14:paraId="000000E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códigos de pedidos.</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DIAGRAMA CASOS DE USO</w:t>
        </w:r>
      </w:hyperlink>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zgjbwtn6xcm2" w:id="38"/>
      <w:bookmarkEnd w:id="38"/>
      <w:r w:rsidDel="00000000" w:rsidR="00000000" w:rsidRPr="00000000">
        <w:rPr>
          <w:rFonts w:ascii="Times New Roman" w:cs="Times New Roman" w:eastAsia="Times New Roman" w:hAnsi="Times New Roman"/>
          <w:b w:val="1"/>
          <w:color w:val="000000"/>
          <w:rtl w:val="0"/>
        </w:rPr>
        <w:t xml:space="preserve">5.3. Perspectiva del Desarrollo (Despliegue e Implementación)</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Diagrama de Despliegue:</w:t>
        <w:br w:type="textWrapping"/>
      </w:r>
      <w:r w:rsidDel="00000000" w:rsidR="00000000" w:rsidRPr="00000000">
        <w:rPr>
          <w:rFonts w:ascii="Times New Roman" w:cs="Times New Roman" w:eastAsia="Times New Roman" w:hAnsi="Times New Roman"/>
          <w:sz w:val="24"/>
          <w:szCs w:val="24"/>
          <w:rtl w:val="0"/>
        </w:rPr>
        <w:t xml:space="preserve"> El sistema se aloja en un </w:t>
      </w:r>
      <w:r w:rsidDel="00000000" w:rsidR="00000000" w:rsidRPr="00000000">
        <w:rPr>
          <w:rFonts w:ascii="Times New Roman" w:cs="Times New Roman" w:eastAsia="Times New Roman" w:hAnsi="Times New Roman"/>
          <w:b w:val="1"/>
          <w:sz w:val="24"/>
          <w:szCs w:val="24"/>
          <w:rtl w:val="0"/>
        </w:rPr>
        <w:t xml:space="preserve">servidor web (NGINX o Apache)</w:t>
      </w:r>
      <w:r w:rsidDel="00000000" w:rsidR="00000000" w:rsidRPr="00000000">
        <w:rPr>
          <w:rFonts w:ascii="Times New Roman" w:cs="Times New Roman" w:eastAsia="Times New Roman" w:hAnsi="Times New Roman"/>
          <w:sz w:val="24"/>
          <w:szCs w:val="24"/>
          <w:rtl w:val="0"/>
        </w:rPr>
        <w:t xml:space="preserve"> que redirige peticiones al servidor de aplicaciones Node.js.</w:t>
        <w:br w:type="textWrapping"/>
        <w:t xml:space="preserve"> El backend se conecta a una base de datos MySQL alojada en el mismo servidor o en una instancia remota.</w:t>
      </w:r>
    </w:p>
    <w:p w:rsidR="00000000" w:rsidDel="00000000" w:rsidP="00000000" w:rsidRDefault="00000000" w:rsidRPr="00000000" w14:paraId="000000E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Estructura de Despliegue:</w:t>
      </w:r>
    </w:p>
    <w:p w:rsidR="00000000" w:rsidDel="00000000" w:rsidP="00000000" w:rsidRDefault="00000000" w:rsidRPr="00000000" w14:paraId="000000EF">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JS, Bootstrap — alojado en el mismo servidor o CDN.</w:t>
        <w:br w:type="textWrapping"/>
      </w:r>
    </w:p>
    <w:p w:rsidR="00000000" w:rsidDel="00000000" w:rsidP="00000000" w:rsidRDefault="00000000" w:rsidRPr="00000000" w14:paraId="000000F0">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 Express — controladores REST.</w:t>
        <w:br w:type="textWrapping"/>
      </w:r>
    </w:p>
    <w:p w:rsidR="00000000" w:rsidDel="00000000" w:rsidP="00000000" w:rsidRDefault="00000000" w:rsidRPr="00000000" w14:paraId="000000F1">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 — con conexiones autenticadas y controladas.</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263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Modelo Físico Relacional:</w:t>
      </w:r>
    </w:p>
    <w:p w:rsidR="00000000" w:rsidDel="00000000" w:rsidP="00000000" w:rsidRDefault="00000000" w:rsidRPr="00000000" w14:paraId="000000F8">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tablas para </w:t>
      </w:r>
      <w:r w:rsidDel="00000000" w:rsidR="00000000" w:rsidRPr="00000000">
        <w:rPr>
          <w:rFonts w:ascii="Times New Roman" w:cs="Times New Roman" w:eastAsia="Times New Roman" w:hAnsi="Times New Roman"/>
          <w:b w:val="1"/>
          <w:sz w:val="24"/>
          <w:szCs w:val="24"/>
          <w:rtl w:val="0"/>
        </w:rPr>
        <w:t xml:space="preserve">users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roles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profiles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products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orders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con sus relaciones 1:N y N:M documentadas en el modelo ER.</w:t>
      </w:r>
    </w:p>
    <w:p w:rsidR="00000000" w:rsidDel="00000000" w:rsidP="00000000" w:rsidRDefault="00000000" w:rsidRPr="00000000" w14:paraId="000000F9">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7idj2efvthr9" w:id="39"/>
      <w:bookmarkEnd w:id="39"/>
      <w:r w:rsidDel="00000000" w:rsidR="00000000" w:rsidRPr="00000000">
        <w:rPr>
          <w:rFonts w:ascii="Times New Roman" w:cs="Times New Roman" w:eastAsia="Times New Roman" w:hAnsi="Times New Roman"/>
          <w:b w:val="1"/>
          <w:color w:val="000000"/>
          <w:rtl w:val="0"/>
        </w:rPr>
        <w:t xml:space="preserve">5.4. Requisitos de Calidad</w:t>
      </w:r>
    </w:p>
    <w:p w:rsidR="00000000" w:rsidDel="00000000" w:rsidP="00000000" w:rsidRDefault="00000000" w:rsidRPr="00000000" w14:paraId="000000F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los requerimientos establecidos, incluyendo registro e inicio de sesión de usuarios, gestión de perfiles, CRUD de productos, administración de pedidos y generación de facturas. Cada módulo ha sido validado para garantizar el correcto flujo de operaciones y la coherencia de los datos almacenados.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implementaron mecanismos de control de errores y validaciones tanto en el frontend como en el backend. En caso de fallos, el sistema muestra mensajes informativos sin comprometer la integridad de los datos. El servidor está configurado para mantener una disponibilidad constante mediante monitoreo y copias de seguridad automáticas.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fue diseñada con HTML5, Bootstrap y JavaScript, priorizando la simplicidad y la accesibilidad del usuario final. Se aplicaron principios de diseño responsive, permitiendo su uso en diferentes dispositivos y tamaños de pantalla. Los formularios y botones son intuitivos, minimizando la curva de aprendizaje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optimiza el tiempo de carga y respuesta mediante el uso de peticiones asíncronas con Fetch API, conexión eficiente con MySQL y controladores Node.js ligeros. El almacenamiento de datos y la renderización se gestionan de forma dinámica para evitar sobrecargas en 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modular y el patrón MVC (Modelo-Vista-Controlador) permiten realizar cambios, agregar nuevas funcionalidades o corregir errores sin afectar otros componentes del sistema. Se utiliza control de versiones (Git) y documentación técnica clara para facilitar la colaboración entre desarrolladores.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protege la información de los usuarios mediante cifrado de contraseñas con bcrypt, autenticación por JWT (JSON Web Token) y control de roles de acceso. Además, el tráfico se asegura con HTTPS y se aplican validaciones de entrada para prevenir ataques como SQL Injection o XSS.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es totalmente compatible con los principales navegadores modernos (Google Chrome, Firefox, Edge y Opera) y puede ser desplegada en diferentes entornos (Windows, Linux o macOS). Su diseño web adaptable garantiza que funcione correctamente tanto en equipos de escritorio como en dispositivos móviles.</w:t>
            </w:r>
          </w:p>
        </w:tc>
      </w:tr>
    </w:tbl>
    <w:p w:rsidR="00000000" w:rsidDel="00000000" w:rsidP="00000000" w:rsidRDefault="00000000" w:rsidRPr="00000000" w14:paraId="0000010D">
      <w:pPr>
        <w:pStyle w:val="Heading3"/>
        <w:keepNext w:val="0"/>
        <w:keepLines w:val="0"/>
        <w:spacing w:before="0" w:lineRule="auto"/>
        <w:rPr>
          <w:rFonts w:ascii="Times New Roman" w:cs="Times New Roman" w:eastAsia="Times New Roman" w:hAnsi="Times New Roman"/>
          <w:b w:val="1"/>
          <w:color w:val="000000"/>
        </w:rPr>
      </w:pPr>
      <w:bookmarkStart w:colFirst="0" w:colLast="0" w:name="_xchg3y1a80g3" w:id="40"/>
      <w:bookmarkEnd w:id="40"/>
      <w:r w:rsidDel="00000000" w:rsidR="00000000" w:rsidRPr="00000000">
        <w:rPr>
          <w:rtl w:val="0"/>
        </w:rPr>
      </w:r>
    </w:p>
    <w:p w:rsidR="00000000" w:rsidDel="00000000" w:rsidP="00000000" w:rsidRDefault="00000000" w:rsidRPr="00000000" w14:paraId="0000010E">
      <w:pPr>
        <w:pStyle w:val="Heading3"/>
        <w:keepNext w:val="0"/>
        <w:keepLines w:val="0"/>
        <w:spacing w:before="0" w:lineRule="auto"/>
        <w:rPr>
          <w:rFonts w:ascii="Times New Roman" w:cs="Times New Roman" w:eastAsia="Times New Roman" w:hAnsi="Times New Roman"/>
          <w:b w:val="1"/>
          <w:color w:val="000000"/>
        </w:rPr>
      </w:pPr>
      <w:bookmarkStart w:colFirst="0" w:colLast="0" w:name="_5gpahsl8905w" w:id="41"/>
      <w:bookmarkEnd w:id="41"/>
      <w:r w:rsidDel="00000000" w:rsidR="00000000" w:rsidRPr="00000000">
        <w:rPr>
          <w:rtl w:val="0"/>
        </w:rPr>
      </w:r>
    </w:p>
    <w:p w:rsidR="00000000" w:rsidDel="00000000" w:rsidP="00000000" w:rsidRDefault="00000000" w:rsidRPr="00000000" w14:paraId="0000010F">
      <w:pPr>
        <w:pStyle w:val="Heading3"/>
        <w:keepNext w:val="0"/>
        <w:keepLines w:val="0"/>
        <w:spacing w:before="0" w:lineRule="auto"/>
        <w:rPr>
          <w:rFonts w:ascii="Times New Roman" w:cs="Times New Roman" w:eastAsia="Times New Roman" w:hAnsi="Times New Roman"/>
          <w:b w:val="1"/>
          <w:color w:val="000000"/>
        </w:rPr>
      </w:pPr>
      <w:bookmarkStart w:colFirst="0" w:colLast="0" w:name="_qzecoymjdz18" w:id="42"/>
      <w:bookmarkEnd w:id="42"/>
      <w:r w:rsidDel="00000000" w:rsidR="00000000" w:rsidRPr="00000000">
        <w:rPr>
          <w:rtl w:val="0"/>
        </w:rPr>
      </w:r>
    </w:p>
    <w:p w:rsidR="00000000" w:rsidDel="00000000" w:rsidP="00000000" w:rsidRDefault="00000000" w:rsidRPr="00000000" w14:paraId="00000110">
      <w:pPr>
        <w:pStyle w:val="Heading3"/>
        <w:keepNext w:val="0"/>
        <w:keepLines w:val="0"/>
        <w:spacing w:before="0" w:lineRule="auto"/>
        <w:rPr>
          <w:rFonts w:ascii="Times New Roman" w:cs="Times New Roman" w:eastAsia="Times New Roman" w:hAnsi="Times New Roman"/>
          <w:b w:val="1"/>
          <w:color w:val="000000"/>
        </w:rPr>
      </w:pPr>
      <w:bookmarkStart w:colFirst="0" w:colLast="0" w:name="_1sw6x9d3r7dt" w:id="43"/>
      <w:bookmarkEnd w:id="43"/>
      <w:r w:rsidDel="00000000" w:rsidR="00000000" w:rsidRPr="00000000">
        <w:rPr>
          <w:rFonts w:ascii="Times New Roman" w:cs="Times New Roman" w:eastAsia="Times New Roman" w:hAnsi="Times New Roman"/>
          <w:b w:val="1"/>
          <w:color w:val="000000"/>
          <w:rtl w:val="0"/>
        </w:rPr>
        <w:t xml:space="preserve">6. Definiciones Técnicas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uqz1ufbii0kn" w:id="44"/>
      <w:bookmarkEnd w:id="44"/>
      <w:r w:rsidDel="00000000" w:rsidR="00000000" w:rsidRPr="00000000">
        <w:rPr>
          <w:rFonts w:ascii="Times New Roman" w:cs="Times New Roman" w:eastAsia="Times New Roman" w:hAnsi="Times New Roman"/>
          <w:b w:val="1"/>
          <w:color w:val="000000"/>
          <w:rtl w:val="0"/>
        </w:rPr>
        <w:t xml:space="preserve">6.1. Lenguajes de Programación y Frameworks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con Express.js</w:t>
        <w:br w:type="textWrapping"/>
      </w:r>
    </w:p>
    <w:p w:rsidR="00000000" w:rsidDel="00000000" w:rsidP="00000000" w:rsidRDefault="00000000" w:rsidRPr="00000000" w14:paraId="00000115">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HTML5, CSS3, JavaScript (DOM + Fetch API), Bootstrap</w:t>
        <w:br w:type="textWrapping"/>
      </w:r>
    </w:p>
    <w:p w:rsidR="00000000" w:rsidDel="00000000" w:rsidP="00000000" w:rsidRDefault="00000000" w:rsidRPr="00000000" w14:paraId="00000116">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w:t>
      </w:r>
      <w:r w:rsidDel="00000000" w:rsidR="00000000" w:rsidRPr="00000000">
        <w:rPr>
          <w:rFonts w:ascii="Times New Roman" w:cs="Times New Roman" w:eastAsia="Times New Roman" w:hAnsi="Times New Roman"/>
          <w:sz w:val="24"/>
          <w:szCs w:val="24"/>
          <w:rtl w:val="0"/>
        </w:rPr>
        <w:t xml:space="preserve"> JWT</w:t>
        <w:br w:type="textWrapping"/>
      </w:r>
    </w:p>
    <w:p w:rsidR="00000000" w:rsidDel="00000000" w:rsidP="00000000" w:rsidRDefault="00000000" w:rsidRPr="00000000" w14:paraId="00000117">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Encriptación:</w:t>
      </w:r>
      <w:r w:rsidDel="00000000" w:rsidR="00000000" w:rsidRPr="00000000">
        <w:rPr>
          <w:rFonts w:ascii="Times New Roman" w:cs="Times New Roman" w:eastAsia="Times New Roman" w:hAnsi="Times New Roman"/>
          <w:sz w:val="24"/>
          <w:szCs w:val="24"/>
          <w:rtl w:val="0"/>
        </w:rPr>
        <w:t xml:space="preserve"> bcrypt</w:t>
      </w:r>
    </w:p>
    <w:p w:rsidR="00000000" w:rsidDel="00000000" w:rsidP="00000000" w:rsidRDefault="00000000" w:rsidRPr="00000000" w14:paraId="00000118">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oy0yjnxfzse3" w:id="45"/>
      <w:bookmarkEnd w:id="45"/>
      <w:r w:rsidDel="00000000" w:rsidR="00000000" w:rsidRPr="00000000">
        <w:rPr>
          <w:rFonts w:ascii="Times New Roman" w:cs="Times New Roman" w:eastAsia="Times New Roman" w:hAnsi="Times New Roman"/>
          <w:b w:val="1"/>
          <w:color w:val="000000"/>
          <w:rtl w:val="0"/>
        </w:rPr>
        <w:t xml:space="preserve">6.2. Lenguaje de Programación de Base de Datos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9"/>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Motor:</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11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9"/>
        </w:numPr>
        <w:spacing w:after="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Herramienta de Gestión:</w:t>
      </w:r>
      <w:r w:rsidDel="00000000" w:rsidR="00000000" w:rsidRPr="00000000">
        <w:rPr>
          <w:rFonts w:ascii="Times New Roman" w:cs="Times New Roman" w:eastAsia="Times New Roman" w:hAnsi="Times New Roman"/>
          <w:sz w:val="24"/>
          <w:szCs w:val="24"/>
          <w:rtl w:val="0"/>
        </w:rPr>
        <w:t xml:space="preserve"> (PhpMyAdmin).</w:t>
      </w:r>
    </w:p>
    <w:p w:rsidR="00000000" w:rsidDel="00000000" w:rsidP="00000000" w:rsidRDefault="00000000" w:rsidRPr="00000000" w14:paraId="0000011E">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4"/>
        <w:keepNext w:val="0"/>
        <w:keepLines w:val="0"/>
        <w:spacing w:after="40" w:before="0" w:lineRule="auto"/>
        <w:rPr>
          <w:rFonts w:ascii="Times New Roman" w:cs="Times New Roman" w:eastAsia="Times New Roman" w:hAnsi="Times New Roman"/>
          <w:b w:val="1"/>
          <w:color w:val="000000"/>
        </w:rPr>
      </w:pPr>
      <w:bookmarkStart w:colFirst="0" w:colLast="0" w:name="_a1mq8qt97eom" w:id="46"/>
      <w:bookmarkEnd w:id="46"/>
      <w:r w:rsidDel="00000000" w:rsidR="00000000" w:rsidRPr="00000000">
        <w:rPr>
          <w:rFonts w:ascii="Times New Roman" w:cs="Times New Roman" w:eastAsia="Times New Roman" w:hAnsi="Times New Roman"/>
          <w:b w:val="1"/>
          <w:color w:val="000000"/>
          <w:rtl w:val="0"/>
        </w:rPr>
        <w:t xml:space="preserve">6.3. Extensiones y Librerías Requeridas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w:t>
        <w:br w:type="textWrapping"/>
      </w:r>
    </w:p>
    <w:p w:rsidR="00000000" w:rsidDel="00000000" w:rsidP="00000000" w:rsidRDefault="00000000" w:rsidRPr="00000000" w14:paraId="000001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mysql2</w:t>
        <w:br w:type="textWrapping"/>
      </w:r>
    </w:p>
    <w:p w:rsidR="00000000" w:rsidDel="00000000" w:rsidP="00000000" w:rsidRDefault="00000000" w:rsidRPr="00000000" w14:paraId="000001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bcryptjs</w:t>
        <w:br w:type="textWrapping"/>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jsonwebtoken</w:t>
        <w:br w:type="textWrapping"/>
      </w:r>
    </w:p>
    <w:p w:rsidR="00000000" w:rsidDel="00000000" w:rsidP="00000000" w:rsidRDefault="00000000" w:rsidRPr="00000000" w14:paraId="0000012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dotenv</w:t>
        <w:br w:type="textWrapping"/>
      </w:r>
    </w:p>
    <w:p w:rsidR="00000000" w:rsidDel="00000000" w:rsidP="00000000" w:rsidRDefault="00000000" w:rsidRPr="00000000" w14:paraId="0000012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w:t>
        <w:br w:type="textWrapping"/>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nodemon</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3"/>
        <w:keepNext w:val="0"/>
        <w:keepLines w:val="0"/>
        <w:spacing w:before="0" w:lineRule="auto"/>
        <w:rPr>
          <w:rFonts w:ascii="Times New Roman" w:cs="Times New Roman" w:eastAsia="Times New Roman" w:hAnsi="Times New Roman"/>
          <w:b w:val="1"/>
          <w:color w:val="000000"/>
        </w:rPr>
      </w:pPr>
      <w:bookmarkStart w:colFirst="0" w:colLast="0" w:name="_j7a5u9tol6vb" w:id="47"/>
      <w:bookmarkEnd w:id="47"/>
      <w:r w:rsidDel="00000000" w:rsidR="00000000" w:rsidRPr="00000000">
        <w:rPr>
          <w:rFonts w:ascii="Times New Roman" w:cs="Times New Roman" w:eastAsia="Times New Roman" w:hAnsi="Times New Roman"/>
          <w:b w:val="1"/>
          <w:color w:val="000000"/>
          <w:rtl w:val="0"/>
        </w:rPr>
        <w:t xml:space="preserve">7. Requisitos de Hardware y Despliegue</w:t>
      </w:r>
    </w:p>
    <w:p w:rsidR="00000000" w:rsidDel="00000000" w:rsidP="00000000" w:rsidRDefault="00000000" w:rsidRPr="00000000" w14:paraId="00000130">
      <w:pPr>
        <w:rPr/>
      </w:pPr>
      <w:r w:rsidDel="00000000" w:rsidR="00000000" w:rsidRPr="00000000">
        <w:rPr>
          <w:rtl w:val="0"/>
        </w:rPr>
      </w:r>
    </w:p>
    <w:tbl>
      <w:tblPr>
        <w:tblStyle w:val="Table3"/>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000"/>
        <w:tblGridChange w:id="0">
          <w:tblGrid>
            <w:gridCol w:w="3305"/>
            <w:gridCol w:w="50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Mínimo Requerido </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Servidor de Aplicaciones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RAM, 2 vCPU, 10 GB almacenamiento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Servidor de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RAM, 2 vCPU, 10 GB almacenamiento 2 GB RAM, 10 GB almacenamiento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Server 22.04 LTS o Windows Server 2019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Servidor Web/Proxy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Navegadores Compatibles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v120+, Microsoft Edge v110+, Firefox v115+, Opera v105+</w:t>
            </w:r>
          </w:p>
        </w:tc>
      </w:tr>
    </w:tbl>
    <w:p w:rsidR="00000000" w:rsidDel="00000000" w:rsidP="00000000" w:rsidRDefault="00000000" w:rsidRPr="00000000" w14:paraId="0000013D">
      <w:pPr>
        <w:pStyle w:val="Heading3"/>
        <w:keepNext w:val="0"/>
        <w:keepLines w:val="0"/>
        <w:spacing w:before="0" w:lineRule="auto"/>
        <w:rPr>
          <w:rFonts w:ascii="Times New Roman" w:cs="Times New Roman" w:eastAsia="Times New Roman" w:hAnsi="Times New Roman"/>
          <w:b w:val="1"/>
          <w:color w:val="000000"/>
        </w:rPr>
      </w:pPr>
      <w:bookmarkStart w:colFirst="0" w:colLast="0" w:name="_rprga42lhbqu" w:id="48"/>
      <w:bookmarkEnd w:id="48"/>
      <w:r w:rsidDel="00000000" w:rsidR="00000000" w:rsidRPr="00000000">
        <w:rPr>
          <w:rtl w:val="0"/>
        </w:rPr>
      </w:r>
    </w:p>
    <w:p w:rsidR="00000000" w:rsidDel="00000000" w:rsidP="00000000" w:rsidRDefault="00000000" w:rsidRPr="00000000" w14:paraId="0000013E">
      <w:pPr>
        <w:pStyle w:val="Heading3"/>
        <w:keepNext w:val="0"/>
        <w:keepLines w:val="0"/>
        <w:spacing w:before="0" w:lineRule="auto"/>
        <w:rPr>
          <w:rFonts w:ascii="Times New Roman" w:cs="Times New Roman" w:eastAsia="Times New Roman" w:hAnsi="Times New Roman"/>
          <w:b w:val="1"/>
          <w:color w:val="000000"/>
        </w:rPr>
      </w:pPr>
      <w:bookmarkStart w:colFirst="0" w:colLast="0" w:name="_6o8ojyrsc2yh" w:id="49"/>
      <w:bookmarkEnd w:id="49"/>
      <w:r w:rsidDel="00000000" w:rsidR="00000000" w:rsidRPr="00000000">
        <w:rPr>
          <w:rtl w:val="0"/>
        </w:rPr>
      </w:r>
    </w:p>
    <w:p w:rsidR="00000000" w:rsidDel="00000000" w:rsidP="00000000" w:rsidRDefault="00000000" w:rsidRPr="00000000" w14:paraId="0000013F">
      <w:pPr>
        <w:pStyle w:val="Heading3"/>
        <w:keepNext w:val="0"/>
        <w:keepLines w:val="0"/>
        <w:spacing w:before="0" w:lineRule="auto"/>
        <w:rPr>
          <w:rFonts w:ascii="Times New Roman" w:cs="Times New Roman" w:eastAsia="Times New Roman" w:hAnsi="Times New Roman"/>
          <w:b w:val="1"/>
          <w:color w:val="000000"/>
        </w:rPr>
      </w:pPr>
      <w:bookmarkStart w:colFirst="0" w:colLast="0" w:name="_x5lvb160ioo8" w:id="50"/>
      <w:bookmarkEnd w:id="50"/>
      <w:r w:rsidDel="00000000" w:rsidR="00000000" w:rsidRPr="00000000">
        <w:rPr>
          <w:rtl w:val="0"/>
        </w:rPr>
      </w:r>
    </w:p>
    <w:p w:rsidR="00000000" w:rsidDel="00000000" w:rsidP="00000000" w:rsidRDefault="00000000" w:rsidRPr="00000000" w14:paraId="00000140">
      <w:pPr>
        <w:pStyle w:val="Heading3"/>
        <w:keepNext w:val="0"/>
        <w:keepLines w:val="0"/>
        <w:spacing w:before="0" w:lineRule="auto"/>
        <w:rPr>
          <w:rFonts w:ascii="Times New Roman" w:cs="Times New Roman" w:eastAsia="Times New Roman" w:hAnsi="Times New Roman"/>
          <w:b w:val="1"/>
          <w:color w:val="000000"/>
        </w:rPr>
      </w:pPr>
      <w:bookmarkStart w:colFirst="0" w:colLast="0" w:name="_pgx8exi6ush0" w:id="51"/>
      <w:bookmarkEnd w:id="51"/>
      <w:r w:rsidDel="00000000" w:rsidR="00000000" w:rsidRPr="00000000">
        <w:rPr>
          <w:rtl w:val="0"/>
        </w:rPr>
      </w:r>
    </w:p>
    <w:p w:rsidR="00000000" w:rsidDel="00000000" w:rsidP="00000000" w:rsidRDefault="00000000" w:rsidRPr="00000000" w14:paraId="00000141">
      <w:pPr>
        <w:pStyle w:val="Heading3"/>
        <w:keepNext w:val="0"/>
        <w:keepLines w:val="0"/>
        <w:spacing w:before="0" w:lineRule="auto"/>
        <w:rPr>
          <w:rFonts w:ascii="Times New Roman" w:cs="Times New Roman" w:eastAsia="Times New Roman" w:hAnsi="Times New Roman"/>
          <w:b w:val="1"/>
          <w:color w:val="000000"/>
        </w:rPr>
      </w:pPr>
      <w:bookmarkStart w:colFirst="0" w:colLast="0" w:name="_yu2nokko3bvr" w:id="52"/>
      <w:bookmarkEnd w:id="52"/>
      <w:r w:rsidDel="00000000" w:rsidR="00000000" w:rsidRPr="00000000">
        <w:rPr>
          <w:rtl w:val="0"/>
        </w:rPr>
      </w:r>
    </w:p>
    <w:p w:rsidR="00000000" w:rsidDel="00000000" w:rsidP="00000000" w:rsidRDefault="00000000" w:rsidRPr="00000000" w14:paraId="00000142">
      <w:pPr>
        <w:pStyle w:val="Heading3"/>
        <w:keepNext w:val="0"/>
        <w:keepLines w:val="0"/>
        <w:spacing w:before="0" w:lineRule="auto"/>
        <w:rPr>
          <w:rFonts w:ascii="Times New Roman" w:cs="Times New Roman" w:eastAsia="Times New Roman" w:hAnsi="Times New Roman"/>
          <w:b w:val="1"/>
          <w:color w:val="000000"/>
        </w:rPr>
      </w:pPr>
      <w:bookmarkStart w:colFirst="0" w:colLast="0" w:name="_1pbyywwp4b9v" w:id="53"/>
      <w:bookmarkEnd w:id="53"/>
      <w:r w:rsidDel="00000000" w:rsidR="00000000" w:rsidRPr="00000000">
        <w:rPr>
          <w:rtl w:val="0"/>
        </w:rPr>
      </w:r>
    </w:p>
    <w:p w:rsidR="00000000" w:rsidDel="00000000" w:rsidP="00000000" w:rsidRDefault="00000000" w:rsidRPr="00000000" w14:paraId="00000143">
      <w:pPr>
        <w:pStyle w:val="Heading3"/>
        <w:keepNext w:val="0"/>
        <w:keepLines w:val="0"/>
        <w:spacing w:before="0" w:lineRule="auto"/>
        <w:rPr>
          <w:rFonts w:ascii="Times New Roman" w:cs="Times New Roman" w:eastAsia="Times New Roman" w:hAnsi="Times New Roman"/>
          <w:b w:val="1"/>
          <w:color w:val="000000"/>
        </w:rPr>
      </w:pPr>
      <w:bookmarkStart w:colFirst="0" w:colLast="0" w:name="_w3a5yj91fr3z" w:id="54"/>
      <w:bookmarkEnd w:id="54"/>
      <w:r w:rsidDel="00000000" w:rsidR="00000000" w:rsidRPr="00000000">
        <w:rPr>
          <w:rtl w:val="0"/>
        </w:rPr>
      </w:r>
    </w:p>
    <w:p w:rsidR="00000000" w:rsidDel="00000000" w:rsidP="00000000" w:rsidRDefault="00000000" w:rsidRPr="00000000" w14:paraId="00000144">
      <w:pPr>
        <w:pStyle w:val="Heading3"/>
        <w:keepNext w:val="0"/>
        <w:keepLines w:val="0"/>
        <w:spacing w:before="0" w:lineRule="auto"/>
        <w:rPr>
          <w:rFonts w:ascii="Times New Roman" w:cs="Times New Roman" w:eastAsia="Times New Roman" w:hAnsi="Times New Roman"/>
          <w:b w:val="1"/>
          <w:color w:val="000000"/>
        </w:rPr>
      </w:pPr>
      <w:bookmarkStart w:colFirst="0" w:colLast="0" w:name="_s3ikzr9pd0i0" w:id="55"/>
      <w:bookmarkEnd w:id="55"/>
      <w:r w:rsidDel="00000000" w:rsidR="00000000" w:rsidRPr="00000000">
        <w:rPr>
          <w:rtl w:val="0"/>
        </w:rPr>
      </w:r>
    </w:p>
    <w:p w:rsidR="00000000" w:rsidDel="00000000" w:rsidP="00000000" w:rsidRDefault="00000000" w:rsidRPr="00000000" w14:paraId="00000145">
      <w:pPr>
        <w:pStyle w:val="Heading3"/>
        <w:keepNext w:val="0"/>
        <w:keepLines w:val="0"/>
        <w:spacing w:before="0" w:lineRule="auto"/>
        <w:rPr>
          <w:rFonts w:ascii="Times New Roman" w:cs="Times New Roman" w:eastAsia="Times New Roman" w:hAnsi="Times New Roman"/>
          <w:b w:val="1"/>
          <w:color w:val="000000"/>
        </w:rPr>
      </w:pPr>
      <w:bookmarkStart w:colFirst="0" w:colLast="0" w:name="_oqt57a50vpmy" w:id="56"/>
      <w:bookmarkEnd w:id="56"/>
      <w:r w:rsidDel="00000000" w:rsidR="00000000" w:rsidRPr="00000000">
        <w:rPr>
          <w:rtl w:val="0"/>
        </w:rPr>
      </w:r>
    </w:p>
    <w:p w:rsidR="00000000" w:rsidDel="00000000" w:rsidP="00000000" w:rsidRDefault="00000000" w:rsidRPr="00000000" w14:paraId="00000146">
      <w:pPr>
        <w:pStyle w:val="Heading3"/>
        <w:keepNext w:val="0"/>
        <w:keepLines w:val="0"/>
        <w:spacing w:before="0" w:lineRule="auto"/>
        <w:rPr>
          <w:rFonts w:ascii="Times New Roman" w:cs="Times New Roman" w:eastAsia="Times New Roman" w:hAnsi="Times New Roman"/>
          <w:b w:val="1"/>
          <w:color w:val="000000"/>
        </w:rPr>
      </w:pPr>
      <w:bookmarkStart w:colFirst="0" w:colLast="0" w:name="_dchgwzpi7kjx" w:id="57"/>
      <w:bookmarkEnd w:id="57"/>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keepNext w:val="0"/>
        <w:keepLines w:val="0"/>
        <w:spacing w:before="0" w:lineRule="auto"/>
        <w:rPr>
          <w:rFonts w:ascii="Times New Roman" w:cs="Times New Roman" w:eastAsia="Times New Roman" w:hAnsi="Times New Roman"/>
          <w:b w:val="1"/>
          <w:color w:val="000000"/>
        </w:rPr>
      </w:pPr>
      <w:bookmarkStart w:colFirst="0" w:colLast="0" w:name="_2rz8206zl5mo" w:id="58"/>
      <w:bookmarkEnd w:id="58"/>
      <w:r w:rsidDel="00000000" w:rsidR="00000000" w:rsidRPr="00000000">
        <w:rPr>
          <w:rtl w:val="0"/>
        </w:rPr>
      </w:r>
    </w:p>
    <w:p w:rsidR="00000000" w:rsidDel="00000000" w:rsidP="00000000" w:rsidRDefault="00000000" w:rsidRPr="00000000" w14:paraId="0000014A">
      <w:pPr>
        <w:pStyle w:val="Heading3"/>
        <w:keepNext w:val="0"/>
        <w:keepLines w:val="0"/>
        <w:spacing w:before="0" w:lineRule="auto"/>
        <w:rPr>
          <w:rFonts w:ascii="Times New Roman" w:cs="Times New Roman" w:eastAsia="Times New Roman" w:hAnsi="Times New Roman"/>
          <w:b w:val="1"/>
          <w:color w:val="000000"/>
        </w:rPr>
      </w:pPr>
      <w:bookmarkStart w:colFirst="0" w:colLast="0" w:name="_bjgw1v7bd99v" w:id="59"/>
      <w:bookmarkEnd w:id="59"/>
      <w:r w:rsidDel="00000000" w:rsidR="00000000" w:rsidRPr="00000000">
        <w:rPr>
          <w:rtl w:val="0"/>
        </w:rPr>
      </w:r>
    </w:p>
    <w:p w:rsidR="00000000" w:rsidDel="00000000" w:rsidP="00000000" w:rsidRDefault="00000000" w:rsidRPr="00000000" w14:paraId="0000014B">
      <w:pPr>
        <w:pStyle w:val="Heading3"/>
        <w:keepNext w:val="0"/>
        <w:keepLines w:val="0"/>
        <w:spacing w:before="0" w:lineRule="auto"/>
        <w:rPr>
          <w:rFonts w:ascii="Times New Roman" w:cs="Times New Roman" w:eastAsia="Times New Roman" w:hAnsi="Times New Roman"/>
          <w:b w:val="1"/>
          <w:color w:val="000000"/>
        </w:rPr>
      </w:pPr>
      <w:bookmarkStart w:colFirst="0" w:colLast="0" w:name="_5ral1xcll5kc" w:id="60"/>
      <w:bookmarkEnd w:id="60"/>
      <w:r w:rsidDel="00000000" w:rsidR="00000000" w:rsidRPr="00000000">
        <w:rPr>
          <w:rFonts w:ascii="Times New Roman" w:cs="Times New Roman" w:eastAsia="Times New Roman" w:hAnsi="Times New Roman"/>
          <w:b w:val="1"/>
          <w:color w:val="000000"/>
          <w:rtl w:val="0"/>
        </w:rPr>
        <w:t xml:space="preserve">8. Consideraciones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actualizaciones del sistema deben realizarse en un entorno de pruebas antes del despliegue en producción.</w:t>
        <w:br w:type="textWrapping"/>
      </w:r>
    </w:p>
    <w:p w:rsidR="00000000" w:rsidDel="00000000" w:rsidP="00000000" w:rsidRDefault="00000000" w:rsidRPr="00000000" w14:paraId="0000014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realizar copias de seguridad automáticas diarias de la base de datos y configuración del servidor.</w:t>
        <w:br w:type="textWrapping"/>
      </w:r>
    </w:p>
    <w:p w:rsidR="00000000" w:rsidDel="00000000" w:rsidP="00000000" w:rsidRDefault="00000000" w:rsidRPr="00000000" w14:paraId="0000014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certificado SSL debe mantenerse actualizado para garantizar conexiones seguras (HTTPS).</w:t>
        <w:br w:type="textWrapping"/>
      </w:r>
    </w:p>
    <w:p w:rsidR="00000000" w:rsidDel="00000000" w:rsidP="00000000" w:rsidRDefault="00000000" w:rsidRPr="00000000" w14:paraId="0000015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mantenimiento preventivo trimestral para garantizar un rendimiento óptimo.</w:t>
        <w:br w:type="textWrapping"/>
      </w:r>
    </w:p>
    <w:p w:rsidR="00000000" w:rsidDel="00000000" w:rsidP="00000000" w:rsidRDefault="00000000" w:rsidRPr="00000000" w14:paraId="00000151">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el uso de un repositorio Git (GitHub) para control de versiones y colaboración del equipo.</w:t>
        <w:br w:type="textWrapping"/>
      </w:r>
    </w:p>
    <w:p w:rsidR="00000000" w:rsidDel="00000000" w:rsidP="00000000" w:rsidRDefault="00000000" w:rsidRPr="00000000" w14:paraId="0000015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png"/><Relationship Id="rId8" Type="http://schemas.openxmlformats.org/officeDocument/2006/relationships/hyperlink" Target="https://drive.google.com/drive/folders/1bi0hEgDtA0VmDcRpkKbk_6wsFTHcLRoL?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