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49677" w14:textId="77777777" w:rsidR="00863C3C" w:rsidRDefault="00863C3C" w:rsidP="00863C3C">
      <w:pPr>
        <w:pStyle w:val="Ttulo"/>
        <w:spacing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  <w:r>
        <w:rPr>
          <w:rFonts w:ascii="Roboto Serif" w:eastAsia="Roboto Serif" w:hAnsi="Roboto Serif" w:cs="Roboto Serif"/>
          <w:sz w:val="56"/>
          <w:szCs w:val="56"/>
        </w:rPr>
        <w:t xml:space="preserve">             </w:t>
      </w:r>
    </w:p>
    <w:p w14:paraId="06D03FAC" w14:textId="77777777" w:rsidR="00863C3C" w:rsidRDefault="00863C3C" w:rsidP="00863C3C">
      <w:pPr>
        <w:pStyle w:val="Ttulo"/>
        <w:spacing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</w:p>
    <w:p w14:paraId="01698EBB" w14:textId="2095224A" w:rsidR="005E161F" w:rsidRPr="00216750" w:rsidRDefault="00863C3C" w:rsidP="00863C3C">
      <w:pPr>
        <w:pStyle w:val="Ttulo"/>
        <w:spacing w:line="276" w:lineRule="auto"/>
        <w:jc w:val="center"/>
        <w:rPr>
          <w:rFonts w:ascii="Roboto Serif" w:eastAsia="Roboto Serif" w:hAnsi="Roboto Serif" w:cs="Roboto Serif"/>
          <w:color w:val="6D64E8"/>
          <w:sz w:val="56"/>
          <w:szCs w:val="56"/>
        </w:rPr>
      </w:pPr>
      <w:r>
        <w:rPr>
          <w:rFonts w:ascii="Roboto Serif" w:eastAsia="Roboto Serif" w:hAnsi="Roboto Serif" w:cs="Roboto Serif"/>
          <w:sz w:val="56"/>
          <w:szCs w:val="56"/>
        </w:rPr>
        <w:t xml:space="preserve">           </w:t>
      </w:r>
      <w:proofErr w:type="spellStart"/>
      <w:r w:rsidR="00216750">
        <w:rPr>
          <w:rFonts w:ascii="Roboto Serif" w:eastAsia="Roboto Serif" w:hAnsi="Roboto Serif" w:cs="Roboto Serif"/>
          <w:sz w:val="56"/>
          <w:szCs w:val="56"/>
        </w:rPr>
        <w:t>New_style_mobile</w:t>
      </w:r>
      <w:proofErr w:type="spellEnd"/>
    </w:p>
    <w:p w14:paraId="499544C5" w14:textId="77777777" w:rsidR="005E161F" w:rsidRPr="00216750" w:rsidRDefault="005E161F" w:rsidP="00863C3C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</w:p>
    <w:p w14:paraId="4E613536" w14:textId="145139F1" w:rsidR="00863C3C" w:rsidRDefault="00863C3C" w:rsidP="00863C3C">
      <w:pPr>
        <w:pStyle w:val="Ttulo"/>
        <w:spacing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  <w:proofErr w:type="spellStart"/>
      <w:r>
        <w:rPr>
          <w:rFonts w:ascii="Roboto Serif" w:eastAsia="Roboto Serif" w:hAnsi="Roboto Serif" w:cs="Roboto Serif"/>
          <w:sz w:val="56"/>
          <w:szCs w:val="56"/>
        </w:rPr>
        <w:t>New_style_mobile</w:t>
      </w:r>
      <w:proofErr w:type="spellEnd"/>
    </w:p>
    <w:p w14:paraId="6D6B1CB7" w14:textId="77777777" w:rsidR="00863C3C" w:rsidRPr="00863C3C" w:rsidRDefault="00863C3C" w:rsidP="00863C3C"/>
    <w:p w14:paraId="31C3ED3E" w14:textId="77777777" w:rsidR="00863C3C" w:rsidRDefault="00863C3C" w:rsidP="00863C3C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</w:pPr>
    </w:p>
    <w:p w14:paraId="78F8BA4D" w14:textId="41398354" w:rsidR="005E161F" w:rsidRDefault="00FA1F77" w:rsidP="00863C3C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  <w:r w:rsidRPr="00216750">
        <w:rPr>
          <w:rFonts w:ascii="Roboto Serif" w:eastAsia="Roboto Serif" w:hAnsi="Roboto Serif" w:cs="Roboto Serif"/>
          <w:sz w:val="56"/>
          <w:szCs w:val="56"/>
        </w:rPr>
        <w:t>Fecha: [</w:t>
      </w:r>
      <w:r w:rsidR="00863C3C">
        <w:rPr>
          <w:rFonts w:ascii="Roboto Serif" w:eastAsia="Roboto Serif" w:hAnsi="Roboto Serif" w:cs="Roboto Serif"/>
          <w:sz w:val="56"/>
          <w:szCs w:val="56"/>
        </w:rPr>
        <w:t>21/09/2025</w:t>
      </w:r>
      <w:r w:rsidRPr="00216750">
        <w:rPr>
          <w:rFonts w:ascii="Roboto Serif" w:eastAsia="Roboto Serif" w:hAnsi="Roboto Serif" w:cs="Roboto Serif"/>
          <w:sz w:val="56"/>
          <w:szCs w:val="56"/>
        </w:rPr>
        <w:t>]</w:t>
      </w:r>
    </w:p>
    <w:p w14:paraId="56700841" w14:textId="77777777" w:rsidR="00863C3C" w:rsidRPr="00216750" w:rsidRDefault="00863C3C" w:rsidP="00863C3C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</w:p>
    <w:p w14:paraId="79102011" w14:textId="77777777" w:rsidR="005E161F" w:rsidRPr="00216750" w:rsidRDefault="00FA1F77" w:rsidP="00863C3C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Roboto Serif" w:eastAsia="Roboto Serif" w:hAnsi="Roboto Serif" w:cs="Roboto Serif"/>
          <w:sz w:val="56"/>
          <w:szCs w:val="56"/>
        </w:rPr>
      </w:pPr>
      <w:r w:rsidRPr="00216750">
        <w:rPr>
          <w:rFonts w:ascii="Roboto Serif" w:eastAsia="Roboto Serif" w:hAnsi="Roboto Serif" w:cs="Roboto Serif"/>
          <w:sz w:val="56"/>
          <w:szCs w:val="56"/>
        </w:rPr>
        <w:t>Versión: 1.0</w:t>
      </w:r>
    </w:p>
    <w:p w14:paraId="586A7903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  <w:bookmarkStart w:id="0" w:name="_eqpoxxy8gmzz" w:colFirst="0" w:colLast="0"/>
      <w:bookmarkEnd w:id="0"/>
    </w:p>
    <w:p w14:paraId="352A056B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3DFDB1FC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08B1F23B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6901DC3B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25F9F4BA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6522379B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0A412C88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6033E45B" w14:textId="77777777" w:rsidR="00863C3C" w:rsidRDefault="00863C3C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</w:p>
    <w:p w14:paraId="7AAB355E" w14:textId="015620C5" w:rsidR="005E161F" w:rsidRDefault="00FA1F77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Contenido</w:t>
      </w:r>
    </w:p>
    <w:p w14:paraId="148861E3" w14:textId="77777777" w:rsidR="00D17915" w:rsidRDefault="00D17915" w:rsidP="00D17915">
      <w:pPr>
        <w:pStyle w:val="Ttulo3"/>
      </w:pPr>
      <w:r>
        <w:t xml:space="preserve">1. </w:t>
      </w:r>
      <w:r>
        <w:rPr>
          <w:rStyle w:val="Textoennegrita"/>
          <w:b/>
          <w:bCs w:val="0"/>
        </w:rPr>
        <w:t>Objetivos</w:t>
      </w:r>
    </w:p>
    <w:p w14:paraId="4F1FF2C4" w14:textId="77777777" w:rsidR="00D17915" w:rsidRDefault="00D17915" w:rsidP="00D17915">
      <w:pPr>
        <w:pStyle w:val="NormalWeb"/>
        <w:numPr>
          <w:ilvl w:val="0"/>
          <w:numId w:val="2"/>
        </w:numPr>
      </w:pPr>
      <w:r>
        <w:t>Garantizar la disponibilidad y seguridad de la información de clientes, pedidos e inventarios.</w:t>
      </w:r>
    </w:p>
    <w:p w14:paraId="17B136FA" w14:textId="77777777" w:rsidR="00D17915" w:rsidRDefault="00D17915" w:rsidP="00D17915">
      <w:pPr>
        <w:pStyle w:val="NormalWeb"/>
        <w:numPr>
          <w:ilvl w:val="0"/>
          <w:numId w:val="2"/>
        </w:numPr>
      </w:pPr>
      <w:r>
        <w:t>Minimizar pérdidas de datos y tiempos de inactividad.</w:t>
      </w:r>
    </w:p>
    <w:p w14:paraId="0496CC45" w14:textId="77777777" w:rsidR="00D17915" w:rsidRDefault="00D17915" w:rsidP="00D17915">
      <w:pPr>
        <w:pStyle w:val="NormalWeb"/>
        <w:numPr>
          <w:ilvl w:val="0"/>
          <w:numId w:val="2"/>
        </w:numPr>
      </w:pPr>
      <w:r>
        <w:t>Establecer procesos claros de respaldo y recuperación ante fallos, ataques o desastres.</w:t>
      </w:r>
    </w:p>
    <w:p w14:paraId="449C3F50" w14:textId="29A7B4B7" w:rsidR="00D17915" w:rsidRDefault="00D17915" w:rsidP="00D17915">
      <w:pPr>
        <w:pStyle w:val="Ttulo3"/>
      </w:pPr>
      <w:r>
        <w:t>2</w:t>
      </w:r>
      <w:r>
        <w:t xml:space="preserve">. </w:t>
      </w:r>
      <w:r>
        <w:rPr>
          <w:rStyle w:val="Textoennegrita"/>
          <w:b/>
          <w:bCs w:val="0"/>
        </w:rPr>
        <w:t>Alcance</w:t>
      </w:r>
    </w:p>
    <w:p w14:paraId="3935CB6F" w14:textId="77777777" w:rsidR="00D17915" w:rsidRDefault="00D17915" w:rsidP="00D17915">
      <w:pPr>
        <w:pStyle w:val="NormalWeb"/>
        <w:numPr>
          <w:ilvl w:val="0"/>
          <w:numId w:val="3"/>
        </w:numPr>
      </w:pPr>
      <w:r>
        <w:t>Base de datos (usuarios, productos, pedidos, transacciones).</w:t>
      </w:r>
    </w:p>
    <w:p w14:paraId="5FCA4653" w14:textId="77777777" w:rsidR="00D17915" w:rsidRDefault="00D17915" w:rsidP="00D17915">
      <w:pPr>
        <w:pStyle w:val="NormalWeb"/>
        <w:numPr>
          <w:ilvl w:val="0"/>
          <w:numId w:val="3"/>
        </w:numPr>
      </w:pPr>
      <w:r>
        <w:t>Archivos de configuración de la aplicación y servidor.</w:t>
      </w:r>
    </w:p>
    <w:p w14:paraId="6DF8D8A8" w14:textId="77777777" w:rsidR="00D17915" w:rsidRDefault="00D17915" w:rsidP="00D17915">
      <w:pPr>
        <w:pStyle w:val="NormalWeb"/>
        <w:numPr>
          <w:ilvl w:val="0"/>
          <w:numId w:val="3"/>
        </w:numPr>
      </w:pPr>
      <w:r>
        <w:t>Contenido estático (imágenes de productos, facturas generadas, recursos).</w:t>
      </w:r>
    </w:p>
    <w:p w14:paraId="7E9CA48E" w14:textId="643D1056" w:rsidR="00D17915" w:rsidRDefault="00D17915" w:rsidP="00D17915">
      <w:pPr>
        <w:pStyle w:val="NormalWeb"/>
        <w:numPr>
          <w:ilvl w:val="0"/>
          <w:numId w:val="3"/>
        </w:numPr>
      </w:pPr>
      <w:r>
        <w:t>Infraestructura (servidores web, API, balanceadores).</w:t>
      </w:r>
    </w:p>
    <w:p w14:paraId="15A8A151" w14:textId="01414D63" w:rsidR="00D17915" w:rsidRDefault="00D17915" w:rsidP="00D17915">
      <w:pPr>
        <w:pStyle w:val="NormalWeb"/>
      </w:pPr>
    </w:p>
    <w:p w14:paraId="414281D7" w14:textId="2F7BFBC2" w:rsidR="00D17915" w:rsidRDefault="00D17915" w:rsidP="00D17915">
      <w:pPr>
        <w:pStyle w:val="NormalWeb"/>
      </w:pPr>
    </w:p>
    <w:p w14:paraId="427620EF" w14:textId="48DA5A66" w:rsidR="00D17915" w:rsidRDefault="00D17915" w:rsidP="00D17915">
      <w:pPr>
        <w:pStyle w:val="NormalWeb"/>
      </w:pPr>
    </w:p>
    <w:p w14:paraId="7BCAD245" w14:textId="2EF18B64" w:rsidR="00D17915" w:rsidRDefault="00D17915" w:rsidP="00D17915">
      <w:pPr>
        <w:pStyle w:val="NormalWeb"/>
      </w:pPr>
    </w:p>
    <w:p w14:paraId="037D4B95" w14:textId="78C934D8" w:rsidR="00D17915" w:rsidRDefault="00D17915" w:rsidP="00D17915">
      <w:pPr>
        <w:pStyle w:val="NormalWeb"/>
      </w:pPr>
    </w:p>
    <w:p w14:paraId="59FD38A1" w14:textId="6272638F" w:rsidR="00D17915" w:rsidRDefault="00D17915" w:rsidP="00D17915">
      <w:pPr>
        <w:pStyle w:val="NormalWeb"/>
      </w:pPr>
    </w:p>
    <w:p w14:paraId="59625471" w14:textId="77777777" w:rsidR="00D17915" w:rsidRDefault="00D17915" w:rsidP="00D17915">
      <w:pPr>
        <w:pStyle w:val="NormalWeb"/>
      </w:pPr>
    </w:p>
    <w:p w14:paraId="06863F44" w14:textId="77777777" w:rsidR="005E161F" w:rsidRDefault="005E161F">
      <w:pPr>
        <w:pBdr>
          <w:top w:val="nil"/>
          <w:left w:val="nil"/>
          <w:bottom w:val="nil"/>
          <w:right w:val="nil"/>
          <w:between w:val="nil"/>
        </w:pBdr>
        <w:spacing w:before="0"/>
        <w:ind w:left="0"/>
        <w:rPr>
          <w:rFonts w:ascii="Roboto Serif" w:eastAsia="Roboto Serif" w:hAnsi="Roboto Serif" w:cs="Roboto Serif"/>
        </w:rPr>
      </w:pPr>
    </w:p>
    <w:p w14:paraId="43664CFA" w14:textId="77777777" w:rsidR="00D17915" w:rsidRDefault="00D17915" w:rsidP="00D17915">
      <w:pPr>
        <w:pStyle w:val="Ttulo3"/>
      </w:pPr>
      <w:r>
        <w:lastRenderedPageBreak/>
        <w:t xml:space="preserve">3. </w:t>
      </w:r>
      <w:r>
        <w:rPr>
          <w:rStyle w:val="Textoennegrita"/>
          <w:b/>
          <w:bCs w:val="0"/>
        </w:rPr>
        <w:t>Estrategia de Respaldo</w:t>
      </w:r>
    </w:p>
    <w:p w14:paraId="46A3E3AB" w14:textId="77777777" w:rsidR="00D17915" w:rsidRDefault="00D17915" w:rsidP="00D17915">
      <w:pPr>
        <w:pStyle w:val="NormalWeb"/>
        <w:numPr>
          <w:ilvl w:val="0"/>
          <w:numId w:val="4"/>
        </w:numPr>
      </w:pPr>
      <w:r>
        <w:rPr>
          <w:rStyle w:val="Textoennegrita"/>
        </w:rPr>
        <w:t>Tipos de respaldo:</w:t>
      </w:r>
    </w:p>
    <w:p w14:paraId="1861F097" w14:textId="77777777" w:rsidR="00D17915" w:rsidRDefault="00D17915" w:rsidP="00D17915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Textoennegrita"/>
        </w:rPr>
        <w:t>Diario incremental</w:t>
      </w:r>
      <w:r>
        <w:t xml:space="preserve"> → solo los cambios desde el último respaldo.</w:t>
      </w:r>
    </w:p>
    <w:p w14:paraId="00577FB1" w14:textId="77777777" w:rsidR="00D17915" w:rsidRDefault="00D17915" w:rsidP="00D17915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Textoennegrita"/>
        </w:rPr>
        <w:t>Semanal completo</w:t>
      </w:r>
      <w:r>
        <w:t xml:space="preserve"> → copia total de la base de datos y archivos.</w:t>
      </w:r>
    </w:p>
    <w:p w14:paraId="37CA4A92" w14:textId="77777777" w:rsidR="00D17915" w:rsidRDefault="00D17915" w:rsidP="00D17915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🕒</w:t>
      </w:r>
      <w:r>
        <w:t xml:space="preserve"> </w:t>
      </w:r>
      <w:r>
        <w:rPr>
          <w:rStyle w:val="Textoennegrita"/>
        </w:rPr>
        <w:t>En caliente (</w:t>
      </w:r>
      <w:proofErr w:type="spellStart"/>
      <w:r>
        <w:rPr>
          <w:rStyle w:val="Textoennegrita"/>
        </w:rPr>
        <w:t>hot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backup</w:t>
      </w:r>
      <w:proofErr w:type="spellEnd"/>
      <w:r>
        <w:rPr>
          <w:rStyle w:val="Textoennegrita"/>
        </w:rPr>
        <w:t>)</w:t>
      </w:r>
      <w:r>
        <w:t xml:space="preserve"> para bases de datos críticas, sin detener la app.</w:t>
      </w:r>
    </w:p>
    <w:p w14:paraId="669B8F64" w14:textId="77777777" w:rsidR="00D17915" w:rsidRDefault="00D17915" w:rsidP="00D17915">
      <w:pPr>
        <w:pStyle w:val="NormalWeb"/>
        <w:numPr>
          <w:ilvl w:val="0"/>
          <w:numId w:val="4"/>
        </w:numPr>
      </w:pPr>
      <w:r>
        <w:rPr>
          <w:rStyle w:val="Textoennegrita"/>
        </w:rPr>
        <w:t>Ubicaciones:</w:t>
      </w:r>
    </w:p>
    <w:p w14:paraId="78D8DB12" w14:textId="77777777" w:rsidR="00D17915" w:rsidRDefault="00D17915" w:rsidP="00D17915">
      <w:pPr>
        <w:pStyle w:val="NormalWeb"/>
        <w:numPr>
          <w:ilvl w:val="1"/>
          <w:numId w:val="4"/>
        </w:numPr>
      </w:pPr>
      <w:r>
        <w:t>Servidor local (para recuperación rápida).</w:t>
      </w:r>
    </w:p>
    <w:p w14:paraId="32594963" w14:textId="77777777" w:rsidR="00D17915" w:rsidRDefault="00D17915" w:rsidP="00D17915">
      <w:pPr>
        <w:pStyle w:val="NormalWeb"/>
        <w:numPr>
          <w:ilvl w:val="1"/>
          <w:numId w:val="4"/>
        </w:numPr>
      </w:pPr>
      <w:r>
        <w:t>Nube (AWS S3, Google Cloud, Azure).</w:t>
      </w:r>
    </w:p>
    <w:p w14:paraId="26611A95" w14:textId="77777777" w:rsidR="00D17915" w:rsidRDefault="00D17915" w:rsidP="00D17915">
      <w:pPr>
        <w:pStyle w:val="NormalWeb"/>
        <w:numPr>
          <w:ilvl w:val="1"/>
          <w:numId w:val="4"/>
        </w:numPr>
      </w:pPr>
      <w:r>
        <w:t>Copia externa (</w:t>
      </w:r>
      <w:proofErr w:type="spellStart"/>
      <w:r>
        <w:t>offsite</w:t>
      </w:r>
      <w:proofErr w:type="spellEnd"/>
      <w:r>
        <w:t>, en otra región).</w:t>
      </w:r>
    </w:p>
    <w:p w14:paraId="764581C5" w14:textId="77777777" w:rsidR="00D17915" w:rsidRDefault="00D17915" w:rsidP="00D17915">
      <w:pPr>
        <w:pStyle w:val="NormalWeb"/>
        <w:numPr>
          <w:ilvl w:val="0"/>
          <w:numId w:val="4"/>
        </w:numPr>
      </w:pPr>
      <w:r>
        <w:rPr>
          <w:rStyle w:val="Textoennegrita"/>
        </w:rPr>
        <w:t>Política de retención:</w:t>
      </w:r>
    </w:p>
    <w:p w14:paraId="639052E2" w14:textId="77777777" w:rsidR="00D17915" w:rsidRDefault="00D17915" w:rsidP="00D17915">
      <w:pPr>
        <w:pStyle w:val="NormalWeb"/>
        <w:numPr>
          <w:ilvl w:val="1"/>
          <w:numId w:val="4"/>
        </w:numPr>
      </w:pPr>
      <w:r>
        <w:t>Respaldos diarios → 7 días.</w:t>
      </w:r>
    </w:p>
    <w:p w14:paraId="32C88CBB" w14:textId="77777777" w:rsidR="00D17915" w:rsidRDefault="00D17915" w:rsidP="00D17915">
      <w:pPr>
        <w:pStyle w:val="NormalWeb"/>
        <w:numPr>
          <w:ilvl w:val="1"/>
          <w:numId w:val="4"/>
        </w:numPr>
      </w:pPr>
      <w:r>
        <w:t>Respaldos semanales → 1 mes.</w:t>
      </w:r>
    </w:p>
    <w:p w14:paraId="52CBB999" w14:textId="2C4E57AE" w:rsidR="00D17915" w:rsidRDefault="00D17915" w:rsidP="00D17915">
      <w:pPr>
        <w:pStyle w:val="NormalWeb"/>
        <w:numPr>
          <w:ilvl w:val="1"/>
          <w:numId w:val="4"/>
        </w:numPr>
      </w:pPr>
      <w:r>
        <w:t>Respaldos mensuales → 6 meses.</w:t>
      </w:r>
    </w:p>
    <w:p w14:paraId="4EF55AEB" w14:textId="77777777" w:rsidR="00D17915" w:rsidRDefault="00D17915" w:rsidP="00D17915">
      <w:pPr>
        <w:pStyle w:val="Ttulo3"/>
      </w:pPr>
      <w:r>
        <w:t xml:space="preserve">4. </w:t>
      </w:r>
      <w:r>
        <w:rPr>
          <w:rStyle w:val="Textoennegrita"/>
          <w:b/>
          <w:bCs w:val="0"/>
        </w:rPr>
        <w:t>Estrategia de Recuperación</w:t>
      </w:r>
    </w:p>
    <w:p w14:paraId="35ADD74B" w14:textId="77777777" w:rsidR="00D17915" w:rsidRDefault="00D17915" w:rsidP="00D17915">
      <w:pPr>
        <w:pStyle w:val="NormalWeb"/>
        <w:numPr>
          <w:ilvl w:val="0"/>
          <w:numId w:val="5"/>
        </w:numPr>
      </w:pPr>
      <w:r>
        <w:rPr>
          <w:rStyle w:val="Textoennegrita"/>
        </w:rPr>
        <w:t>RPO (</w:t>
      </w:r>
      <w:proofErr w:type="spellStart"/>
      <w:r>
        <w:rPr>
          <w:rStyle w:val="Textoennegrita"/>
        </w:rPr>
        <w:t>Recovery</w:t>
      </w:r>
      <w:proofErr w:type="spellEnd"/>
      <w:r>
        <w:rPr>
          <w:rStyle w:val="Textoennegrita"/>
        </w:rPr>
        <w:t xml:space="preserve"> Point </w:t>
      </w:r>
      <w:proofErr w:type="spellStart"/>
      <w:r>
        <w:rPr>
          <w:rStyle w:val="Textoennegrita"/>
        </w:rPr>
        <w:t>Objective</w:t>
      </w:r>
      <w:proofErr w:type="spellEnd"/>
      <w:r>
        <w:rPr>
          <w:rStyle w:val="Textoennegrita"/>
        </w:rPr>
        <w:t>):</w:t>
      </w:r>
      <w:r>
        <w:t xml:space="preserve"> máximo 15 minutos de pérdida de datos.</w:t>
      </w:r>
    </w:p>
    <w:p w14:paraId="69291DA1" w14:textId="77777777" w:rsidR="00D17915" w:rsidRDefault="00D17915" w:rsidP="00D17915">
      <w:pPr>
        <w:pStyle w:val="NormalWeb"/>
        <w:numPr>
          <w:ilvl w:val="0"/>
          <w:numId w:val="5"/>
        </w:numPr>
      </w:pPr>
      <w:r>
        <w:rPr>
          <w:rStyle w:val="Textoennegrita"/>
        </w:rPr>
        <w:t>RTO (</w:t>
      </w:r>
      <w:proofErr w:type="spellStart"/>
      <w:r>
        <w:rPr>
          <w:rStyle w:val="Textoennegrita"/>
        </w:rPr>
        <w:t>Recovery</w:t>
      </w:r>
      <w:proofErr w:type="spellEnd"/>
      <w:r>
        <w:rPr>
          <w:rStyle w:val="Textoennegrita"/>
        </w:rPr>
        <w:t xml:space="preserve"> Time </w:t>
      </w:r>
      <w:proofErr w:type="spellStart"/>
      <w:r>
        <w:rPr>
          <w:rStyle w:val="Textoennegrita"/>
        </w:rPr>
        <w:t>Objective</w:t>
      </w:r>
      <w:proofErr w:type="spellEnd"/>
      <w:r>
        <w:rPr>
          <w:rStyle w:val="Textoennegrita"/>
        </w:rPr>
        <w:t>):</w:t>
      </w:r>
      <w:r>
        <w:t xml:space="preserve"> máximo 2 horas para restaurar la aplicación.</w:t>
      </w:r>
    </w:p>
    <w:p w14:paraId="69628AF8" w14:textId="77777777" w:rsidR="00D17915" w:rsidRDefault="00D17915" w:rsidP="00D17915">
      <w:pPr>
        <w:pStyle w:val="NormalWeb"/>
        <w:numPr>
          <w:ilvl w:val="0"/>
          <w:numId w:val="5"/>
        </w:numPr>
      </w:pPr>
      <w:r>
        <w:rPr>
          <w:rStyle w:val="Textoennegrita"/>
        </w:rPr>
        <w:t>Procedimiento:</w:t>
      </w:r>
    </w:p>
    <w:p w14:paraId="047A3200" w14:textId="77777777" w:rsidR="00D17915" w:rsidRDefault="00D17915" w:rsidP="00D17915">
      <w:pPr>
        <w:pStyle w:val="NormalWeb"/>
        <w:numPr>
          <w:ilvl w:val="1"/>
          <w:numId w:val="5"/>
        </w:numPr>
      </w:pPr>
      <w:r>
        <w:t>Identificar el fallo (caída de servidor, error de BD, ataque, corrupción).</w:t>
      </w:r>
    </w:p>
    <w:p w14:paraId="5EDCDEAC" w14:textId="77777777" w:rsidR="00D17915" w:rsidRDefault="00D17915" w:rsidP="00D17915">
      <w:pPr>
        <w:pStyle w:val="NormalWeb"/>
        <w:numPr>
          <w:ilvl w:val="1"/>
          <w:numId w:val="5"/>
        </w:numPr>
      </w:pPr>
      <w:r>
        <w:t>Notificar al equipo responsable y activar el plan de contingencia.</w:t>
      </w:r>
    </w:p>
    <w:p w14:paraId="5A5760EC" w14:textId="77777777" w:rsidR="00D17915" w:rsidRDefault="00D17915" w:rsidP="00D17915">
      <w:pPr>
        <w:pStyle w:val="NormalWeb"/>
        <w:numPr>
          <w:ilvl w:val="1"/>
          <w:numId w:val="5"/>
        </w:numPr>
      </w:pPr>
      <w:r>
        <w:t>Restaurar la base de datos desde el último respaldo válido.</w:t>
      </w:r>
    </w:p>
    <w:p w14:paraId="652E21E9" w14:textId="77777777" w:rsidR="00D17915" w:rsidRDefault="00D17915" w:rsidP="00D17915">
      <w:pPr>
        <w:pStyle w:val="NormalWeb"/>
        <w:numPr>
          <w:ilvl w:val="1"/>
          <w:numId w:val="5"/>
        </w:numPr>
      </w:pPr>
      <w:r>
        <w:t>Restaurar archivos de configuración y contenido estático.</w:t>
      </w:r>
    </w:p>
    <w:p w14:paraId="35D7E23A" w14:textId="77777777" w:rsidR="00D17915" w:rsidRDefault="00D17915" w:rsidP="00D17915">
      <w:pPr>
        <w:pStyle w:val="NormalWeb"/>
        <w:numPr>
          <w:ilvl w:val="1"/>
          <w:numId w:val="5"/>
        </w:numPr>
      </w:pPr>
      <w:r>
        <w:t>Validar integridad de la app (pruebas rápidas).</w:t>
      </w:r>
    </w:p>
    <w:p w14:paraId="360EAB34" w14:textId="77777777" w:rsidR="00D17915" w:rsidRDefault="00D17915" w:rsidP="00D17915">
      <w:pPr>
        <w:pStyle w:val="NormalWeb"/>
        <w:numPr>
          <w:ilvl w:val="1"/>
          <w:numId w:val="5"/>
        </w:numPr>
      </w:pPr>
      <w:r>
        <w:t>Volver a habilitar el servicio y notificar a los usuarios.</w:t>
      </w:r>
    </w:p>
    <w:p w14:paraId="0FCDF8D6" w14:textId="77777777" w:rsidR="00D17915" w:rsidRDefault="00D17915" w:rsidP="00D17915">
      <w:pPr>
        <w:pStyle w:val="Ttulo3"/>
      </w:pPr>
      <w:r>
        <w:t xml:space="preserve">5. </w:t>
      </w:r>
      <w:r>
        <w:rPr>
          <w:rStyle w:val="Textoennegrita"/>
          <w:b/>
          <w:bCs w:val="0"/>
        </w:rPr>
        <w:t>Medidas de Seguridad</w:t>
      </w:r>
    </w:p>
    <w:p w14:paraId="6BCFD50C" w14:textId="77777777" w:rsidR="00D17915" w:rsidRDefault="00D17915" w:rsidP="00D17915">
      <w:pPr>
        <w:pStyle w:val="NormalWeb"/>
        <w:numPr>
          <w:ilvl w:val="0"/>
          <w:numId w:val="6"/>
        </w:numPr>
      </w:pPr>
      <w:r>
        <w:t>Cifrado de respaldos (AES-256).</w:t>
      </w:r>
    </w:p>
    <w:p w14:paraId="1F2D2D1D" w14:textId="77777777" w:rsidR="00D17915" w:rsidRDefault="00D17915" w:rsidP="00D17915">
      <w:pPr>
        <w:pStyle w:val="NormalWeb"/>
        <w:numPr>
          <w:ilvl w:val="0"/>
          <w:numId w:val="6"/>
        </w:numPr>
      </w:pPr>
      <w:r>
        <w:t>Acceso restringido solo a administradores autorizados.</w:t>
      </w:r>
    </w:p>
    <w:p w14:paraId="23287FD6" w14:textId="77777777" w:rsidR="00D17915" w:rsidRDefault="00D17915" w:rsidP="00D17915">
      <w:pPr>
        <w:pStyle w:val="NormalWeb"/>
        <w:numPr>
          <w:ilvl w:val="0"/>
          <w:numId w:val="6"/>
        </w:numPr>
      </w:pPr>
      <w:r>
        <w:t xml:space="preserve">Autenticación </w:t>
      </w:r>
      <w:proofErr w:type="spellStart"/>
      <w:r>
        <w:t>multifactor</w:t>
      </w:r>
      <w:proofErr w:type="spellEnd"/>
      <w:r>
        <w:t xml:space="preserve"> para ingreso a servidores y paneles de respaldo.</w:t>
      </w:r>
    </w:p>
    <w:p w14:paraId="63BD0776" w14:textId="754A4898" w:rsidR="00D17915" w:rsidRDefault="00D17915" w:rsidP="00D17915">
      <w:pPr>
        <w:pStyle w:val="NormalWeb"/>
        <w:numPr>
          <w:ilvl w:val="0"/>
          <w:numId w:val="6"/>
        </w:numPr>
      </w:pPr>
      <w:r>
        <w:t>Pruebas de restauración trimestrales para validar efectividad.</w:t>
      </w:r>
    </w:p>
    <w:p w14:paraId="3DCFF185" w14:textId="6D71505C" w:rsidR="00D17915" w:rsidRDefault="00D17915" w:rsidP="00D17915">
      <w:pPr>
        <w:pStyle w:val="NormalWeb"/>
      </w:pPr>
    </w:p>
    <w:p w14:paraId="2F24B97B" w14:textId="2EEC786E" w:rsidR="00D17915" w:rsidRDefault="00D17915" w:rsidP="00D17915">
      <w:pPr>
        <w:pStyle w:val="NormalWeb"/>
      </w:pPr>
    </w:p>
    <w:p w14:paraId="40D4D825" w14:textId="77777777" w:rsidR="00D17915" w:rsidRDefault="00D17915" w:rsidP="00D17915">
      <w:pPr>
        <w:pStyle w:val="NormalWeb"/>
      </w:pPr>
    </w:p>
    <w:p w14:paraId="1D3ECEF7" w14:textId="77777777" w:rsidR="00D17915" w:rsidRDefault="00D17915" w:rsidP="00D17915">
      <w:pPr>
        <w:pStyle w:val="Ttulo3"/>
      </w:pPr>
      <w:r>
        <w:lastRenderedPageBreak/>
        <w:t xml:space="preserve">6. </w:t>
      </w:r>
      <w:r>
        <w:rPr>
          <w:rStyle w:val="Textoennegrita"/>
          <w:b/>
          <w:bCs w:val="0"/>
        </w:rPr>
        <w:t>Responsables</w:t>
      </w:r>
    </w:p>
    <w:p w14:paraId="0D969DD8" w14:textId="77777777" w:rsidR="00D17915" w:rsidRDefault="00D17915" w:rsidP="00D17915">
      <w:pPr>
        <w:pStyle w:val="NormalWeb"/>
        <w:numPr>
          <w:ilvl w:val="0"/>
          <w:numId w:val="7"/>
        </w:numPr>
      </w:pPr>
      <w:r>
        <w:rPr>
          <w:rStyle w:val="Textoennegrita"/>
        </w:rPr>
        <w:t>Administrador de Base de Datos (DBA):</w:t>
      </w:r>
      <w:r>
        <w:t xml:space="preserve"> Respaldos de la BD.</w:t>
      </w:r>
    </w:p>
    <w:p w14:paraId="66321F37" w14:textId="77777777" w:rsidR="00D17915" w:rsidRDefault="00D17915" w:rsidP="00D17915">
      <w:pPr>
        <w:pStyle w:val="NormalWeb"/>
        <w:numPr>
          <w:ilvl w:val="0"/>
          <w:numId w:val="7"/>
        </w:numPr>
      </w:pPr>
      <w:r>
        <w:rPr>
          <w:rStyle w:val="Textoennegrita"/>
        </w:rPr>
        <w:t>Administrador de Sistemas:</w:t>
      </w:r>
      <w:r>
        <w:t xml:space="preserve"> Respaldos de servidores y archivos.</w:t>
      </w:r>
    </w:p>
    <w:p w14:paraId="2BE46037" w14:textId="77777777" w:rsidR="00D17915" w:rsidRDefault="00D17915" w:rsidP="00D17915">
      <w:pPr>
        <w:pStyle w:val="NormalWeb"/>
        <w:numPr>
          <w:ilvl w:val="0"/>
          <w:numId w:val="7"/>
        </w:numPr>
      </w:pPr>
      <w:r>
        <w:rPr>
          <w:rStyle w:val="Textoennegrita"/>
        </w:rPr>
        <w:t>Equipo de Seguridad:</w:t>
      </w:r>
      <w:r>
        <w:t xml:space="preserve"> Monitoreo de accesos y ataques.</w:t>
      </w:r>
    </w:p>
    <w:p w14:paraId="734BF2A6" w14:textId="4074E885" w:rsidR="00D17915" w:rsidRDefault="00D17915" w:rsidP="00D17915">
      <w:pPr>
        <w:pStyle w:val="NormalWeb"/>
        <w:numPr>
          <w:ilvl w:val="0"/>
          <w:numId w:val="7"/>
        </w:numPr>
      </w:pPr>
      <w:r>
        <w:rPr>
          <w:rStyle w:val="Textoennegrita"/>
        </w:rPr>
        <w:t>Gerente de TI:</w:t>
      </w:r>
      <w:r>
        <w:t xml:space="preserve"> Activación del plan y comunicación.</w:t>
      </w:r>
    </w:p>
    <w:p w14:paraId="21ECC149" w14:textId="77777777" w:rsidR="00D17915" w:rsidRDefault="00D17915" w:rsidP="00D17915">
      <w:pPr>
        <w:pStyle w:val="Ttulo3"/>
      </w:pPr>
      <w:r>
        <w:t xml:space="preserve">7. </w:t>
      </w:r>
      <w:r>
        <w:rPr>
          <w:rStyle w:val="Textoennegrita"/>
          <w:b/>
          <w:bCs w:val="0"/>
        </w:rPr>
        <w:t>Plan de Comunicación</w:t>
      </w:r>
    </w:p>
    <w:p w14:paraId="12BFD7B4" w14:textId="77777777" w:rsidR="00D17915" w:rsidRDefault="00D17915" w:rsidP="00D17915">
      <w:pPr>
        <w:pStyle w:val="NormalWeb"/>
        <w:numPr>
          <w:ilvl w:val="0"/>
          <w:numId w:val="8"/>
        </w:numPr>
      </w:pPr>
      <w:r>
        <w:t xml:space="preserve">Notificación inmediata al equipo de TI por </w:t>
      </w:r>
      <w:proofErr w:type="spellStart"/>
      <w:r>
        <w:t>Slack</w:t>
      </w:r>
      <w:proofErr w:type="spellEnd"/>
      <w:r>
        <w:t>/Correo.</w:t>
      </w:r>
    </w:p>
    <w:p w14:paraId="64C2C11F" w14:textId="77777777" w:rsidR="00D17915" w:rsidRDefault="00D17915" w:rsidP="00D17915">
      <w:pPr>
        <w:pStyle w:val="NormalWeb"/>
        <w:numPr>
          <w:ilvl w:val="0"/>
          <w:numId w:val="8"/>
        </w:numPr>
      </w:pPr>
      <w:r>
        <w:t>Comunicación al área de negocio si el tiempo de recuperación supera 2 horas.</w:t>
      </w:r>
    </w:p>
    <w:p w14:paraId="1E77ACF6" w14:textId="77777777" w:rsidR="00D17915" w:rsidRDefault="00D17915" w:rsidP="00D17915">
      <w:pPr>
        <w:pStyle w:val="NormalWeb"/>
        <w:numPr>
          <w:ilvl w:val="0"/>
          <w:numId w:val="8"/>
        </w:numPr>
      </w:pPr>
      <w:r>
        <w:t>Aviso a clientes mediante banner o correo si ocurre interrupción mayor.</w:t>
      </w:r>
    </w:p>
    <w:p w14:paraId="70332604" w14:textId="77777777" w:rsidR="00D17915" w:rsidRDefault="00D17915" w:rsidP="00D17915">
      <w:r>
        <w:pict w14:anchorId="03E5CCC1">
          <v:rect id="_x0000_i1025" style="width:0;height:1.5pt" o:hralign="center" o:hrstd="t" o:hr="t" fillcolor="#a0a0a0" stroked="f"/>
        </w:pict>
      </w:r>
    </w:p>
    <w:p w14:paraId="754660AF" w14:textId="77777777" w:rsidR="00D17915" w:rsidRDefault="00D17915" w:rsidP="00D17915">
      <w:pPr>
        <w:pStyle w:val="Ttulo3"/>
      </w:pPr>
      <w:r>
        <w:t xml:space="preserve">8. </w:t>
      </w:r>
      <w:r>
        <w:rPr>
          <w:rStyle w:val="Textoennegrita"/>
          <w:b/>
          <w:bCs w:val="0"/>
        </w:rPr>
        <w:t>Pruebas y Actualización del Plan</w:t>
      </w:r>
    </w:p>
    <w:p w14:paraId="27F815E2" w14:textId="77777777" w:rsidR="00D17915" w:rsidRDefault="00D17915" w:rsidP="00D17915">
      <w:pPr>
        <w:pStyle w:val="NormalWeb"/>
        <w:numPr>
          <w:ilvl w:val="0"/>
          <w:numId w:val="9"/>
        </w:numPr>
      </w:pPr>
      <w:r>
        <w:t xml:space="preserve">Pruebas de restauración al menos </w:t>
      </w:r>
      <w:r>
        <w:rPr>
          <w:rStyle w:val="Textoennegrita"/>
        </w:rPr>
        <w:t>cada 3 meses</w:t>
      </w:r>
      <w:r>
        <w:t>.</w:t>
      </w:r>
    </w:p>
    <w:p w14:paraId="736C3FC3" w14:textId="77777777" w:rsidR="00D17915" w:rsidRDefault="00D17915" w:rsidP="00D17915">
      <w:pPr>
        <w:pStyle w:val="NormalWeb"/>
        <w:numPr>
          <w:ilvl w:val="0"/>
          <w:numId w:val="9"/>
        </w:numPr>
      </w:pPr>
      <w:r>
        <w:t>Actualización del plan cada vez que cambie la infraestructura o la app.</w:t>
      </w:r>
    </w:p>
    <w:p w14:paraId="6009116D" w14:textId="5D29A84A" w:rsidR="00D17915" w:rsidRDefault="00D17915" w:rsidP="00D17915">
      <w:pPr>
        <w:pStyle w:val="NormalWeb"/>
      </w:pPr>
    </w:p>
    <w:p w14:paraId="222A0E27" w14:textId="426DBDE4" w:rsidR="00D17915" w:rsidRDefault="00D17915" w:rsidP="00D17915">
      <w:pPr>
        <w:pStyle w:val="NormalWeb"/>
      </w:pPr>
    </w:p>
    <w:p w14:paraId="071AB7DC" w14:textId="270C3935" w:rsidR="00D17915" w:rsidRDefault="00D17915" w:rsidP="00D17915">
      <w:pPr>
        <w:pStyle w:val="NormalWeb"/>
      </w:pPr>
    </w:p>
    <w:p w14:paraId="1AFB6845" w14:textId="39DBD384" w:rsidR="00D17915" w:rsidRDefault="00D17915" w:rsidP="00D17915">
      <w:pPr>
        <w:pStyle w:val="NormalWeb"/>
      </w:pPr>
    </w:p>
    <w:p w14:paraId="414E4E7D" w14:textId="7425DB96" w:rsidR="00D17915" w:rsidRDefault="00D17915" w:rsidP="00D17915">
      <w:pPr>
        <w:pStyle w:val="NormalWeb"/>
      </w:pPr>
    </w:p>
    <w:p w14:paraId="6B6602F3" w14:textId="438C0F0D" w:rsidR="00D17915" w:rsidRDefault="00D17915" w:rsidP="00D17915">
      <w:pPr>
        <w:pStyle w:val="NormalWeb"/>
      </w:pPr>
    </w:p>
    <w:p w14:paraId="6F2A396A" w14:textId="41E99397" w:rsidR="00D17915" w:rsidRDefault="00D17915" w:rsidP="00D17915">
      <w:pPr>
        <w:pStyle w:val="NormalWeb"/>
      </w:pPr>
    </w:p>
    <w:p w14:paraId="38CFD9E7" w14:textId="18E748CA" w:rsidR="00D17915" w:rsidRDefault="00D17915" w:rsidP="00D17915">
      <w:pPr>
        <w:pStyle w:val="NormalWeb"/>
      </w:pPr>
    </w:p>
    <w:p w14:paraId="7BE02700" w14:textId="77777777" w:rsidR="00D17915" w:rsidRDefault="00D17915" w:rsidP="00D17915">
      <w:pPr>
        <w:pStyle w:val="NormalWeb"/>
      </w:pPr>
    </w:p>
    <w:p w14:paraId="548685E0" w14:textId="77777777" w:rsidR="00D17915" w:rsidRDefault="00D17915" w:rsidP="00D17915">
      <w:pPr>
        <w:pStyle w:val="NormalWeb"/>
        <w:numPr>
          <w:ilvl w:val="1"/>
          <w:numId w:val="4"/>
        </w:numPr>
      </w:pPr>
    </w:p>
    <w:p w14:paraId="39FA450B" w14:textId="4C427139" w:rsidR="005E161F" w:rsidRDefault="00D17915">
      <w:pPr>
        <w:spacing w:before="0"/>
        <w:ind w:left="0"/>
        <w:rPr>
          <w:rFonts w:ascii="Roboto Serif" w:eastAsia="Roboto Serif" w:hAnsi="Roboto Serif" w:cs="Roboto Serif"/>
        </w:rPr>
      </w:pPr>
      <w:r w:rsidRPr="00D17915">
        <w:rPr>
          <w:rFonts w:ascii="Roboto Serif" w:eastAsia="Roboto Serif" w:hAnsi="Roboto Serif" w:cs="Roboto Serif"/>
        </w:rPr>
        <w:lastRenderedPageBreak/>
        <w:drawing>
          <wp:inline distT="0" distB="0" distL="0" distR="0" wp14:anchorId="2BF20BE7" wp14:editId="27C85A71">
            <wp:extent cx="5943600" cy="25088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7F2F" w14:textId="3E08AB47" w:rsidR="00D17915" w:rsidRDefault="00D17915">
      <w:pPr>
        <w:spacing w:before="0"/>
        <w:ind w:left="0"/>
        <w:rPr>
          <w:rFonts w:ascii="Roboto Serif" w:eastAsia="Roboto Serif" w:hAnsi="Roboto Serif" w:cs="Roboto Serif"/>
        </w:rPr>
      </w:pPr>
      <w:r w:rsidRPr="00D17915">
        <w:rPr>
          <w:rFonts w:ascii="Roboto Serif" w:eastAsia="Roboto Serif" w:hAnsi="Roboto Serif" w:cs="Roboto Serif"/>
        </w:rPr>
        <w:drawing>
          <wp:inline distT="0" distB="0" distL="0" distR="0" wp14:anchorId="13D50B07" wp14:editId="516C2D0A">
            <wp:extent cx="5943600" cy="32562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AA0B" w14:textId="7DA55DE5" w:rsidR="00D17915" w:rsidRDefault="00D17915">
      <w:pPr>
        <w:spacing w:before="0"/>
        <w:ind w:left="0"/>
        <w:rPr>
          <w:rFonts w:ascii="Roboto Serif" w:eastAsia="Roboto Serif" w:hAnsi="Roboto Serif" w:cs="Roboto Serif"/>
        </w:rPr>
      </w:pPr>
    </w:p>
    <w:p w14:paraId="4C100770" w14:textId="1DFA273C" w:rsidR="00D17915" w:rsidRDefault="00D17915">
      <w:pPr>
        <w:spacing w:before="0"/>
        <w:ind w:left="0"/>
        <w:rPr>
          <w:rFonts w:ascii="Roboto Serif" w:eastAsia="Roboto Serif" w:hAnsi="Roboto Serif" w:cs="Roboto Serif"/>
        </w:rPr>
      </w:pPr>
    </w:p>
    <w:p w14:paraId="20BFF095" w14:textId="7E7D380D" w:rsidR="00D17915" w:rsidRDefault="00D17915">
      <w:pPr>
        <w:spacing w:before="0"/>
        <w:ind w:left="0"/>
        <w:rPr>
          <w:rFonts w:ascii="Roboto Serif" w:eastAsia="Roboto Serif" w:hAnsi="Roboto Serif" w:cs="Roboto Serif"/>
        </w:rPr>
      </w:pPr>
    </w:p>
    <w:p w14:paraId="24DC4635" w14:textId="77777777" w:rsidR="00D17915" w:rsidRDefault="00D17915">
      <w:pPr>
        <w:spacing w:before="0"/>
        <w:ind w:left="0"/>
        <w:rPr>
          <w:rFonts w:ascii="Roboto Serif" w:eastAsia="Roboto Serif" w:hAnsi="Roboto Serif" w:cs="Roboto Serif"/>
        </w:rPr>
      </w:pPr>
    </w:p>
    <w:p w14:paraId="349F0778" w14:textId="77777777" w:rsidR="00D17915" w:rsidRDefault="00D17915" w:rsidP="00D17915">
      <w:pPr>
        <w:pStyle w:val="Ttulo2"/>
      </w:pPr>
      <w:r>
        <w:rPr>
          <w:rFonts w:ascii="Segoe UI Emoji" w:hAnsi="Segoe UI Emoji" w:cs="Segoe UI Emoji"/>
        </w:rPr>
        <w:lastRenderedPageBreak/>
        <w:t>📌</w:t>
      </w:r>
      <w:r>
        <w:t xml:space="preserve"> Plan de Recuperación – Escenario: Pérdida de Base de Datos</w:t>
      </w:r>
    </w:p>
    <w:p w14:paraId="53EE5531" w14:textId="77777777" w:rsidR="00D17915" w:rsidRDefault="00D17915" w:rsidP="00D17915">
      <w:pPr>
        <w:pStyle w:val="Ttulo3"/>
      </w:pPr>
      <w:r>
        <w:t>1. Procedimiento de Recuperación</w:t>
      </w:r>
    </w:p>
    <w:p w14:paraId="79472764" w14:textId="77777777" w:rsidR="00D17915" w:rsidRDefault="00D17915" w:rsidP="00D17915">
      <w:pPr>
        <w:pStyle w:val="NormalWeb"/>
      </w:pPr>
      <w:r>
        <w:t xml:space="preserve">a. </w:t>
      </w:r>
      <w:r>
        <w:rPr>
          <w:rStyle w:val="Textoennegrita"/>
        </w:rPr>
        <w:t>Identificación del último respaldo válido</w:t>
      </w:r>
    </w:p>
    <w:p w14:paraId="39BF2B6D" w14:textId="77777777" w:rsidR="00D17915" w:rsidRDefault="00D17915" w:rsidP="00D17915">
      <w:pPr>
        <w:pStyle w:val="NormalWeb"/>
        <w:numPr>
          <w:ilvl w:val="0"/>
          <w:numId w:val="10"/>
        </w:numPr>
      </w:pPr>
      <w:r>
        <w:t xml:space="preserve">Localizar el último </w:t>
      </w:r>
      <w:proofErr w:type="spellStart"/>
      <w:r>
        <w:rPr>
          <w:rStyle w:val="Textoennegrita"/>
        </w:rPr>
        <w:t>backup</w:t>
      </w:r>
      <w:proofErr w:type="spellEnd"/>
      <w:r>
        <w:rPr>
          <w:rStyle w:val="Textoennegrita"/>
        </w:rPr>
        <w:t xml:space="preserve"> completo (Full)</w:t>
      </w:r>
      <w:r>
        <w:t xml:space="preserve"> disponible y verificado.</w:t>
      </w:r>
    </w:p>
    <w:p w14:paraId="75F1D76D" w14:textId="77777777" w:rsidR="00D17915" w:rsidRDefault="00D17915" w:rsidP="00D17915">
      <w:pPr>
        <w:pStyle w:val="NormalWeb"/>
        <w:numPr>
          <w:ilvl w:val="1"/>
          <w:numId w:val="10"/>
        </w:numPr>
      </w:pPr>
      <w:r>
        <w:t xml:space="preserve">Ejemplo: </w:t>
      </w:r>
      <w:r>
        <w:rPr>
          <w:rStyle w:val="CdigoHTML"/>
        </w:rPr>
        <w:t>DB_Full_20241027.bak</w:t>
      </w:r>
    </w:p>
    <w:p w14:paraId="59E260D7" w14:textId="77777777" w:rsidR="00D17915" w:rsidRDefault="00D17915" w:rsidP="00D17915">
      <w:pPr>
        <w:pStyle w:val="NormalWeb"/>
      </w:pPr>
      <w:r>
        <w:t xml:space="preserve">b. </w:t>
      </w:r>
      <w:r>
        <w:rPr>
          <w:rStyle w:val="Textoennegrita"/>
        </w:rPr>
        <w:t>Restauración del respaldo completo en servidor nuevo/temporal</w:t>
      </w:r>
    </w:p>
    <w:p w14:paraId="5CA9F5D7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CdigoHTML"/>
        </w:rPr>
        <w:t>RESTORE DATABASE [</w:t>
      </w:r>
      <w:proofErr w:type="spellStart"/>
      <w:r>
        <w:rPr>
          <w:rStyle w:val="CdigoHTML"/>
        </w:rPr>
        <w:t>NombreBD</w:t>
      </w:r>
      <w:proofErr w:type="spellEnd"/>
      <w:r>
        <w:rPr>
          <w:rStyle w:val="CdigoHTML"/>
        </w:rPr>
        <w:t>]</w:t>
      </w:r>
    </w:p>
    <w:p w14:paraId="7F491BDB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DISK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'G:\</w:t>
      </w:r>
      <w:proofErr w:type="spellStart"/>
      <w:r>
        <w:rPr>
          <w:rStyle w:val="hljs-string"/>
        </w:rPr>
        <w:t>Backups</w:t>
      </w:r>
      <w:proofErr w:type="spellEnd"/>
      <w:r>
        <w:rPr>
          <w:rStyle w:val="hljs-string"/>
        </w:rPr>
        <w:t>\DB_Full_20241027.bak'</w:t>
      </w:r>
    </w:p>
    <w:p w14:paraId="32BEB033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WITH</w:t>
      </w:r>
      <w:r>
        <w:rPr>
          <w:rStyle w:val="CdigoHTML"/>
        </w:rPr>
        <w:t xml:space="preserve"> NORECOVERY, REPLACE;</w:t>
      </w:r>
    </w:p>
    <w:p w14:paraId="587A4FF2" w14:textId="77777777" w:rsidR="00D17915" w:rsidRDefault="00D17915" w:rsidP="00D17915">
      <w:pPr>
        <w:pStyle w:val="NormalWeb"/>
      </w:pPr>
      <w:r>
        <w:t xml:space="preserve">c. </w:t>
      </w:r>
      <w:r>
        <w:rPr>
          <w:rStyle w:val="Textoennegrita"/>
        </w:rPr>
        <w:t xml:space="preserve">Aplicación del último </w:t>
      </w:r>
      <w:proofErr w:type="spellStart"/>
      <w:r>
        <w:rPr>
          <w:rStyle w:val="Textoennegrita"/>
        </w:rPr>
        <w:t>backup</w:t>
      </w:r>
      <w:proofErr w:type="spellEnd"/>
      <w:r>
        <w:rPr>
          <w:rStyle w:val="Textoennegrita"/>
        </w:rPr>
        <w:t xml:space="preserve"> diferencial (si existe)</w:t>
      </w:r>
    </w:p>
    <w:p w14:paraId="6759D253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CdigoHTML"/>
        </w:rPr>
        <w:t>RESTORE DATABASE [</w:t>
      </w:r>
      <w:proofErr w:type="spellStart"/>
      <w:r>
        <w:rPr>
          <w:rStyle w:val="CdigoHTML"/>
        </w:rPr>
        <w:t>NombreBD</w:t>
      </w:r>
      <w:proofErr w:type="spellEnd"/>
      <w:r>
        <w:rPr>
          <w:rStyle w:val="CdigoHTML"/>
        </w:rPr>
        <w:t>]</w:t>
      </w:r>
    </w:p>
    <w:p w14:paraId="7BE6AB11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DISK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'G:\</w:t>
      </w:r>
      <w:proofErr w:type="spellStart"/>
      <w:r>
        <w:rPr>
          <w:rStyle w:val="hljs-string"/>
        </w:rPr>
        <w:t>Backups</w:t>
      </w:r>
      <w:proofErr w:type="spellEnd"/>
      <w:r>
        <w:rPr>
          <w:rStyle w:val="hljs-string"/>
        </w:rPr>
        <w:t>\DB_Diff_20241028.bak'</w:t>
      </w:r>
    </w:p>
    <w:p w14:paraId="5B3DA11D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WITH</w:t>
      </w:r>
      <w:r>
        <w:rPr>
          <w:rStyle w:val="CdigoHTML"/>
        </w:rPr>
        <w:t xml:space="preserve"> NORECOVERY;</w:t>
      </w:r>
    </w:p>
    <w:p w14:paraId="665AABC7" w14:textId="77777777" w:rsidR="00D17915" w:rsidRDefault="00D17915" w:rsidP="00D17915">
      <w:pPr>
        <w:pStyle w:val="NormalWeb"/>
      </w:pPr>
      <w:r>
        <w:t xml:space="preserve">d. </w:t>
      </w:r>
      <w:r>
        <w:rPr>
          <w:rStyle w:val="Textoennegrita"/>
        </w:rPr>
        <w:t xml:space="preserve">Aplicación de </w:t>
      </w:r>
      <w:proofErr w:type="spellStart"/>
      <w:r>
        <w:rPr>
          <w:rStyle w:val="Textoennegrita"/>
        </w:rPr>
        <w:t>backups</w:t>
      </w:r>
      <w:proofErr w:type="spellEnd"/>
      <w:r>
        <w:rPr>
          <w:rStyle w:val="Textoennegrita"/>
        </w:rPr>
        <w:t xml:space="preserve"> de transacciones (logs) hasta el momento del fallo</w:t>
      </w:r>
    </w:p>
    <w:p w14:paraId="3F7CCDC1" w14:textId="77777777" w:rsidR="00D17915" w:rsidRDefault="00D17915" w:rsidP="00D17915">
      <w:pPr>
        <w:pStyle w:val="NormalWeb"/>
        <w:numPr>
          <w:ilvl w:val="0"/>
          <w:numId w:val="11"/>
        </w:numPr>
      </w:pPr>
      <w:r>
        <w:t>Se aplican en orden secuencial, desde el último diferencial hasta el último log disponible.</w:t>
      </w:r>
    </w:p>
    <w:p w14:paraId="31EE4480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CdigoHTML"/>
        </w:rPr>
        <w:t>RESTORE LOG [</w:t>
      </w:r>
      <w:proofErr w:type="spellStart"/>
      <w:r>
        <w:rPr>
          <w:rStyle w:val="CdigoHTML"/>
        </w:rPr>
        <w:t>NombreBD</w:t>
      </w:r>
      <w:proofErr w:type="spellEnd"/>
      <w:r>
        <w:rPr>
          <w:rStyle w:val="CdigoHTML"/>
        </w:rPr>
        <w:t>]</w:t>
      </w:r>
    </w:p>
    <w:p w14:paraId="1CC69EBF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DISK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'G:\</w:t>
      </w:r>
      <w:proofErr w:type="spellStart"/>
      <w:r>
        <w:rPr>
          <w:rStyle w:val="hljs-string"/>
        </w:rPr>
        <w:t>Backups</w:t>
      </w:r>
      <w:proofErr w:type="spellEnd"/>
      <w:r>
        <w:rPr>
          <w:rStyle w:val="hljs-string"/>
        </w:rPr>
        <w:t>\DB_Log_20241028_1415.trn'</w:t>
      </w:r>
    </w:p>
    <w:p w14:paraId="0AC4BA5D" w14:textId="77777777" w:rsidR="00D17915" w:rsidRDefault="00D17915" w:rsidP="00D17915">
      <w:pPr>
        <w:pStyle w:val="HTMLconformatoprevio"/>
        <w:rPr>
          <w:rStyle w:val="CdigoHTML"/>
        </w:rPr>
      </w:pPr>
      <w:r>
        <w:rPr>
          <w:rStyle w:val="hljs-keyword"/>
        </w:rPr>
        <w:t>WITH</w:t>
      </w:r>
      <w:r>
        <w:rPr>
          <w:rStyle w:val="CdigoHTML"/>
        </w:rPr>
        <w:t xml:space="preserve"> RECOVERY;</w:t>
      </w:r>
    </w:p>
    <w:p w14:paraId="382E455F" w14:textId="77777777" w:rsidR="00D17915" w:rsidRDefault="00D17915" w:rsidP="00D17915">
      <w:pPr>
        <w:pStyle w:val="NormalWeb"/>
      </w:pPr>
      <w:r>
        <w:t xml:space="preserve">e. </w:t>
      </w:r>
      <w:r>
        <w:rPr>
          <w:rStyle w:val="Textoennegrita"/>
        </w:rPr>
        <w:t>Reconfiguración de la aplicación</w:t>
      </w:r>
    </w:p>
    <w:p w14:paraId="62282134" w14:textId="77777777" w:rsidR="00D17915" w:rsidRDefault="00D17915" w:rsidP="00D17915">
      <w:pPr>
        <w:pStyle w:val="NormalWeb"/>
        <w:numPr>
          <w:ilvl w:val="0"/>
          <w:numId w:val="12"/>
        </w:numPr>
      </w:pPr>
      <w:r>
        <w:t>Ajustar la cadena de conexión para apuntar a la base de datos restaurada (servidor temporal o definitivo).</w:t>
      </w:r>
    </w:p>
    <w:p w14:paraId="388EC3F9" w14:textId="77777777" w:rsidR="00D17915" w:rsidRDefault="00D17915" w:rsidP="00D17915">
      <w:pPr>
        <w:pStyle w:val="NormalWeb"/>
      </w:pPr>
      <w:r>
        <w:t xml:space="preserve">f. </w:t>
      </w:r>
      <w:r>
        <w:rPr>
          <w:rStyle w:val="Textoennegrita"/>
        </w:rPr>
        <w:t>Validación de la restauración</w:t>
      </w:r>
    </w:p>
    <w:p w14:paraId="5800F981" w14:textId="77777777" w:rsidR="00D17915" w:rsidRDefault="00D17915" w:rsidP="00D17915">
      <w:pPr>
        <w:pStyle w:val="NormalWeb"/>
        <w:numPr>
          <w:ilvl w:val="0"/>
          <w:numId w:val="13"/>
        </w:numPr>
      </w:pPr>
      <w:r>
        <w:t>Ejecutar pruebas de humo:</w:t>
      </w:r>
    </w:p>
    <w:p w14:paraId="38709FBB" w14:textId="77777777" w:rsidR="00D17915" w:rsidRDefault="00D17915" w:rsidP="00D17915">
      <w:pPr>
        <w:pStyle w:val="NormalWeb"/>
        <w:numPr>
          <w:ilvl w:val="1"/>
          <w:numId w:val="13"/>
        </w:numPr>
      </w:pPr>
      <w:proofErr w:type="spellStart"/>
      <w:r>
        <w:t>Login</w:t>
      </w:r>
      <w:proofErr w:type="spellEnd"/>
      <w:r>
        <w:t xml:space="preserve"> de usuarios.</w:t>
      </w:r>
    </w:p>
    <w:p w14:paraId="53ACA8EA" w14:textId="77777777" w:rsidR="00D17915" w:rsidRDefault="00D17915" w:rsidP="00D17915">
      <w:pPr>
        <w:pStyle w:val="NormalWeb"/>
        <w:numPr>
          <w:ilvl w:val="1"/>
          <w:numId w:val="13"/>
        </w:numPr>
      </w:pPr>
      <w:r>
        <w:t>Consulta de productos.</w:t>
      </w:r>
    </w:p>
    <w:p w14:paraId="21D90D00" w14:textId="77777777" w:rsidR="00D17915" w:rsidRDefault="00D17915" w:rsidP="00D17915">
      <w:pPr>
        <w:pStyle w:val="NormalWeb"/>
        <w:numPr>
          <w:ilvl w:val="1"/>
          <w:numId w:val="13"/>
        </w:numPr>
      </w:pPr>
      <w:r>
        <w:t>Creación de pedido de prueba.</w:t>
      </w:r>
    </w:p>
    <w:p w14:paraId="1ED4735F" w14:textId="575ACA18" w:rsidR="00D17915" w:rsidRDefault="00D17915" w:rsidP="00D17915">
      <w:pPr>
        <w:pStyle w:val="NormalWeb"/>
        <w:numPr>
          <w:ilvl w:val="1"/>
          <w:numId w:val="13"/>
        </w:numPr>
      </w:pPr>
      <w:r>
        <w:t>Verificación de reportes de ventas.</w:t>
      </w:r>
    </w:p>
    <w:p w14:paraId="55A4565F" w14:textId="77777777" w:rsidR="00D17915" w:rsidRPr="00D17915" w:rsidRDefault="00D17915" w:rsidP="00D17915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</w:pP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lastRenderedPageBreak/>
        <w:t xml:space="preserve">g. </w:t>
      </w:r>
      <w:r w:rsidRPr="00D179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O"/>
        </w:rPr>
        <w:t>Documentación</w:t>
      </w:r>
    </w:p>
    <w:p w14:paraId="1C925434" w14:textId="77777777" w:rsidR="00D17915" w:rsidRPr="00D17915" w:rsidRDefault="00D17915" w:rsidP="00D17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</w:pP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t>Registrar fecha, hora, duración del proceso y observaciones en el informe de incidentes.</w:t>
      </w:r>
    </w:p>
    <w:p w14:paraId="34B512A0" w14:textId="77777777" w:rsidR="00D17915" w:rsidRPr="00D17915" w:rsidRDefault="00D17915" w:rsidP="00D17915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</w:pPr>
      <w:r w:rsidRPr="00D17915">
        <w:rPr>
          <w:rFonts w:ascii="Segoe UI Emoji" w:eastAsia="Times New Roman" w:hAnsi="Segoe UI Emoji" w:cs="Segoe UI Emoji"/>
          <w:color w:val="auto"/>
          <w:sz w:val="24"/>
          <w:szCs w:val="24"/>
          <w:lang w:val="es-CO"/>
        </w:rPr>
        <w:t>📌</w:t>
      </w: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t xml:space="preserve"> </w:t>
      </w:r>
      <w:r w:rsidRPr="00D179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O"/>
        </w:rPr>
        <w:t>RTO (Tiempo Objetivo de Recuperación):</w:t>
      </w: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t xml:space="preserve"> &lt; 4 horas</w:t>
      </w: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br/>
      </w:r>
      <w:r w:rsidRPr="00D17915">
        <w:rPr>
          <w:rFonts w:ascii="Segoe UI Emoji" w:eastAsia="Times New Roman" w:hAnsi="Segoe UI Emoji" w:cs="Segoe UI Emoji"/>
          <w:color w:val="auto"/>
          <w:sz w:val="24"/>
          <w:szCs w:val="24"/>
          <w:lang w:val="es-CO"/>
        </w:rPr>
        <w:t>📌</w:t>
      </w: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t xml:space="preserve"> </w:t>
      </w:r>
      <w:r w:rsidRPr="00D179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O"/>
        </w:rPr>
        <w:t>RPO (Objetivo de Punto de Recuperación):</w:t>
      </w:r>
      <w:r w:rsidRPr="00D17915">
        <w:rPr>
          <w:rFonts w:ascii="Times New Roman" w:eastAsia="Times New Roman" w:hAnsi="Times New Roman" w:cs="Times New Roman"/>
          <w:color w:val="auto"/>
          <w:sz w:val="24"/>
          <w:szCs w:val="24"/>
          <w:lang w:val="es-CO"/>
        </w:rPr>
        <w:t xml:space="preserve"> &lt; 15 minutos (pérdida máxima de datos)</w:t>
      </w:r>
    </w:p>
    <w:p w14:paraId="5107D89A" w14:textId="77777777" w:rsidR="00D17915" w:rsidRDefault="00D17915" w:rsidP="00D17915">
      <w:pPr>
        <w:pStyle w:val="NormalWeb"/>
        <w:numPr>
          <w:ilvl w:val="1"/>
          <w:numId w:val="13"/>
        </w:numPr>
      </w:pPr>
    </w:p>
    <w:p w14:paraId="5326AE3C" w14:textId="77777777" w:rsidR="00D17915" w:rsidRDefault="00D17915" w:rsidP="00D17915">
      <w:pPr>
        <w:pStyle w:val="Ttulo3"/>
      </w:pPr>
      <w:r>
        <w:t>2. Pruebas de Recuperación</w:t>
      </w:r>
    </w:p>
    <w:p w14:paraId="0DF70B51" w14:textId="77777777" w:rsidR="00D17915" w:rsidRDefault="00D17915" w:rsidP="00D17915">
      <w:pPr>
        <w:pStyle w:val="NormalWeb"/>
      </w:pPr>
      <w:r>
        <w:t xml:space="preserve">a. </w:t>
      </w:r>
      <w:r>
        <w:rPr>
          <w:rStyle w:val="Textoennegrita"/>
        </w:rPr>
        <w:t>Periodicidad:</w:t>
      </w:r>
    </w:p>
    <w:p w14:paraId="5979DBE5" w14:textId="77777777" w:rsidR="00D17915" w:rsidRDefault="00D17915" w:rsidP="00D17915">
      <w:pPr>
        <w:pStyle w:val="NormalWeb"/>
        <w:numPr>
          <w:ilvl w:val="0"/>
          <w:numId w:val="15"/>
        </w:numPr>
      </w:pPr>
      <w:r>
        <w:t xml:space="preserve">Se realizará una restauración completa en un entorno aislado de pruebas </w:t>
      </w:r>
      <w:r>
        <w:rPr>
          <w:rStyle w:val="Textoennegrita"/>
        </w:rPr>
        <w:t>cada 3 meses</w:t>
      </w:r>
      <w:r>
        <w:t>.</w:t>
      </w:r>
    </w:p>
    <w:p w14:paraId="32F5C63F" w14:textId="77777777" w:rsidR="00D17915" w:rsidRDefault="00D17915" w:rsidP="00D17915">
      <w:pPr>
        <w:pStyle w:val="NormalWeb"/>
      </w:pPr>
      <w:r>
        <w:t xml:space="preserve">b. </w:t>
      </w:r>
      <w:r>
        <w:rPr>
          <w:rStyle w:val="Textoennegrita"/>
        </w:rPr>
        <w:t>Última prueba realizada:</w:t>
      </w:r>
    </w:p>
    <w:p w14:paraId="19C32180" w14:textId="77777777" w:rsidR="00D17915" w:rsidRDefault="00D17915" w:rsidP="00D17915">
      <w:pPr>
        <w:pStyle w:val="NormalWeb"/>
        <w:numPr>
          <w:ilvl w:val="0"/>
          <w:numId w:val="16"/>
        </w:numPr>
      </w:pPr>
      <w:r>
        <w:t xml:space="preserve">Fecha: </w:t>
      </w:r>
      <w:r>
        <w:rPr>
          <w:rStyle w:val="CdigoHTML"/>
        </w:rPr>
        <w:t>2025-08-15</w:t>
      </w:r>
      <w:r>
        <w:t xml:space="preserve"> (ejemplo, se puede actualizar con la real).</w:t>
      </w:r>
    </w:p>
    <w:p w14:paraId="6DE8F155" w14:textId="77777777" w:rsidR="00D17915" w:rsidRDefault="00D17915" w:rsidP="00D17915">
      <w:pPr>
        <w:pStyle w:val="NormalWeb"/>
        <w:numPr>
          <w:ilvl w:val="0"/>
          <w:numId w:val="16"/>
        </w:numPr>
      </w:pPr>
      <w:r>
        <w:t xml:space="preserve">Resultado: </w:t>
      </w:r>
      <w:r>
        <w:rPr>
          <w:rStyle w:val="Textoennegrita"/>
        </w:rPr>
        <w:t>Exitosa</w:t>
      </w:r>
      <w:r>
        <w:t>, la base de datos fue restaurada en 1 hora y 45 minutos, con pérdida de datos &lt; 10 minutos.</w:t>
      </w:r>
    </w:p>
    <w:p w14:paraId="1C7F2ECF" w14:textId="76C852BA" w:rsidR="00D17915" w:rsidRDefault="00D17915" w:rsidP="00D17915">
      <w:pPr>
        <w:pStyle w:val="NormalWeb"/>
      </w:pPr>
      <w:r>
        <w:t xml:space="preserve">c. </w:t>
      </w:r>
      <w:r>
        <w:rPr>
          <w:rStyle w:val="Textoennegrita"/>
        </w:rPr>
        <w:t>Próxima prueba programada</w:t>
      </w:r>
    </w:p>
    <w:p w14:paraId="56338873" w14:textId="77777777" w:rsidR="00D17915" w:rsidRDefault="00D17915" w:rsidP="00D17915">
      <w:pPr>
        <w:pStyle w:val="NormalWeb"/>
        <w:numPr>
          <w:ilvl w:val="0"/>
          <w:numId w:val="17"/>
        </w:numPr>
      </w:pPr>
      <w:r>
        <w:rPr>
          <w:rStyle w:val="CdigoHTML"/>
        </w:rPr>
        <w:t>2025-11-15</w:t>
      </w:r>
    </w:p>
    <w:p w14:paraId="54A137DF" w14:textId="1F9FDE7A" w:rsidR="005E161F" w:rsidRDefault="005E161F" w:rsidP="00D17915">
      <w:pPr>
        <w:spacing w:before="0"/>
        <w:ind w:left="720"/>
        <w:rPr>
          <w:rFonts w:ascii="Roboto Serif" w:eastAsia="Roboto Serif" w:hAnsi="Roboto Serif" w:cs="Roboto Serif"/>
        </w:rPr>
      </w:pPr>
    </w:p>
    <w:sectPr w:rsidR="005E161F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D6A59" w14:textId="77777777" w:rsidR="00311B69" w:rsidRDefault="00311B69">
      <w:pPr>
        <w:spacing w:before="0" w:line="240" w:lineRule="auto"/>
      </w:pPr>
      <w:r>
        <w:separator/>
      </w:r>
    </w:p>
  </w:endnote>
  <w:endnote w:type="continuationSeparator" w:id="0">
    <w:p w14:paraId="7A2B9A61" w14:textId="77777777" w:rsidR="00311B69" w:rsidRDefault="00311B6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Serif">
    <w:altName w:val="Arial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161C" w14:textId="77777777" w:rsidR="005E161F" w:rsidRDefault="00FA1F77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10338151" wp14:editId="22F4C1FD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800975" cy="1065078"/>
          <wp:effectExtent l="0" t="0" r="0" b="0"/>
          <wp:wrapTopAndBottom distT="0" distB="0"/>
          <wp:docPr id="2" name="image3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B01447" w14:textId="77777777" w:rsidR="005E161F" w:rsidRDefault="005E161F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6F1B3" w14:textId="77777777" w:rsidR="005E161F" w:rsidRDefault="00FA1F77">
    <w:pP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38F11D3C" wp14:editId="14FB48A9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l="0" t="0" r="0" b="0"/>
          <wp:wrapTopAndBottom distT="0" distB="0"/>
          <wp:docPr id="4" name="image4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733BF6" w14:textId="77777777" w:rsidR="005E161F" w:rsidRDefault="005E161F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32D5D" w14:textId="77777777" w:rsidR="00311B69" w:rsidRDefault="00311B69">
      <w:pPr>
        <w:spacing w:before="0" w:line="240" w:lineRule="auto"/>
      </w:pPr>
      <w:r>
        <w:separator/>
      </w:r>
    </w:p>
  </w:footnote>
  <w:footnote w:type="continuationSeparator" w:id="0">
    <w:p w14:paraId="66A424C3" w14:textId="77777777" w:rsidR="00311B69" w:rsidRDefault="00311B6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38838" w14:textId="77777777" w:rsidR="005E161F" w:rsidRDefault="00FA1F77">
    <w:pPr>
      <w:pBdr>
        <w:top w:val="nil"/>
        <w:left w:val="nil"/>
        <w:bottom w:val="nil"/>
        <w:right w:val="nil"/>
        <w:between w:val="nil"/>
      </w:pBdr>
      <w:spacing w:before="800"/>
      <w:rPr>
        <w:color w:val="E01B84"/>
        <w:sz w:val="24"/>
        <w:szCs w:val="24"/>
      </w:rPr>
    </w:pPr>
    <w:r>
      <w:rPr>
        <w:color w:val="E01B84"/>
        <w:sz w:val="24"/>
        <w:szCs w:val="24"/>
      </w:rPr>
      <w:fldChar w:fldCharType="begin"/>
    </w:r>
    <w:r>
      <w:rPr>
        <w:color w:val="E01B84"/>
        <w:sz w:val="24"/>
        <w:szCs w:val="24"/>
      </w:rPr>
      <w:instrText>PAGE</w:instrText>
    </w:r>
    <w:r>
      <w:rPr>
        <w:color w:val="E01B84"/>
        <w:sz w:val="24"/>
        <w:szCs w:val="24"/>
      </w:rPr>
      <w:fldChar w:fldCharType="separate"/>
    </w:r>
    <w:r w:rsidR="00216750">
      <w:rPr>
        <w:noProof/>
        <w:color w:val="E01B84"/>
        <w:sz w:val="24"/>
        <w:szCs w:val="24"/>
      </w:rPr>
      <w:t>2</w:t>
    </w:r>
    <w:r>
      <w:rPr>
        <w:color w:val="E01B84"/>
        <w:sz w:val="24"/>
        <w:szCs w:val="24"/>
      </w:rPr>
      <w:fldChar w:fldCharType="end"/>
    </w:r>
    <w:r>
      <w:rPr>
        <w:color w:val="E01B84"/>
        <w:sz w:val="24"/>
        <w:szCs w:val="24"/>
      </w:rPr>
      <w:t xml:space="preserve">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30FB525B" wp14:editId="3493410E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l="0" t="0" r="0" b="0"/>
          <wp:wrapSquare wrapText="bothSides" distT="0" distB="0" distL="0" distR="0"/>
          <wp:docPr id="3" name="image1.png" descr="gráfico de la esquina 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 de la esquina 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C4B40" w14:textId="77777777" w:rsidR="005E161F" w:rsidRDefault="00FA1F77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22C2DE47" wp14:editId="28D61BB1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l="0" t="0" r="0" b="0"/>
          <wp:wrapSquare wrapText="bothSides" distT="0" distB="0" distL="0" distR="0"/>
          <wp:docPr id="1" name="image2.png" descr="gráfico de la esquina 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áfico de la esquina 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90ABB"/>
    <w:multiLevelType w:val="multilevel"/>
    <w:tmpl w:val="D33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1783"/>
    <w:multiLevelType w:val="multilevel"/>
    <w:tmpl w:val="41F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1F44"/>
    <w:multiLevelType w:val="multilevel"/>
    <w:tmpl w:val="6CC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9158B"/>
    <w:multiLevelType w:val="multilevel"/>
    <w:tmpl w:val="5EF0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53039"/>
    <w:multiLevelType w:val="multilevel"/>
    <w:tmpl w:val="861A1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0276E7"/>
    <w:multiLevelType w:val="multilevel"/>
    <w:tmpl w:val="BF2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70A09"/>
    <w:multiLevelType w:val="multilevel"/>
    <w:tmpl w:val="5B4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035DF"/>
    <w:multiLevelType w:val="multilevel"/>
    <w:tmpl w:val="B2A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44AC6"/>
    <w:multiLevelType w:val="multilevel"/>
    <w:tmpl w:val="9DC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97B35"/>
    <w:multiLevelType w:val="multilevel"/>
    <w:tmpl w:val="EE0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863F1"/>
    <w:multiLevelType w:val="multilevel"/>
    <w:tmpl w:val="A7F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734FE"/>
    <w:multiLevelType w:val="multilevel"/>
    <w:tmpl w:val="6EB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1780A"/>
    <w:multiLevelType w:val="multilevel"/>
    <w:tmpl w:val="D9B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04922"/>
    <w:multiLevelType w:val="multilevel"/>
    <w:tmpl w:val="AEC0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942CD"/>
    <w:multiLevelType w:val="multilevel"/>
    <w:tmpl w:val="F82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26CB1"/>
    <w:multiLevelType w:val="multilevel"/>
    <w:tmpl w:val="44B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77BB8"/>
    <w:multiLevelType w:val="multilevel"/>
    <w:tmpl w:val="21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7"/>
  </w:num>
  <w:num w:numId="5">
    <w:abstractNumId w:val="14"/>
  </w:num>
  <w:num w:numId="6">
    <w:abstractNumId w:val="1"/>
  </w:num>
  <w:num w:numId="7">
    <w:abstractNumId w:val="11"/>
  </w:num>
  <w:num w:numId="8">
    <w:abstractNumId w:val="5"/>
  </w:num>
  <w:num w:numId="9">
    <w:abstractNumId w:val="16"/>
  </w:num>
  <w:num w:numId="10">
    <w:abstractNumId w:val="12"/>
  </w:num>
  <w:num w:numId="11">
    <w:abstractNumId w:val="8"/>
  </w:num>
  <w:num w:numId="12">
    <w:abstractNumId w:val="2"/>
  </w:num>
  <w:num w:numId="13">
    <w:abstractNumId w:val="6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61F"/>
    <w:rsid w:val="00216750"/>
    <w:rsid w:val="00311B69"/>
    <w:rsid w:val="005E161F"/>
    <w:rsid w:val="00863C3C"/>
    <w:rsid w:val="00D17915"/>
    <w:rsid w:val="00EB7BB6"/>
    <w:rsid w:val="00FA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66D7"/>
  <w15:docId w15:val="{7B3FD40D-1967-44C7-BCB0-1C9337BD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666666"/>
        <w:sz w:val="22"/>
        <w:szCs w:val="22"/>
        <w:lang w:val="es" w:eastAsia="es-CO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320" w:line="240" w:lineRule="auto"/>
      <w:ind w:left="720" w:hanging="360"/>
      <w:outlineLvl w:val="1"/>
    </w:pPr>
    <w:rPr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color w:val="E01B8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paragraph" w:styleId="Subttulo">
    <w:name w:val="Subtitle"/>
    <w:basedOn w:val="Normal"/>
    <w:next w:val="Normal"/>
    <w:uiPriority w:val="11"/>
    <w:qFormat/>
    <w:rPr>
      <w:color w:val="E01B84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D17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91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D1791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7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/>
    </w:pPr>
    <w:rPr>
      <w:rFonts w:ascii="Courier New" w:eastAsia="Times New Roman" w:hAnsi="Courier New" w:cs="Courier New"/>
      <w:color w:val="auto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7915"/>
    <w:rPr>
      <w:rFonts w:ascii="Courier New" w:eastAsia="Times New Roman" w:hAnsi="Courier New" w:cs="Courier New"/>
      <w:color w:val="auto"/>
      <w:sz w:val="20"/>
      <w:szCs w:val="20"/>
      <w:lang w:val="es-CO"/>
    </w:rPr>
  </w:style>
  <w:style w:type="character" w:customStyle="1" w:styleId="hljs-keyword">
    <w:name w:val="hljs-keyword"/>
    <w:basedOn w:val="Fuentedeprrafopredeter"/>
    <w:rsid w:val="00D17915"/>
  </w:style>
  <w:style w:type="character" w:customStyle="1" w:styleId="hljs-operator">
    <w:name w:val="hljs-operator"/>
    <w:basedOn w:val="Fuentedeprrafopredeter"/>
    <w:rsid w:val="00D17915"/>
  </w:style>
  <w:style w:type="character" w:customStyle="1" w:styleId="hljs-string">
    <w:name w:val="hljs-string"/>
    <w:basedOn w:val="Fuentedeprrafopredeter"/>
    <w:rsid w:val="00D1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F5985-2E8B-4C28-86ED-ABCCBF4A0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faristizabal57@gmail.com</cp:lastModifiedBy>
  <cp:revision>2</cp:revision>
  <dcterms:created xsi:type="dcterms:W3CDTF">2025-09-28T06:38:00Z</dcterms:created>
  <dcterms:modified xsi:type="dcterms:W3CDTF">2025-09-28T06:38:00Z</dcterms:modified>
</cp:coreProperties>
</file>