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b w:val="1"/>
                <w:bCs w:val="1"/>
                <w:color w:val="1f4e79"/>
              </w:rPr>
            </w:pPr>
            <w:r w:rsidDel="00000000" w:rsidR="00000000" w:rsidRPr="00000000">
              <w:rPr>
                <w:b w:val="1"/>
                <w:bCs w:val="1"/>
                <w:color w:val="1f4e79"/>
                <w:rtl w:val="0"/>
              </w:rPr>
              <w:t xml:space="preserve">Mis intereses se alinean con Machine Learning, Deep Learning, Big Data y Taller Aplicado de Ciencia de Datos. Lo que más me gustó fue la capacidad de extraer valor y patrones ocultos de la información mediante programación (Python, SQL) y el uso de entornos como Google Colab.</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Sí, tienen un gran valor. En la industria tecnológica actual, los empleadores buscan validaciones rápidas y específicas de habilidades prácticas, especialmente en tecnologías emergentes como la Inteligencia Artificial y la gestión de datos en la nube.</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c0e0e"/>
                <w:sz w:val="24"/>
                <w:szCs w:val="24"/>
                <w:rtl w:val="0"/>
              </w:rPr>
              <w:t xml:space="preserve">rojo</w:t>
            </w:r>
            <w:r w:rsidDel="00000000" w:rsidR="00000000" w:rsidRPr="00000000">
              <w:rPr>
                <w:color w:val="fc0e0e"/>
                <w:sz w:val="24"/>
                <w:szCs w:val="24"/>
                <w:rtl w:val="0"/>
              </w:rPr>
              <w:t xml:space="preserve"> </w:t>
            </w:r>
            <w:r w:rsidDel="00000000" w:rsidR="00000000" w:rsidRPr="00000000">
              <w:rPr>
                <w:sz w:val="24"/>
                <w:szCs w:val="24"/>
                <w:rtl w:val="0"/>
              </w:rPr>
              <w:t xml:space="preserve">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385623"/>
              </w:rPr>
            </w:pPr>
            <w:r w:rsidDel="00000000" w:rsidR="00000000" w:rsidRPr="00000000">
              <w:rPr>
                <w:color w:val="385623"/>
                <w:rtl w:val="0"/>
              </w:rPr>
              <w:t xml:space="preserve">Gestión y Modelamiento de Bases de Datos, y Ciencia de Datos. Me siento muy seguro manipulando grandes volúmenes de información, estructurando consultas ETL y entrenando modelos predictivos.</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fc0e0e"/>
              </w:rPr>
            </w:pPr>
            <w:r w:rsidDel="00000000" w:rsidR="00000000" w:rsidRPr="00000000">
              <w:rPr>
                <w:color w:val="fc0e0e"/>
                <w:rtl w:val="0"/>
              </w:rPr>
              <w:t xml:space="preserve">Desarrollo de Software Fullstack e Integración de Servicios y Arquitectura. Requiero fortalecer especialmente la creación de API REST y la conexión fluida entre el Back-end y el Front-end.</w:t>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5">
            <w:pPr>
              <w:tabs>
                <w:tab w:val="left" w:leader="none" w:pos="454"/>
              </w:tabs>
              <w:jc w:val="both"/>
              <w:rPr>
                <w:color w:val="1f4e79"/>
              </w:rPr>
            </w:pPr>
            <w:r w:rsidDel="00000000" w:rsidR="00000000" w:rsidRPr="00000000">
              <w:rPr>
                <w:color w:val="1f4e79"/>
                <w:rtl w:val="0"/>
              </w:rPr>
              <w:t xml:space="preserve">Mi principal interés es el análisis de datos, el Machine Learning y la Inteligencia Artificial. El área de desempeño que más me motiva es la de </w:t>
            </w:r>
            <w:r w:rsidDel="00000000" w:rsidR="00000000" w:rsidRPr="00000000">
              <w:rPr>
                <w:i w:val="1"/>
                <w:iCs w:val="1"/>
                <w:color w:val="1f4e79"/>
                <w:rtl w:val="0"/>
              </w:rPr>
              <w:t xml:space="preserve">Data Science</w:t>
            </w:r>
            <w:r w:rsidDel="00000000" w:rsidR="00000000" w:rsidRPr="00000000">
              <w:rPr>
                <w:color w:val="1f4e79"/>
                <w:rtl w:val="0"/>
              </w:rPr>
              <w:t xml:space="preserve"> o Ingeniería de Datos. </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8">
            <w:pPr>
              <w:tabs>
                <w:tab w:val="left" w:leader="none" w:pos="454"/>
              </w:tabs>
              <w:jc w:val="both"/>
              <w:rPr>
                <w:color w:val="1f4e79"/>
              </w:rPr>
            </w:pPr>
            <w:r w:rsidDel="00000000" w:rsidR="00000000" w:rsidRPr="00000000">
              <w:rPr>
                <w:color w:val="1f4e79"/>
                <w:rtl w:val="0"/>
              </w:rPr>
              <w:t xml:space="preserve">Mis intereses requieren un alto dominio en el análisis y modelamiento de datos. Sin embargo, necesito fortalecer urgentemente la integración de servicios (APIs), ya que es fundamental para poder desplegar y conectar los modelos de Machine Learning con aplicaciones reales que los usuarios puedan consumir.</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B">
            <w:pPr>
              <w:tabs>
                <w:tab w:val="left" w:leader="none" w:pos="454"/>
              </w:tabs>
              <w:jc w:val="both"/>
              <w:rPr>
                <w:color w:val="1f4e79"/>
              </w:rPr>
            </w:pPr>
            <w:r w:rsidDel="00000000" w:rsidR="00000000" w:rsidRPr="00000000">
              <w:rPr>
                <w:color w:val="1f4e79"/>
                <w:rtl w:val="0"/>
              </w:rPr>
              <w:t xml:space="preserve">Me veo trabajando como Data Scientist o Arquitecto de Datos, liderando proyectos que sistematizan procesos, automaticen tareas mediante inteligencia artificial y generen soluciones tecnológicas que aporten valor estratégico a la empresa.</w:t>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rFonts w:ascii="Century Gothic" w:cs="Century Gothic" w:eastAsia="Century Gothic" w:hAnsi="Century Gothic"/>
                <w:sz w:val="20"/>
                <w:szCs w:val="20"/>
              </w:rPr>
            </w:pPr>
            <w:bookmarkStart w:colFirst="0" w:colLast="0" w:name="_heading=h.g4rjbupuxz1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4">
            <w:pPr>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6">
            <w:pPr>
              <w:tabs>
                <w:tab w:val="left" w:leader="none" w:pos="454"/>
              </w:tabs>
              <w:jc w:val="both"/>
              <w:rPr>
                <w:b w:val="1"/>
                <w:bCs w:val="1"/>
                <w:color w:val="1f4e79"/>
              </w:rPr>
            </w:pPr>
            <w:r w:rsidDel="00000000" w:rsidR="00000000" w:rsidRPr="00000000">
              <w:rPr>
                <w:b w:val="1"/>
                <w:bCs w:val="1"/>
                <w:color w:val="1f4e79"/>
                <w:rtl w:val="0"/>
              </w:rPr>
              <w:t xml:space="preserve">Los proyectos propuestos anteriormente (como SupportFlow o ReservaComunidad) están muy enfocados en el desarrollo de software tradicional. Sirven para atacar mis debilidades, pero no se alinean completamente con mi proyección en Ciencia de Datos.</w:t>
            </w:r>
          </w:p>
          <w:p w:rsidR="00000000" w:rsidDel="00000000" w:rsidP="00000000" w:rsidRDefault="00000000" w:rsidRPr="00000000" w14:paraId="0000003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C">
            <w:pPr>
              <w:tabs>
                <w:tab w:val="left" w:leader="none" w:pos="1021"/>
              </w:tabs>
              <w:ind w:firstLine="142"/>
              <w:jc w:val="both"/>
              <w:rPr>
                <w:rFonts w:ascii="Calibri" w:cs="Calibri" w:eastAsia="Calibri" w:hAnsi="Calibri"/>
                <w:b w:val="1"/>
                <w:bCs w:val="1"/>
                <w:color w:val="1f4e79"/>
              </w:rPr>
            </w:pPr>
            <w:r w:rsidDel="00000000" w:rsidR="00000000" w:rsidRPr="00000000">
              <w:rPr>
                <w:b w:val="1"/>
                <w:bCs w:val="1"/>
                <w:color w:val="1f4e79"/>
                <w:rtl w:val="0"/>
              </w:rPr>
              <w:t xml:space="preserve">El proyecto requiere un ajuste. La mejor estrategia sería tomar SupportFlow y agregarle un componente central de Inteligencia Artificial.</w:t>
            </w: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b w:val="1"/>
                <w:bCs w:val="1"/>
                <w:color w:val="1f4e79"/>
                <w:rtl w:val="0"/>
              </w:rPr>
              <w:t xml:space="preserve">El proyecto debe situarse en el contexto de la modernización tecnológica corporativa. Debería consistir en un sistema de tickets (SupportFlow) que, además de la gestión CRUD básica, incluya un modelo de Machine Learning para la clasificación, asignación y priorización automática de los tickets de soporte, uniendo así mis fortalezas analíticas con el desafío de desarrollar un software funcional.</w:t>
            </w: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PcUzDZKN0ke/sStsIAFWl0P9g==">CgMxLjAyDmguZzRyamJ1cHV4ejFsOAByITE1cy1qbjg3bFBUemdYQ1pFeGhQNHpZck5rVGgxVWR6LQ==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