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42811" w14:textId="77777777" w:rsidR="0045709C" w:rsidRPr="0045709C" w:rsidRDefault="0045709C" w:rsidP="0045709C">
      <w:pPr>
        <w:spacing w:before="100" w:beforeAutospacing="1" w:after="100" w:afterAutospacing="1" w:line="360" w:lineRule="atLeast"/>
        <w:outlineLvl w:val="1"/>
        <w:rPr>
          <w:rFonts w:ascii="Verdana" w:eastAsia="Times New Roman" w:hAnsi="Verdana" w:cs="Times New Roman"/>
          <w:b/>
          <w:bCs/>
          <w:color w:val="000000"/>
          <w:sz w:val="28"/>
          <w:szCs w:val="28"/>
          <w:lang w:eastAsia="en-GB"/>
        </w:rPr>
      </w:pPr>
      <w:r w:rsidRPr="0045709C">
        <w:rPr>
          <w:rFonts w:ascii="Verdana" w:eastAsia="Times New Roman" w:hAnsi="Verdana" w:cs="Times New Roman"/>
          <w:b/>
          <w:bCs/>
          <w:color w:val="000000"/>
          <w:sz w:val="28"/>
          <w:szCs w:val="28"/>
          <w:lang w:eastAsia="en-GB"/>
        </w:rPr>
        <w:t>Instructions Tetris Classic</w:t>
      </w:r>
    </w:p>
    <w:p w14:paraId="5551F788" w14:textId="77777777" w:rsidR="0045709C" w:rsidRPr="0045709C" w:rsidRDefault="0045709C" w:rsidP="0045709C">
      <w:pPr>
        <w:shd w:val="clear" w:color="auto" w:fill="FFFFFF"/>
        <w:spacing w:before="100" w:beforeAutospacing="1" w:after="100" w:afterAutospacing="1" w:line="360" w:lineRule="atLeast"/>
        <w:outlineLvl w:val="2"/>
        <w:rPr>
          <w:rFonts w:ascii="Verdana" w:eastAsia="Times New Roman" w:hAnsi="Verdana" w:cs="Times New Roman"/>
          <w:b/>
          <w:bCs/>
          <w:color w:val="9933FF"/>
          <w:sz w:val="24"/>
          <w:szCs w:val="24"/>
          <w:lang w:eastAsia="en-GB"/>
        </w:rPr>
      </w:pPr>
      <w:r w:rsidRPr="0045709C">
        <w:rPr>
          <w:rFonts w:ascii="Verdana" w:eastAsia="Times New Roman" w:hAnsi="Verdana" w:cs="Times New Roman"/>
          <w:b/>
          <w:bCs/>
          <w:color w:val="9933FF"/>
          <w:sz w:val="24"/>
          <w:szCs w:val="24"/>
          <w:lang w:eastAsia="en-GB"/>
        </w:rPr>
        <w:t>Goal</w:t>
      </w:r>
    </w:p>
    <w:p w14:paraId="4491F0B3" w14:textId="77777777" w:rsidR="0045709C" w:rsidRPr="0045709C" w:rsidRDefault="0045709C" w:rsidP="0045709C">
      <w:pPr>
        <w:spacing w:before="100" w:beforeAutospacing="1" w:after="100" w:afterAutospacing="1" w:line="240" w:lineRule="auto"/>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 xml:space="preserve">You </w:t>
      </w:r>
      <w:proofErr w:type="gramStart"/>
      <w:r w:rsidRPr="0045709C">
        <w:rPr>
          <w:rFonts w:ascii="Verdana" w:eastAsia="Times New Roman" w:hAnsi="Verdana" w:cs="Times New Roman"/>
          <w:color w:val="000000"/>
          <w:sz w:val="24"/>
          <w:szCs w:val="24"/>
          <w:lang w:eastAsia="en-GB"/>
        </w:rPr>
        <w:t>have to</w:t>
      </w:r>
      <w:proofErr w:type="gramEnd"/>
      <w:r w:rsidRPr="0045709C">
        <w:rPr>
          <w:rFonts w:ascii="Verdana" w:eastAsia="Times New Roman" w:hAnsi="Verdana" w:cs="Times New Roman"/>
          <w:color w:val="000000"/>
          <w:sz w:val="24"/>
          <w:szCs w:val="24"/>
          <w:lang w:eastAsia="en-GB"/>
        </w:rPr>
        <w:t xml:space="preserve"> make full horizontal lines with the different shaped blocks that fall into the game area. Full lines will then disappear and provide points. The more lines you make at the same time, the more points you earn.</w:t>
      </w:r>
    </w:p>
    <w:p w14:paraId="2DCBEA21" w14:textId="77777777" w:rsidR="0045709C" w:rsidRPr="0045709C" w:rsidRDefault="0045709C" w:rsidP="0045709C">
      <w:pPr>
        <w:shd w:val="clear" w:color="auto" w:fill="FFFFFF"/>
        <w:spacing w:before="100" w:beforeAutospacing="1" w:after="100" w:afterAutospacing="1" w:line="360" w:lineRule="atLeast"/>
        <w:outlineLvl w:val="2"/>
        <w:rPr>
          <w:rFonts w:ascii="Verdana" w:eastAsia="Times New Roman" w:hAnsi="Verdana" w:cs="Times New Roman"/>
          <w:b/>
          <w:bCs/>
          <w:color w:val="9933FF"/>
          <w:sz w:val="24"/>
          <w:szCs w:val="24"/>
          <w:lang w:eastAsia="en-GB"/>
        </w:rPr>
      </w:pPr>
      <w:r w:rsidRPr="0045709C">
        <w:rPr>
          <w:rFonts w:ascii="Verdana" w:eastAsia="Times New Roman" w:hAnsi="Verdana" w:cs="Times New Roman"/>
          <w:b/>
          <w:bCs/>
          <w:color w:val="9933FF"/>
          <w:sz w:val="24"/>
          <w:szCs w:val="24"/>
          <w:lang w:eastAsia="en-GB"/>
        </w:rPr>
        <w:t>Score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3"/>
        <w:gridCol w:w="1655"/>
      </w:tblGrid>
      <w:tr w:rsidR="0045709C" w:rsidRPr="0045709C" w14:paraId="3A736FD4" w14:textId="77777777" w:rsidTr="0045709C">
        <w:trPr>
          <w:tblCellSpacing w:w="15" w:type="dxa"/>
        </w:trPr>
        <w:tc>
          <w:tcPr>
            <w:tcW w:w="0" w:type="auto"/>
            <w:vAlign w:val="center"/>
            <w:hideMark/>
          </w:tcPr>
          <w:p w14:paraId="02E1CB6F" w14:textId="77777777"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1 line:</w:t>
            </w:r>
          </w:p>
        </w:tc>
        <w:tc>
          <w:tcPr>
            <w:tcW w:w="0" w:type="auto"/>
            <w:vAlign w:val="center"/>
            <w:hideMark/>
          </w:tcPr>
          <w:p w14:paraId="2B4613D4" w14:textId="77777777"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1000 points</w:t>
            </w:r>
          </w:p>
        </w:tc>
      </w:tr>
      <w:tr w:rsidR="0045709C" w:rsidRPr="0045709C" w14:paraId="474FD1D9" w14:textId="77777777" w:rsidTr="0045709C">
        <w:trPr>
          <w:tblCellSpacing w:w="15" w:type="dxa"/>
        </w:trPr>
        <w:tc>
          <w:tcPr>
            <w:tcW w:w="0" w:type="auto"/>
            <w:vAlign w:val="center"/>
            <w:hideMark/>
          </w:tcPr>
          <w:p w14:paraId="7995F141" w14:textId="77777777"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2 lines:</w:t>
            </w:r>
          </w:p>
        </w:tc>
        <w:tc>
          <w:tcPr>
            <w:tcW w:w="0" w:type="auto"/>
            <w:vAlign w:val="center"/>
            <w:hideMark/>
          </w:tcPr>
          <w:p w14:paraId="08553145" w14:textId="77777777"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3000 points</w:t>
            </w:r>
          </w:p>
        </w:tc>
      </w:tr>
      <w:tr w:rsidR="0045709C" w:rsidRPr="0045709C" w14:paraId="4C0A39E8" w14:textId="77777777" w:rsidTr="0045709C">
        <w:trPr>
          <w:tblCellSpacing w:w="15" w:type="dxa"/>
        </w:trPr>
        <w:tc>
          <w:tcPr>
            <w:tcW w:w="0" w:type="auto"/>
            <w:vAlign w:val="center"/>
            <w:hideMark/>
          </w:tcPr>
          <w:p w14:paraId="5C324AFF" w14:textId="77777777"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3 lines:</w:t>
            </w:r>
          </w:p>
        </w:tc>
        <w:tc>
          <w:tcPr>
            <w:tcW w:w="0" w:type="auto"/>
            <w:vAlign w:val="center"/>
            <w:hideMark/>
          </w:tcPr>
          <w:p w14:paraId="1073F853" w14:textId="77777777"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6000 points</w:t>
            </w:r>
          </w:p>
        </w:tc>
      </w:tr>
      <w:tr w:rsidR="0045709C" w:rsidRPr="0045709C" w14:paraId="36CDF915" w14:textId="77777777" w:rsidTr="0045709C">
        <w:trPr>
          <w:tblCellSpacing w:w="15" w:type="dxa"/>
        </w:trPr>
        <w:tc>
          <w:tcPr>
            <w:tcW w:w="0" w:type="auto"/>
            <w:vAlign w:val="center"/>
            <w:hideMark/>
          </w:tcPr>
          <w:p w14:paraId="3F5C4423" w14:textId="77777777"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4 lines:</w:t>
            </w:r>
          </w:p>
        </w:tc>
        <w:tc>
          <w:tcPr>
            <w:tcW w:w="0" w:type="auto"/>
            <w:vAlign w:val="center"/>
            <w:hideMark/>
          </w:tcPr>
          <w:p w14:paraId="51AEB7CC" w14:textId="77777777"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10000 points</w:t>
            </w:r>
          </w:p>
        </w:tc>
      </w:tr>
    </w:tbl>
    <w:p w14:paraId="16D96AA8" w14:textId="77777777" w:rsidR="0045709C" w:rsidRPr="0045709C" w:rsidRDefault="0045709C" w:rsidP="0045709C">
      <w:pPr>
        <w:spacing w:before="100" w:beforeAutospacing="1" w:after="100" w:afterAutospacing="1" w:line="240" w:lineRule="auto"/>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Also, the faster you place a block, the more points you get.</w:t>
      </w:r>
    </w:p>
    <w:p w14:paraId="2DDD6235" w14:textId="77777777" w:rsidR="0045709C" w:rsidRPr="0045709C" w:rsidRDefault="0045709C" w:rsidP="0045709C">
      <w:pPr>
        <w:shd w:val="clear" w:color="auto" w:fill="FFFFFF"/>
        <w:spacing w:before="100" w:beforeAutospacing="1" w:after="100" w:afterAutospacing="1" w:line="360" w:lineRule="atLeast"/>
        <w:outlineLvl w:val="2"/>
        <w:rPr>
          <w:rFonts w:ascii="Verdana" w:eastAsia="Times New Roman" w:hAnsi="Verdana" w:cs="Times New Roman"/>
          <w:b/>
          <w:bCs/>
          <w:color w:val="9933FF"/>
          <w:sz w:val="24"/>
          <w:szCs w:val="24"/>
          <w:lang w:eastAsia="en-GB"/>
        </w:rPr>
      </w:pPr>
      <w:r w:rsidRPr="0045709C">
        <w:rPr>
          <w:rFonts w:ascii="Verdana" w:eastAsia="Times New Roman" w:hAnsi="Verdana" w:cs="Times New Roman"/>
          <w:b/>
          <w:bCs/>
          <w:color w:val="9933FF"/>
          <w:sz w:val="24"/>
          <w:szCs w:val="24"/>
          <w:lang w:eastAsia="en-GB"/>
        </w:rPr>
        <w:t>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gridCol w:w="3448"/>
      </w:tblGrid>
      <w:tr w:rsidR="0045709C" w:rsidRPr="0045709C" w14:paraId="6C6A7753" w14:textId="77777777" w:rsidTr="0045709C">
        <w:trPr>
          <w:tblCellSpacing w:w="15" w:type="dxa"/>
        </w:trPr>
        <w:tc>
          <w:tcPr>
            <w:tcW w:w="0" w:type="auto"/>
            <w:vAlign w:val="center"/>
            <w:hideMark/>
          </w:tcPr>
          <w:p w14:paraId="210D676B" w14:textId="77777777"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Left arrow key:</w:t>
            </w:r>
          </w:p>
        </w:tc>
        <w:tc>
          <w:tcPr>
            <w:tcW w:w="0" w:type="auto"/>
            <w:vAlign w:val="center"/>
            <w:hideMark/>
          </w:tcPr>
          <w:p w14:paraId="1A453762" w14:textId="7A48F7D5"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 xml:space="preserve">move </w:t>
            </w:r>
            <w:r w:rsidRPr="008C4C67">
              <w:rPr>
                <w:rFonts w:ascii="Verdana" w:eastAsia="Times New Roman" w:hAnsi="Verdana" w:cs="Times New Roman"/>
                <w:color w:val="000000"/>
                <w:sz w:val="24"/>
                <w:szCs w:val="24"/>
                <w:lang w:eastAsia="en-GB"/>
              </w:rPr>
              <w:t xml:space="preserve">tetromino </w:t>
            </w:r>
            <w:r w:rsidRPr="0045709C">
              <w:rPr>
                <w:rFonts w:ascii="Verdana" w:eastAsia="Times New Roman" w:hAnsi="Verdana" w:cs="Times New Roman"/>
                <w:color w:val="000000"/>
                <w:sz w:val="24"/>
                <w:szCs w:val="24"/>
                <w:lang w:eastAsia="en-GB"/>
              </w:rPr>
              <w:t>to the left</w:t>
            </w:r>
          </w:p>
        </w:tc>
      </w:tr>
      <w:tr w:rsidR="0045709C" w:rsidRPr="0045709C" w14:paraId="5FB52631" w14:textId="77777777" w:rsidTr="0045709C">
        <w:trPr>
          <w:tblCellSpacing w:w="15" w:type="dxa"/>
        </w:trPr>
        <w:tc>
          <w:tcPr>
            <w:tcW w:w="0" w:type="auto"/>
            <w:vAlign w:val="center"/>
            <w:hideMark/>
          </w:tcPr>
          <w:p w14:paraId="4B70AB5B" w14:textId="77777777"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Right arrow key:</w:t>
            </w:r>
          </w:p>
        </w:tc>
        <w:tc>
          <w:tcPr>
            <w:tcW w:w="0" w:type="auto"/>
            <w:vAlign w:val="center"/>
            <w:hideMark/>
          </w:tcPr>
          <w:p w14:paraId="3C6A93CE" w14:textId="05429AE5"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 xml:space="preserve">move </w:t>
            </w:r>
            <w:r w:rsidRPr="008C4C67">
              <w:rPr>
                <w:rFonts w:ascii="Verdana" w:eastAsia="Times New Roman" w:hAnsi="Verdana" w:cs="Times New Roman"/>
                <w:color w:val="000000"/>
                <w:sz w:val="24"/>
                <w:szCs w:val="24"/>
                <w:lang w:eastAsia="en-GB"/>
              </w:rPr>
              <w:t>tetromino</w:t>
            </w:r>
            <w:r w:rsidRPr="0045709C">
              <w:rPr>
                <w:rFonts w:ascii="Verdana" w:eastAsia="Times New Roman" w:hAnsi="Verdana" w:cs="Times New Roman"/>
                <w:color w:val="000000"/>
                <w:sz w:val="24"/>
                <w:szCs w:val="24"/>
                <w:lang w:eastAsia="en-GB"/>
              </w:rPr>
              <w:t xml:space="preserve"> to the right</w:t>
            </w:r>
          </w:p>
        </w:tc>
      </w:tr>
      <w:tr w:rsidR="0045709C" w:rsidRPr="0045709C" w14:paraId="0BFC43A0" w14:textId="77777777" w:rsidTr="0045709C">
        <w:trPr>
          <w:tblCellSpacing w:w="15" w:type="dxa"/>
        </w:trPr>
        <w:tc>
          <w:tcPr>
            <w:tcW w:w="0" w:type="auto"/>
            <w:vAlign w:val="center"/>
            <w:hideMark/>
          </w:tcPr>
          <w:p w14:paraId="43871645" w14:textId="77777777"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Down arrow key:</w:t>
            </w:r>
          </w:p>
        </w:tc>
        <w:tc>
          <w:tcPr>
            <w:tcW w:w="0" w:type="auto"/>
            <w:vAlign w:val="center"/>
            <w:hideMark/>
          </w:tcPr>
          <w:p w14:paraId="306E2132" w14:textId="597AA87E"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 xml:space="preserve">move </w:t>
            </w:r>
            <w:r w:rsidRPr="008C4C67">
              <w:rPr>
                <w:rFonts w:ascii="Verdana" w:eastAsia="Times New Roman" w:hAnsi="Verdana" w:cs="Times New Roman"/>
                <w:color w:val="000000"/>
                <w:sz w:val="24"/>
                <w:szCs w:val="24"/>
                <w:lang w:eastAsia="en-GB"/>
              </w:rPr>
              <w:t>tetromino</w:t>
            </w:r>
            <w:r w:rsidRPr="0045709C">
              <w:rPr>
                <w:rFonts w:ascii="Verdana" w:eastAsia="Times New Roman" w:hAnsi="Verdana" w:cs="Times New Roman"/>
                <w:color w:val="000000"/>
                <w:sz w:val="24"/>
                <w:szCs w:val="24"/>
                <w:lang w:eastAsia="en-GB"/>
              </w:rPr>
              <w:t xml:space="preserve"> down</w:t>
            </w:r>
          </w:p>
        </w:tc>
      </w:tr>
      <w:tr w:rsidR="0045709C" w:rsidRPr="0045709C" w14:paraId="532DFD94" w14:textId="77777777" w:rsidTr="0045709C">
        <w:trPr>
          <w:tblCellSpacing w:w="15" w:type="dxa"/>
        </w:trPr>
        <w:tc>
          <w:tcPr>
            <w:tcW w:w="0" w:type="auto"/>
            <w:vAlign w:val="center"/>
            <w:hideMark/>
          </w:tcPr>
          <w:p w14:paraId="67BAF709" w14:textId="77777777"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Up arrow key:</w:t>
            </w:r>
          </w:p>
        </w:tc>
        <w:tc>
          <w:tcPr>
            <w:tcW w:w="0" w:type="auto"/>
            <w:vAlign w:val="center"/>
            <w:hideMark/>
          </w:tcPr>
          <w:p w14:paraId="0AA41107" w14:textId="124DFBF6" w:rsidR="0045709C" w:rsidRPr="0045709C" w:rsidRDefault="0045709C" w:rsidP="0045709C">
            <w:pPr>
              <w:spacing w:after="0" w:line="360" w:lineRule="atLeast"/>
              <w:rPr>
                <w:rFonts w:ascii="Verdana" w:eastAsia="Times New Roman" w:hAnsi="Verdana" w:cs="Times New Roman"/>
                <w:color w:val="000000"/>
                <w:sz w:val="24"/>
                <w:szCs w:val="24"/>
                <w:lang w:eastAsia="en-GB"/>
              </w:rPr>
            </w:pPr>
            <w:r w:rsidRPr="0045709C">
              <w:rPr>
                <w:rFonts w:ascii="Verdana" w:eastAsia="Times New Roman" w:hAnsi="Verdana" w:cs="Times New Roman"/>
                <w:color w:val="000000"/>
                <w:sz w:val="24"/>
                <w:szCs w:val="24"/>
                <w:lang w:eastAsia="en-GB"/>
              </w:rPr>
              <w:t xml:space="preserve">rotate </w:t>
            </w:r>
            <w:r w:rsidRPr="008C4C67">
              <w:rPr>
                <w:rFonts w:ascii="Verdana" w:eastAsia="Times New Roman" w:hAnsi="Verdana" w:cs="Times New Roman"/>
                <w:color w:val="000000"/>
                <w:sz w:val="24"/>
                <w:szCs w:val="24"/>
                <w:lang w:eastAsia="en-GB"/>
              </w:rPr>
              <w:t>tetromino</w:t>
            </w:r>
            <w:r w:rsidRPr="0045709C">
              <w:rPr>
                <w:rFonts w:ascii="Verdana" w:eastAsia="Times New Roman" w:hAnsi="Verdana" w:cs="Times New Roman"/>
                <w:color w:val="000000"/>
                <w:sz w:val="24"/>
                <w:szCs w:val="24"/>
                <w:lang w:eastAsia="en-GB"/>
              </w:rPr>
              <w:t xml:space="preserve"> clockwise</w:t>
            </w:r>
          </w:p>
        </w:tc>
      </w:tr>
    </w:tbl>
    <w:p w14:paraId="6946A5F8" w14:textId="77777777" w:rsidR="0045709C" w:rsidRDefault="0045709C">
      <w:bookmarkStart w:id="0" w:name="_GoBack"/>
      <w:bookmarkEnd w:id="0"/>
    </w:p>
    <w:sectPr w:rsidR="00457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9C"/>
    <w:rsid w:val="0045709C"/>
    <w:rsid w:val="008C4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B990"/>
  <w15:chartTrackingRefBased/>
  <w15:docId w15:val="{A5F943AB-F622-4EF1-823A-066F2CE4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709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5709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09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5709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570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8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Hashmi</dc:creator>
  <cp:keywords/>
  <dc:description/>
  <cp:lastModifiedBy>Daniel Hashmi</cp:lastModifiedBy>
  <cp:revision>2</cp:revision>
  <dcterms:created xsi:type="dcterms:W3CDTF">2019-05-12T23:13:00Z</dcterms:created>
  <dcterms:modified xsi:type="dcterms:W3CDTF">2019-05-12T23:16:00Z</dcterms:modified>
</cp:coreProperties>
</file>