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19CC" w14:textId="12EFA3B9" w:rsidR="00D853A1" w:rsidRDefault="00D853A1" w:rsidP="00D853A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853A1">
        <w:rPr>
          <w:rFonts w:ascii="Arial" w:hAnsi="Arial" w:cs="Arial"/>
          <w:b/>
          <w:sz w:val="28"/>
          <w:szCs w:val="28"/>
          <w:u w:val="single"/>
        </w:rPr>
        <w:t>Validating Requirements</w:t>
      </w:r>
    </w:p>
    <w:p w14:paraId="630275BD" w14:textId="7D8AF401" w:rsidR="00D853A1" w:rsidRDefault="00D853A1" w:rsidP="00D853A1">
      <w:pPr>
        <w:rPr>
          <w:rFonts w:ascii="Arial" w:hAnsi="Arial" w:cs="Arial"/>
          <w:b/>
          <w:sz w:val="28"/>
          <w:szCs w:val="28"/>
          <w:u w:val="single"/>
        </w:rPr>
      </w:pPr>
    </w:p>
    <w:p w14:paraId="56BFBEE0" w14:textId="4860014C" w:rsidR="00D853A1" w:rsidRDefault="00D853A1" w:rsidP="00D853A1">
      <w:pPr>
        <w:rPr>
          <w:rFonts w:ascii="Arial" w:hAnsi="Arial" w:cs="Arial"/>
        </w:rPr>
      </w:pPr>
      <w:r w:rsidRPr="00D853A1">
        <w:rPr>
          <w:rFonts w:ascii="Arial" w:hAnsi="Arial" w:cs="Arial"/>
        </w:rPr>
        <w:t>Below I will</w:t>
      </w:r>
      <w:r>
        <w:rPr>
          <w:rFonts w:ascii="Arial" w:hAnsi="Arial" w:cs="Arial"/>
        </w:rPr>
        <w:t xml:space="preserve"> detail </w:t>
      </w:r>
      <w:r w:rsidR="00447ED4">
        <w:rPr>
          <w:rFonts w:ascii="Arial" w:hAnsi="Arial" w:cs="Arial"/>
        </w:rPr>
        <w:t xml:space="preserve">which </w:t>
      </w:r>
      <w:r>
        <w:rPr>
          <w:rFonts w:ascii="Arial" w:hAnsi="Arial" w:cs="Arial"/>
        </w:rPr>
        <w:t>requirements have been satisfied in the prototype</w:t>
      </w:r>
      <w:r w:rsidR="00447ED4">
        <w:rPr>
          <w:rFonts w:ascii="Arial" w:hAnsi="Arial" w:cs="Arial"/>
        </w:rPr>
        <w:t xml:space="preserve"> and to what extent they have been implemented.</w:t>
      </w:r>
    </w:p>
    <w:p w14:paraId="74E754BB" w14:textId="26744EE5" w:rsidR="00447ED4" w:rsidRDefault="00447ED4" w:rsidP="00447ED4">
      <w:pPr>
        <w:pStyle w:val="Heading2"/>
      </w:pPr>
      <w:r>
        <w:t>Tetromino Movement</w:t>
      </w:r>
    </w:p>
    <w:p w14:paraId="57037A49" w14:textId="5EEAAFC7" w:rsidR="00447ED4" w:rsidRPr="00447ED4" w:rsidRDefault="00447ED4" w:rsidP="00447ED4">
      <w:pPr>
        <w:rPr>
          <w:rFonts w:ascii="Arial" w:hAnsi="Arial" w:cs="Arial"/>
          <w:lang w:val="en-US"/>
        </w:rPr>
      </w:pPr>
      <w:r w:rsidRPr="00447ED4">
        <w:rPr>
          <w:rFonts w:ascii="Arial" w:hAnsi="Arial" w:cs="Arial"/>
          <w:lang w:val="en-US"/>
        </w:rPr>
        <w:t xml:space="preserve">This is </w:t>
      </w:r>
      <w:proofErr w:type="gramStart"/>
      <w:r w:rsidRPr="00447ED4">
        <w:rPr>
          <w:rFonts w:ascii="Arial" w:hAnsi="Arial" w:cs="Arial"/>
          <w:lang w:val="en-US"/>
        </w:rPr>
        <w:t>has</w:t>
      </w:r>
      <w:proofErr w:type="gramEnd"/>
      <w:r w:rsidRPr="00447ED4">
        <w:rPr>
          <w:rFonts w:ascii="Arial" w:hAnsi="Arial" w:cs="Arial"/>
          <w:lang w:val="en-US"/>
        </w:rPr>
        <w:t xml:space="preserve"> been full</w:t>
      </w:r>
      <w:r w:rsidR="000211AC">
        <w:rPr>
          <w:rFonts w:ascii="Arial" w:hAnsi="Arial" w:cs="Arial"/>
          <w:lang w:val="en-US"/>
        </w:rPr>
        <w:t>y</w:t>
      </w:r>
      <w:r w:rsidRPr="00447ED4">
        <w:rPr>
          <w:rFonts w:ascii="Arial" w:hAnsi="Arial" w:cs="Arial"/>
          <w:lang w:val="en-US"/>
        </w:rPr>
        <w:t xml:space="preserve"> imp</w:t>
      </w:r>
      <w:r>
        <w:rPr>
          <w:rFonts w:ascii="Arial" w:hAnsi="Arial" w:cs="Arial"/>
          <w:lang w:val="en-US"/>
        </w:rPr>
        <w:t xml:space="preserve">lemented, </w:t>
      </w:r>
      <w:r w:rsidR="000211AC">
        <w:rPr>
          <w:rFonts w:ascii="Arial" w:hAnsi="Arial" w:cs="Arial"/>
          <w:lang w:val="en-US"/>
        </w:rPr>
        <w:t>fulfilling all functional requirements.</w:t>
      </w:r>
    </w:p>
    <w:p w14:paraId="31B7AD67" w14:textId="6C6641C1" w:rsidR="00447ED4" w:rsidRDefault="00447ED4" w:rsidP="00447ED4">
      <w:pPr>
        <w:pStyle w:val="Heading2"/>
      </w:pPr>
      <w:r>
        <w:t>Tetromino Rotation</w:t>
      </w:r>
    </w:p>
    <w:p w14:paraId="24CA03D9" w14:textId="1CE1718E" w:rsidR="000211AC" w:rsidRPr="00447ED4" w:rsidRDefault="000211AC" w:rsidP="000211AC">
      <w:pPr>
        <w:rPr>
          <w:rFonts w:ascii="Arial" w:hAnsi="Arial" w:cs="Arial"/>
          <w:lang w:val="en-US"/>
        </w:rPr>
      </w:pPr>
      <w:r w:rsidRPr="00447ED4">
        <w:rPr>
          <w:rFonts w:ascii="Arial" w:hAnsi="Arial" w:cs="Arial"/>
          <w:lang w:val="en-US"/>
        </w:rPr>
        <w:t>This is</w:t>
      </w:r>
      <w:r>
        <w:rPr>
          <w:rFonts w:ascii="Arial" w:hAnsi="Arial" w:cs="Arial"/>
          <w:lang w:val="en-US"/>
        </w:rPr>
        <w:t xml:space="preserve"> also</w:t>
      </w:r>
      <w:r w:rsidRPr="00447ED4">
        <w:rPr>
          <w:rFonts w:ascii="Arial" w:hAnsi="Arial" w:cs="Arial"/>
          <w:lang w:val="en-US"/>
        </w:rPr>
        <w:t xml:space="preserve"> been full</w:t>
      </w:r>
      <w:r>
        <w:rPr>
          <w:rFonts w:ascii="Arial" w:hAnsi="Arial" w:cs="Arial"/>
          <w:lang w:val="en-US"/>
        </w:rPr>
        <w:t>y</w:t>
      </w:r>
      <w:r w:rsidRPr="00447ED4">
        <w:rPr>
          <w:rFonts w:ascii="Arial" w:hAnsi="Arial" w:cs="Arial"/>
          <w:lang w:val="en-US"/>
        </w:rPr>
        <w:t xml:space="preserve"> imp</w:t>
      </w:r>
      <w:r>
        <w:rPr>
          <w:rFonts w:ascii="Arial" w:hAnsi="Arial" w:cs="Arial"/>
          <w:lang w:val="en-US"/>
        </w:rPr>
        <w:t>lemented, fulfilling all functional requirements.</w:t>
      </w:r>
    </w:p>
    <w:p w14:paraId="3AC1EA90" w14:textId="77777777" w:rsidR="00447ED4" w:rsidRDefault="00447ED4" w:rsidP="00447ED4">
      <w:pPr>
        <w:pStyle w:val="Heading2"/>
      </w:pPr>
      <w:r>
        <w:t>Tetromino Grid</w:t>
      </w:r>
    </w:p>
    <w:p w14:paraId="3C5072ED" w14:textId="72FF5B54" w:rsidR="00447ED4" w:rsidRPr="000211AC" w:rsidRDefault="000211AC" w:rsidP="00447ED4">
      <w:pPr>
        <w:pStyle w:val="template"/>
        <w:rPr>
          <w:i w:val="0"/>
        </w:rPr>
      </w:pPr>
      <w:r>
        <w:rPr>
          <w:i w:val="0"/>
        </w:rPr>
        <w:t>This has similarly been fully implemented.</w:t>
      </w:r>
    </w:p>
    <w:p w14:paraId="5B7D2671" w14:textId="7006893D" w:rsidR="00447ED4" w:rsidRDefault="00447ED4" w:rsidP="00447ED4">
      <w:pPr>
        <w:pStyle w:val="Heading2"/>
      </w:pPr>
      <w:r>
        <w:t>Clearing Rows</w:t>
      </w:r>
    </w:p>
    <w:p w14:paraId="6B389C6F" w14:textId="7B82B1FD" w:rsidR="00447ED4" w:rsidRPr="000211AC" w:rsidRDefault="000211AC" w:rsidP="00447ED4">
      <w:pPr>
        <w:pStyle w:val="template"/>
        <w:rPr>
          <w:i w:val="0"/>
        </w:rPr>
      </w:pPr>
      <w:r>
        <w:rPr>
          <w:i w:val="0"/>
        </w:rPr>
        <w:t xml:space="preserve">This has been partially implemented. Requirements 1 and 2 have been satisfied, however requirement 3 has not been implemented. This shall be implemented in subsequent versions of the game. </w:t>
      </w:r>
    </w:p>
    <w:p w14:paraId="2D96701D" w14:textId="77777777" w:rsidR="00447ED4" w:rsidRDefault="00447ED4" w:rsidP="00447ED4">
      <w:pPr>
        <w:pStyle w:val="Heading2"/>
      </w:pPr>
      <w:r>
        <w:t>Scoring system</w:t>
      </w:r>
    </w:p>
    <w:p w14:paraId="7F57D94E" w14:textId="67F79DF4" w:rsidR="00447ED4" w:rsidRPr="000211AC" w:rsidRDefault="000211AC" w:rsidP="00447ED4">
      <w:pPr>
        <w:pStyle w:val="template"/>
        <w:rPr>
          <w:i w:val="0"/>
        </w:rPr>
      </w:pPr>
      <w:r>
        <w:rPr>
          <w:i w:val="0"/>
        </w:rPr>
        <w:t>Not implemented in the prototype, however as indicated in the Vision and Scope, this feature is planned for future releases.</w:t>
      </w:r>
    </w:p>
    <w:p w14:paraId="7ED0C86F" w14:textId="77777777" w:rsidR="00447ED4" w:rsidRDefault="00447ED4" w:rsidP="00447ED4">
      <w:pPr>
        <w:pStyle w:val="Heading2"/>
      </w:pPr>
      <w:r>
        <w:t>High score board/ Leaderboard</w:t>
      </w:r>
    </w:p>
    <w:p w14:paraId="2AA654CB" w14:textId="7A20594F" w:rsidR="00447ED4" w:rsidRPr="000211AC" w:rsidRDefault="000211AC" w:rsidP="000211AC">
      <w:pPr>
        <w:pStyle w:val="template"/>
        <w:rPr>
          <w:i w:val="0"/>
        </w:rPr>
      </w:pPr>
      <w:r>
        <w:rPr>
          <w:i w:val="0"/>
        </w:rPr>
        <w:t>Also not i</w:t>
      </w:r>
      <w:r>
        <w:rPr>
          <w:i w:val="0"/>
        </w:rPr>
        <w:t>mplemented in the prototype, however as indicated in the Vision and Scope, this feature is planned for future releases.</w:t>
      </w:r>
    </w:p>
    <w:p w14:paraId="1CDBD498" w14:textId="460F198B" w:rsidR="00447ED4" w:rsidRDefault="00447ED4" w:rsidP="00447ED4">
      <w:pPr>
        <w:pStyle w:val="Heading2"/>
      </w:pPr>
      <w:r>
        <w:t>Difficulty levels</w:t>
      </w:r>
    </w:p>
    <w:p w14:paraId="4C53CE6D" w14:textId="4207E8DC" w:rsidR="000211AC" w:rsidRPr="000211AC" w:rsidRDefault="000211AC" w:rsidP="000211AC">
      <w:pPr>
        <w:rPr>
          <w:rFonts w:ascii="Arial" w:hAnsi="Arial" w:cs="Arial"/>
          <w:lang w:val="en-US"/>
        </w:rPr>
      </w:pPr>
      <w:r w:rsidRPr="000211AC">
        <w:rPr>
          <w:rFonts w:ascii="Arial" w:hAnsi="Arial" w:cs="Arial"/>
          <w:lang w:val="en-US"/>
        </w:rPr>
        <w:t>Same as above.</w:t>
      </w:r>
    </w:p>
    <w:p w14:paraId="3683088A" w14:textId="77777777" w:rsidR="00447ED4" w:rsidRDefault="00447ED4" w:rsidP="00447ED4">
      <w:pPr>
        <w:pStyle w:val="Heading2"/>
      </w:pPr>
      <w:r>
        <w:t>Tetromino landing and Spawn</w:t>
      </w:r>
    </w:p>
    <w:p w14:paraId="372AD942" w14:textId="644D7873" w:rsidR="00447ED4" w:rsidRPr="00115A8B" w:rsidRDefault="000211AC" w:rsidP="000211AC">
      <w:pPr>
        <w:pStyle w:val="requiremen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Fully implemented, satisfying all requirements</w:t>
      </w:r>
      <w:r w:rsidR="00447ED4">
        <w:rPr>
          <w:rFonts w:ascii="Arial" w:hAnsi="Arial" w:cs="Arial"/>
          <w:sz w:val="22"/>
          <w:szCs w:val="22"/>
        </w:rPr>
        <w:t>.</w:t>
      </w:r>
    </w:p>
    <w:p w14:paraId="01DD7BF7" w14:textId="77777777" w:rsidR="00447ED4" w:rsidRDefault="00447ED4" w:rsidP="00447ED4">
      <w:pPr>
        <w:pStyle w:val="Heading2"/>
      </w:pPr>
      <w:r>
        <w:t>In-game Advertising</w:t>
      </w:r>
    </w:p>
    <w:p w14:paraId="05206DCD" w14:textId="1F5ACE1E" w:rsidR="00447ED4" w:rsidRDefault="000211AC" w:rsidP="00447ED4">
      <w:pPr>
        <w:pStyle w:val="requiremen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Planned for subsequent releases as shown in the Vision and Scope document</w:t>
      </w:r>
    </w:p>
    <w:p w14:paraId="4820F849" w14:textId="3C911423" w:rsidR="00447ED4" w:rsidRDefault="00447ED4" w:rsidP="00447ED4">
      <w:pPr>
        <w:pStyle w:val="Heading2"/>
      </w:pPr>
      <w:r>
        <w:lastRenderedPageBreak/>
        <w:t>Sounds</w:t>
      </w:r>
    </w:p>
    <w:p w14:paraId="24BE4AA6" w14:textId="6D346B4A" w:rsidR="000211AC" w:rsidRPr="000211AC" w:rsidRDefault="000211AC" w:rsidP="000211AC">
      <w:pPr>
        <w:rPr>
          <w:rFonts w:ascii="Arial" w:hAnsi="Arial" w:cs="Arial"/>
          <w:lang w:val="en-US"/>
        </w:rPr>
      </w:pPr>
      <w:r w:rsidRPr="000211AC">
        <w:rPr>
          <w:rFonts w:ascii="Arial" w:hAnsi="Arial" w:cs="Arial"/>
          <w:lang w:val="en-US"/>
        </w:rPr>
        <w:t xml:space="preserve">Very partially implemented </w:t>
      </w:r>
      <w:r>
        <w:rPr>
          <w:rFonts w:ascii="Arial" w:hAnsi="Arial" w:cs="Arial"/>
          <w:lang w:val="en-US"/>
        </w:rPr>
        <w:t xml:space="preserve">in the prototype – only the background music has been implemented. </w:t>
      </w:r>
      <w:r w:rsidR="00415E79">
        <w:rPr>
          <w:rFonts w:ascii="Arial" w:hAnsi="Arial" w:cs="Arial"/>
          <w:lang w:val="en-US"/>
        </w:rPr>
        <w:t>This can be turned on and off in the Main Camera of the level scene. In future releases, all sounds are planned to be implemented.</w:t>
      </w:r>
    </w:p>
    <w:p w14:paraId="0957F9A0" w14:textId="77777777" w:rsidR="00447ED4" w:rsidRDefault="00447ED4" w:rsidP="00447ED4">
      <w:pPr>
        <w:pStyle w:val="Heading2"/>
      </w:pPr>
      <w:r>
        <w:t>In-Game Power Ups</w:t>
      </w:r>
    </w:p>
    <w:p w14:paraId="36BB1D50" w14:textId="32701A13" w:rsidR="00447ED4" w:rsidRPr="00415E79" w:rsidRDefault="00415E79" w:rsidP="00415E79">
      <w:pPr>
        <w:pStyle w:val="template"/>
        <w:rPr>
          <w:i w:val="0"/>
        </w:rPr>
      </w:pPr>
      <w:r>
        <w:rPr>
          <w:i w:val="0"/>
        </w:rPr>
        <w:t>Not implemented in the prototype, however as indicated in the Vision and Scope, this feature is planned for future releases.</w:t>
      </w:r>
    </w:p>
    <w:p w14:paraId="4FA1CA5E" w14:textId="4960728D" w:rsidR="00447ED4" w:rsidRPr="00415E79" w:rsidRDefault="00447ED4" w:rsidP="00415E79">
      <w:pPr>
        <w:pStyle w:val="Heading2"/>
      </w:pPr>
      <w:r>
        <w:t>Android and iOS Accessibility</w:t>
      </w:r>
    </w:p>
    <w:p w14:paraId="0CDD4B9F" w14:textId="4180A66F" w:rsidR="00447ED4" w:rsidRDefault="00415E79" w:rsidP="00415E79">
      <w:pPr>
        <w:pStyle w:val="requirement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Same as above.</w:t>
      </w:r>
    </w:p>
    <w:p w14:paraId="20AAD394" w14:textId="77777777" w:rsidR="00447ED4" w:rsidRDefault="00447ED4" w:rsidP="00447ED4">
      <w:pPr>
        <w:pStyle w:val="Heading2"/>
      </w:pPr>
      <w:r>
        <w:t>Optional Login Feature</w:t>
      </w:r>
    </w:p>
    <w:p w14:paraId="3DCBE99D" w14:textId="7C8569BA" w:rsidR="00447ED4" w:rsidRPr="00415E79" w:rsidRDefault="00415E79" w:rsidP="00415E79">
      <w:pPr>
        <w:pStyle w:val="level4"/>
        <w:ind w:left="0"/>
        <w:rPr>
          <w:rFonts w:ascii="Arial" w:hAnsi="Arial" w:cs="Arial"/>
          <w:sz w:val="22"/>
          <w:szCs w:val="22"/>
        </w:rPr>
      </w:pPr>
      <w:r w:rsidRPr="00415E79">
        <w:rPr>
          <w:rFonts w:ascii="Arial" w:hAnsi="Arial" w:cs="Arial"/>
          <w:sz w:val="22"/>
          <w:szCs w:val="22"/>
        </w:rPr>
        <w:t>Same as above</w:t>
      </w:r>
    </w:p>
    <w:p w14:paraId="52CE0101" w14:textId="2536072C" w:rsidR="00447ED4" w:rsidRDefault="00447ED4" w:rsidP="00447ED4">
      <w:pPr>
        <w:pStyle w:val="Heading2"/>
      </w:pPr>
      <w:r>
        <w:t xml:space="preserve">Online capability </w:t>
      </w:r>
    </w:p>
    <w:p w14:paraId="24BDED8A" w14:textId="66E2E763" w:rsidR="00415E79" w:rsidRPr="00415E79" w:rsidRDefault="00415E79" w:rsidP="00415E79">
      <w:pPr>
        <w:rPr>
          <w:rFonts w:ascii="Arial" w:hAnsi="Arial" w:cs="Arial"/>
          <w:lang w:val="en-US"/>
        </w:rPr>
      </w:pPr>
      <w:r w:rsidRPr="00415E79">
        <w:rPr>
          <w:rFonts w:ascii="Arial" w:hAnsi="Arial" w:cs="Arial"/>
          <w:lang w:val="en-US"/>
        </w:rPr>
        <w:t>Same as above</w:t>
      </w:r>
      <w:r>
        <w:rPr>
          <w:rFonts w:ascii="Arial" w:hAnsi="Arial" w:cs="Arial"/>
          <w:lang w:val="en-US"/>
        </w:rPr>
        <w:t>.</w:t>
      </w:r>
    </w:p>
    <w:p w14:paraId="73D2D114" w14:textId="5F99AAEB" w:rsidR="00447ED4" w:rsidRDefault="00447ED4" w:rsidP="00447ED4">
      <w:pPr>
        <w:pStyle w:val="Heading2"/>
      </w:pPr>
      <w:r>
        <w:t>Additional Game modes</w:t>
      </w:r>
    </w:p>
    <w:p w14:paraId="253EE80B" w14:textId="15EBCAD5" w:rsidR="00415E79" w:rsidRPr="00415E79" w:rsidRDefault="00415E79" w:rsidP="00415E79">
      <w:pPr>
        <w:rPr>
          <w:rFonts w:ascii="Arial" w:hAnsi="Arial" w:cs="Arial"/>
          <w:lang w:val="en-US"/>
        </w:rPr>
      </w:pPr>
      <w:r w:rsidRPr="00415E79">
        <w:rPr>
          <w:rFonts w:ascii="Arial" w:hAnsi="Arial" w:cs="Arial"/>
          <w:lang w:val="en-US"/>
        </w:rPr>
        <w:t>Same as above</w:t>
      </w:r>
      <w:r>
        <w:rPr>
          <w:rFonts w:ascii="Arial" w:hAnsi="Arial" w:cs="Arial"/>
          <w:lang w:val="en-US"/>
        </w:rPr>
        <w:t>.</w:t>
      </w:r>
    </w:p>
    <w:p w14:paraId="4B37A832" w14:textId="70B3B660" w:rsidR="00447ED4" w:rsidRDefault="00447ED4" w:rsidP="00447ED4">
      <w:pPr>
        <w:pStyle w:val="Heading2"/>
      </w:pPr>
      <w:r>
        <w:t>Game-Over/Restart Screen</w:t>
      </w:r>
    </w:p>
    <w:p w14:paraId="3968680D" w14:textId="2D1A2155" w:rsidR="00415E79" w:rsidRPr="00415E79" w:rsidRDefault="00415E79" w:rsidP="00415E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Attempt to implement in the prototype. Unfortunately, the requirements have not been satisfied due to an unidentified error. This shall be fixed in subsequent releases.</w:t>
      </w:r>
    </w:p>
    <w:p w14:paraId="5B83DA11" w14:textId="77777777" w:rsidR="00447ED4" w:rsidRDefault="00447ED4" w:rsidP="00447ED4">
      <w:pPr>
        <w:pStyle w:val="Heading2"/>
      </w:pPr>
      <w:r>
        <w:t>Preview next Tetromino</w:t>
      </w:r>
    </w:p>
    <w:p w14:paraId="2B283B63" w14:textId="5E2FD3CF" w:rsidR="00447ED4" w:rsidRPr="00415E79" w:rsidRDefault="00415E79" w:rsidP="00415E79">
      <w:pPr>
        <w:pStyle w:val="level4"/>
        <w:ind w:left="0"/>
        <w:rPr>
          <w:rFonts w:ascii="Arial" w:hAnsi="Arial" w:cs="Arial"/>
          <w:sz w:val="22"/>
          <w:szCs w:val="22"/>
        </w:rPr>
      </w:pPr>
      <w:r w:rsidRPr="00415E79">
        <w:rPr>
          <w:rFonts w:ascii="Arial" w:hAnsi="Arial" w:cs="Arial"/>
          <w:sz w:val="22"/>
          <w:szCs w:val="22"/>
        </w:rPr>
        <w:t>Not yet implemented – planned for subsequent release per the Vision and Scope</w:t>
      </w:r>
    </w:p>
    <w:p w14:paraId="417AFE23" w14:textId="77777777" w:rsidR="00447ED4" w:rsidRPr="002F2CC3" w:rsidRDefault="00447ED4" w:rsidP="00447ED4">
      <w:pPr>
        <w:pStyle w:val="requirement"/>
        <w:ind w:left="0" w:firstLine="0"/>
        <w:rPr>
          <w:rFonts w:ascii="Arial" w:hAnsi="Arial" w:cs="Arial"/>
          <w:sz w:val="22"/>
          <w:szCs w:val="22"/>
        </w:rPr>
      </w:pPr>
    </w:p>
    <w:p w14:paraId="18E203C7" w14:textId="77777777" w:rsidR="00447ED4" w:rsidRPr="00447ED4" w:rsidRDefault="00447ED4" w:rsidP="00447ED4">
      <w:pPr>
        <w:rPr>
          <w:lang w:val="en-US"/>
        </w:rPr>
      </w:pPr>
    </w:p>
    <w:p w14:paraId="4CE1654A" w14:textId="77777777" w:rsidR="00447ED4" w:rsidRPr="00447ED4" w:rsidRDefault="00447ED4" w:rsidP="00447ED4">
      <w:pPr>
        <w:rPr>
          <w:lang w:val="en-US"/>
        </w:rPr>
      </w:pPr>
    </w:p>
    <w:p w14:paraId="6A8E6C8D" w14:textId="77777777" w:rsidR="00447ED4" w:rsidRDefault="00447ED4" w:rsidP="00D853A1">
      <w:pPr>
        <w:rPr>
          <w:rFonts w:ascii="Arial" w:hAnsi="Arial" w:cs="Arial"/>
        </w:rPr>
      </w:pPr>
    </w:p>
    <w:p w14:paraId="318ABEC2" w14:textId="77777777" w:rsidR="00447ED4" w:rsidRPr="00D853A1" w:rsidRDefault="00447ED4" w:rsidP="00D853A1">
      <w:pPr>
        <w:rPr>
          <w:rFonts w:ascii="Arial" w:hAnsi="Arial" w:cs="Arial"/>
        </w:rPr>
      </w:pPr>
    </w:p>
    <w:p w14:paraId="6F47A985" w14:textId="77777777" w:rsidR="00D853A1" w:rsidRPr="00D853A1" w:rsidRDefault="00D853A1" w:rsidP="00D853A1">
      <w:pPr>
        <w:rPr>
          <w:rFonts w:ascii="Arial" w:hAnsi="Arial" w:cs="Arial"/>
        </w:rPr>
      </w:pPr>
      <w:bookmarkStart w:id="0" w:name="_GoBack"/>
      <w:bookmarkEnd w:id="0"/>
    </w:p>
    <w:sectPr w:rsidR="00D853A1" w:rsidRPr="00D8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A1"/>
    <w:rsid w:val="000211AC"/>
    <w:rsid w:val="00415E79"/>
    <w:rsid w:val="00447ED4"/>
    <w:rsid w:val="00D8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E555"/>
  <w15:chartTrackingRefBased/>
  <w15:docId w15:val="{6A0E3433-713E-4BD8-A5A6-9EB8D2B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7ED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47ED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447ED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47ED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47ED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47ED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47ED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47ED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47ED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7ED4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47ED4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47ED4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47ED4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47ED4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47ED4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47ED4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47ED4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47ED4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447ED4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emplate">
    <w:name w:val="template"/>
    <w:basedOn w:val="Normal"/>
    <w:rsid w:val="00447ED4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447ED4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447ED4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Hashmi</dc:creator>
  <cp:keywords/>
  <dc:description/>
  <cp:lastModifiedBy>Daniel Hashmi</cp:lastModifiedBy>
  <cp:revision>1</cp:revision>
  <dcterms:created xsi:type="dcterms:W3CDTF">2019-05-12T23:40:00Z</dcterms:created>
  <dcterms:modified xsi:type="dcterms:W3CDTF">2019-05-14T12:22:00Z</dcterms:modified>
</cp:coreProperties>
</file>