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0C" w:rsidRDefault="00656501">
      <w:r>
        <w:t>ESTADO DE RESULTADOS PROYECTADO – ANUAL:</w:t>
      </w:r>
    </w:p>
    <w:p w:rsidR="00656501" w:rsidRPr="00656501" w:rsidRDefault="00656501" w:rsidP="00656501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656501">
        <w:rPr>
          <w:rFonts w:ascii="Arial" w:eastAsia="Times New Roman" w:hAnsi="Arial" w:cs="Arial"/>
          <w:lang w:eastAsia="es-ES"/>
        </w:rPr>
        <w:t>Y a continuación se presenta el estado de resultados a 31 de Diciembre del 201</w:t>
      </w:r>
      <w:r w:rsidR="00064E58">
        <w:rPr>
          <w:rFonts w:ascii="Arial" w:eastAsia="Times New Roman" w:hAnsi="Arial" w:cs="Arial"/>
          <w:lang w:eastAsia="es-ES"/>
        </w:rPr>
        <w:t>X</w:t>
      </w:r>
      <w:bookmarkStart w:id="0" w:name="_GoBack"/>
      <w:bookmarkEnd w:id="0"/>
      <w:r w:rsidRPr="00656501">
        <w:rPr>
          <w:rFonts w:ascii="Arial" w:eastAsia="Times New Roman" w:hAnsi="Arial" w:cs="Arial"/>
          <w:lang w:eastAsia="es-ES"/>
        </w:rPr>
        <w:t>(Para un año de operación)</w:t>
      </w:r>
    </w:p>
    <w:p w:rsidR="00656501" w:rsidRDefault="00656501"/>
    <w:p w:rsidR="00656501" w:rsidRDefault="00656501">
      <w:r>
        <w:rPr>
          <w:noProof/>
          <w:lang w:eastAsia="es-CO"/>
        </w:rPr>
        <w:drawing>
          <wp:inline distT="0" distB="0" distL="0" distR="0" wp14:anchorId="78D0F6A0" wp14:editId="039246F3">
            <wp:extent cx="5612130" cy="30397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01" w:rsidRDefault="00D47836">
      <w:r>
        <w:t>Interpretación</w:t>
      </w:r>
      <w:proofErr w:type="gramStart"/>
      <w:r>
        <w:t>:?</w:t>
      </w:r>
      <w:proofErr w:type="gramEnd"/>
    </w:p>
    <w:p w:rsidR="00D47836" w:rsidRDefault="00D47836">
      <w:r>
        <w:t xml:space="preserve">Análisis: </w:t>
      </w:r>
      <w:proofErr w:type="gramStart"/>
      <w:r>
        <w:t>?</w:t>
      </w:r>
      <w:proofErr w:type="gramEnd"/>
    </w:p>
    <w:p w:rsidR="00D47836" w:rsidRDefault="00D47836">
      <w:r>
        <w:t>Representación Gráfica:</w:t>
      </w:r>
    </w:p>
    <w:p w:rsidR="00656501" w:rsidRPr="00656501" w:rsidRDefault="00656501" w:rsidP="00656501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656501">
        <w:rPr>
          <w:rFonts w:ascii="Arial" w:eastAsia="Times New Roman" w:hAnsi="Arial" w:cs="Arial"/>
          <w:lang w:eastAsia="es-ES"/>
        </w:rPr>
        <w:t>También es importante mirar gráficamente los porcentajes de cada concepto</w:t>
      </w:r>
    </w:p>
    <w:p w:rsidR="00656501" w:rsidRPr="00656501" w:rsidRDefault="00656501" w:rsidP="00656501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56501" w:rsidRPr="00656501" w:rsidRDefault="00656501" w:rsidP="00656501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656501" w:rsidRPr="00656501" w:rsidRDefault="00656501" w:rsidP="00656501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  <w:r w:rsidRPr="00656501">
        <w:rPr>
          <w:rFonts w:ascii="Arial" w:eastAsia="Times New Roman" w:hAnsi="Arial" w:cs="Arial"/>
          <w:noProof/>
          <w:lang w:eastAsia="es-CO"/>
        </w:rPr>
        <w:lastRenderedPageBreak/>
        <w:drawing>
          <wp:inline distT="0" distB="0" distL="0" distR="0" wp14:anchorId="582E2D55" wp14:editId="7E8DF39C">
            <wp:extent cx="4676037" cy="34323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037" cy="34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01" w:rsidRPr="00656501" w:rsidRDefault="00656501" w:rsidP="00656501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656501" w:rsidRPr="00656501" w:rsidRDefault="00656501" w:rsidP="00656501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:rsidR="00656501" w:rsidRDefault="00656501"/>
    <w:sectPr w:rsidR="00656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501" w:rsidRDefault="00656501" w:rsidP="00656501">
      <w:pPr>
        <w:spacing w:after="0" w:line="240" w:lineRule="auto"/>
      </w:pPr>
      <w:r>
        <w:separator/>
      </w:r>
    </w:p>
  </w:endnote>
  <w:endnote w:type="continuationSeparator" w:id="0">
    <w:p w:rsidR="00656501" w:rsidRDefault="00656501" w:rsidP="006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501" w:rsidRDefault="00656501" w:rsidP="00656501">
      <w:pPr>
        <w:spacing w:after="0" w:line="240" w:lineRule="auto"/>
      </w:pPr>
      <w:r>
        <w:separator/>
      </w:r>
    </w:p>
  </w:footnote>
  <w:footnote w:type="continuationSeparator" w:id="0">
    <w:p w:rsidR="00656501" w:rsidRDefault="00656501" w:rsidP="00656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FA"/>
    <w:rsid w:val="0005240C"/>
    <w:rsid w:val="00064E58"/>
    <w:rsid w:val="002171FA"/>
    <w:rsid w:val="00656501"/>
    <w:rsid w:val="00D47836"/>
    <w:rsid w:val="00F8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2019-03-13T15:11:00Z</dcterms:created>
  <dcterms:modified xsi:type="dcterms:W3CDTF">2019-07-09T12:36:00Z</dcterms:modified>
</cp:coreProperties>
</file>