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388C6" w14:textId="77777777" w:rsidR="005842CE" w:rsidRDefault="005842CE" w:rsidP="00A37368">
      <w:pPr>
        <w:pStyle w:val="Title"/>
      </w:pPr>
      <w:proofErr w:type="spellStart"/>
      <w:r>
        <w:t>Projektstyringshåndbog</w:t>
      </w:r>
      <w:proofErr w:type="spellEnd"/>
      <w:r>
        <w:t xml:space="preserve"> – En </w:t>
      </w:r>
      <w:proofErr w:type="spellStart"/>
      <w:r>
        <w:t>Faseopdelt</w:t>
      </w:r>
      <w:proofErr w:type="spellEnd"/>
      <w:r>
        <w:t xml:space="preserve"> Guide</w:t>
      </w:r>
    </w:p>
    <w:p w14:paraId="0302C550" w14:textId="77777777" w:rsidR="005842CE" w:rsidRDefault="005842CE" w:rsidP="005842CE">
      <w:pPr>
        <w:pStyle w:val="Heading1"/>
      </w:pPr>
      <w:r>
        <w:t xml:space="preserve">FASE 1: </w:t>
      </w:r>
      <w:proofErr w:type="spellStart"/>
      <w:r>
        <w:t>Opstart</w:t>
      </w:r>
      <w:proofErr w:type="spellEnd"/>
      <w:r>
        <w:t xml:space="preserve"> – </w:t>
      </w:r>
      <w:proofErr w:type="spellStart"/>
      <w:r>
        <w:t>Idé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målsætning</w:t>
      </w:r>
      <w:proofErr w:type="spellEnd"/>
    </w:p>
    <w:p w14:paraId="1C583614" w14:textId="77777777" w:rsidR="005842CE" w:rsidRDefault="005842CE" w:rsidP="005842CE">
      <w:pPr>
        <w:pStyle w:val="Heading2"/>
      </w:pPr>
      <w:r>
        <w:t xml:space="preserve">1.1. </w:t>
      </w:r>
      <w:proofErr w:type="spellStart"/>
      <w:r>
        <w:t>Hvad</w:t>
      </w:r>
      <w:proofErr w:type="spellEnd"/>
      <w:r>
        <w:t xml:space="preserve"> er et </w:t>
      </w:r>
      <w:proofErr w:type="spellStart"/>
      <w:r>
        <w:t>projekt</w:t>
      </w:r>
      <w:proofErr w:type="spellEnd"/>
      <w:r>
        <w:t>?</w:t>
      </w:r>
    </w:p>
    <w:p w14:paraId="7F1F5097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Unikt</w:t>
      </w:r>
      <w:r w:rsidRPr="005842CE">
        <w:rPr>
          <w:lang w:val="da-DK"/>
        </w:rPr>
        <w:br/>
        <w:t>• Midlertidigt</w:t>
      </w:r>
      <w:r w:rsidRPr="005842CE">
        <w:rPr>
          <w:lang w:val="da-DK"/>
        </w:rPr>
        <w:br/>
        <w:t>• Tværfagligt</w:t>
      </w:r>
      <w:r w:rsidRPr="005842CE">
        <w:rPr>
          <w:lang w:val="da-DK"/>
        </w:rPr>
        <w:br/>
        <w:t>• Målrettet</w:t>
      </w:r>
    </w:p>
    <w:p w14:paraId="6F63B1F4" w14:textId="77777777" w:rsidR="005842CE" w:rsidRDefault="005842CE" w:rsidP="005842CE">
      <w:pPr>
        <w:pStyle w:val="Heading2"/>
      </w:pPr>
      <w:r>
        <w:t xml:space="preserve">1.2. </w:t>
      </w:r>
      <w:proofErr w:type="spellStart"/>
      <w:r>
        <w:t>Projektets</w:t>
      </w:r>
      <w:proofErr w:type="spellEnd"/>
      <w:r>
        <w:t xml:space="preserve"> fundament</w:t>
      </w:r>
    </w:p>
    <w:p w14:paraId="5EAEDCA4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Visual </w:t>
      </w:r>
      <w:proofErr w:type="spellStart"/>
      <w:r w:rsidRPr="005842CE">
        <w:rPr>
          <w:lang w:val="da-DK"/>
        </w:rPr>
        <w:t>Thinking</w:t>
      </w:r>
      <w:proofErr w:type="spellEnd"/>
      <w:r w:rsidRPr="005842CE">
        <w:rPr>
          <w:lang w:val="da-DK"/>
        </w:rPr>
        <w:t>: Brug visuelle værktøjer (mindmaps, diagrammer) til idéudvikling og overblik.</w:t>
      </w:r>
    </w:p>
    <w:p w14:paraId="75537B48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Forståelsesmåder: visuel, auditiv og kinæstetisk tilgang – hjælper med formidling i teamet.</w:t>
      </w:r>
    </w:p>
    <w:p w14:paraId="1EAD7517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Projektpræsentation: Skab en fængende og tydelig fremstilling af idé og formål.</w:t>
      </w:r>
    </w:p>
    <w:p w14:paraId="7F71B79D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Tydeliggørelse: Hvad skal der leveres, hvorfor og hvornår?</w:t>
      </w:r>
    </w:p>
    <w:p w14:paraId="489DEE15" w14:textId="77777777" w:rsidR="005842CE" w:rsidRDefault="005842CE" w:rsidP="005842CE">
      <w:pPr>
        <w:pStyle w:val="Heading2"/>
      </w:pPr>
      <w:r>
        <w:t>1.3. M</w:t>
      </w:r>
      <w:proofErr w:type="spellStart"/>
      <w:r>
        <w:t>ål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styring</w:t>
      </w:r>
      <w:proofErr w:type="spellEnd"/>
    </w:p>
    <w:p w14:paraId="6DC372C5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4-faset projektopbygning</w:t>
      </w:r>
    </w:p>
    <w:p w14:paraId="7E16D2EB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Ydrestyring vs. </w:t>
      </w:r>
      <w:proofErr w:type="spellStart"/>
      <w:r w:rsidRPr="005842CE">
        <w:rPr>
          <w:lang w:val="da-DK"/>
        </w:rPr>
        <w:t>Indrestyring</w:t>
      </w:r>
      <w:proofErr w:type="spellEnd"/>
      <w:r w:rsidRPr="005842CE">
        <w:rPr>
          <w:lang w:val="da-DK"/>
        </w:rPr>
        <w:t xml:space="preserve"> (styr på krav og ressourcer internt og eksternt)</w:t>
      </w:r>
    </w:p>
    <w:p w14:paraId="4CA67C2E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Hvad har projektet behov for? (Kompleksitet, usikkerheder, </w:t>
      </w:r>
      <w:proofErr w:type="spellStart"/>
      <w:r w:rsidRPr="005842CE">
        <w:rPr>
          <w:lang w:val="da-DK"/>
        </w:rPr>
        <w:t>scope</w:t>
      </w:r>
      <w:proofErr w:type="spellEnd"/>
      <w:r w:rsidRPr="005842CE">
        <w:rPr>
          <w:lang w:val="da-DK"/>
        </w:rPr>
        <w:t>)</w:t>
      </w:r>
    </w:p>
    <w:p w14:paraId="29F6BF76" w14:textId="77777777" w:rsidR="005842CE" w:rsidRPr="005842CE" w:rsidRDefault="005842CE" w:rsidP="005842CE">
      <w:pPr>
        <w:rPr>
          <w:lang w:val="da-DK"/>
        </w:rPr>
      </w:pPr>
      <w:r>
        <w:rPr>
          <w:rFonts w:ascii="Segoe UI Emoji" w:hAnsi="Segoe UI Emoji" w:cs="Segoe UI Emoji"/>
          <w:color w:val="008000"/>
        </w:rPr>
        <w:t>📗</w:t>
      </w:r>
      <w:r w:rsidRPr="005842CE">
        <w:rPr>
          <w:color w:val="008000"/>
          <w:lang w:val="da-DK"/>
        </w:rPr>
        <w:t xml:space="preserve"> Risikoregistrering: Dokumentér potentielle risici tidligt i projektet og lav en strategi til håndtering.</w:t>
      </w:r>
    </w:p>
    <w:p w14:paraId="7A1BE808" w14:textId="77777777" w:rsidR="005842CE" w:rsidRDefault="005842CE" w:rsidP="005842CE">
      <w:pPr>
        <w:pStyle w:val="Heading1"/>
      </w:pPr>
      <w:r>
        <w:t xml:space="preserve">FASE 2: Analyse </w:t>
      </w:r>
      <w:proofErr w:type="spellStart"/>
      <w:r>
        <w:t>og</w:t>
      </w:r>
      <w:proofErr w:type="spellEnd"/>
      <w:r>
        <w:t xml:space="preserve"> </w:t>
      </w:r>
      <w:proofErr w:type="spellStart"/>
      <w:r>
        <w:t>planlægningsfase</w:t>
      </w:r>
      <w:proofErr w:type="spellEnd"/>
    </w:p>
    <w:p w14:paraId="1BA176C4" w14:textId="77777777" w:rsidR="005842CE" w:rsidRDefault="005842CE" w:rsidP="005842CE">
      <w:pPr>
        <w:pStyle w:val="Heading2"/>
      </w:pPr>
      <w:r>
        <w:t xml:space="preserve">2.1.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plan</w:t>
      </w:r>
    </w:p>
    <w:p w14:paraId="1C55FA6C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WBS (Work Breakdown </w:t>
      </w:r>
      <w:proofErr w:type="spellStart"/>
      <w:r w:rsidRPr="005842CE">
        <w:rPr>
          <w:lang w:val="da-DK"/>
        </w:rPr>
        <w:t>Structure</w:t>
      </w:r>
      <w:proofErr w:type="spellEnd"/>
      <w:r w:rsidRPr="005842CE">
        <w:rPr>
          <w:lang w:val="da-DK"/>
        </w:rPr>
        <w:t>): Nedbryd projektet i mindre, håndterbare opgaver.</w:t>
      </w:r>
    </w:p>
    <w:p w14:paraId="2974C412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Aktivitetsbeskrivelser og sprints</w:t>
      </w:r>
    </w:p>
    <w:p w14:paraId="7F92C146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Tidsestimering</w:t>
      </w:r>
    </w:p>
    <w:p w14:paraId="3C0D995C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lastRenderedPageBreak/>
        <w:t>• Projektets overbliksværktøjer (</w:t>
      </w:r>
      <w:proofErr w:type="spellStart"/>
      <w:r w:rsidRPr="005842CE">
        <w:rPr>
          <w:lang w:val="da-DK"/>
        </w:rPr>
        <w:t>Gantt</w:t>
      </w:r>
      <w:proofErr w:type="spellEnd"/>
      <w:r w:rsidRPr="005842CE">
        <w:rPr>
          <w:lang w:val="da-DK"/>
        </w:rPr>
        <w:t xml:space="preserve">, </w:t>
      </w:r>
      <w:proofErr w:type="spellStart"/>
      <w:r w:rsidRPr="005842CE">
        <w:rPr>
          <w:lang w:val="da-DK"/>
        </w:rPr>
        <w:t>Kanban</w:t>
      </w:r>
      <w:proofErr w:type="spellEnd"/>
      <w:r w:rsidRPr="005842CE">
        <w:rPr>
          <w:lang w:val="da-DK"/>
        </w:rPr>
        <w:t xml:space="preserve"> m.m.)</w:t>
      </w:r>
    </w:p>
    <w:p w14:paraId="70C12CDF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Afhængigheder og gateways</w:t>
      </w:r>
    </w:p>
    <w:p w14:paraId="3DE347AB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Milepæle og statusmøder (fx </w:t>
      </w:r>
      <w:proofErr w:type="spellStart"/>
      <w:r w:rsidRPr="005842CE">
        <w:rPr>
          <w:lang w:val="da-DK"/>
        </w:rPr>
        <w:t>Daily</w:t>
      </w:r>
      <w:proofErr w:type="spellEnd"/>
      <w:r w:rsidRPr="005842CE">
        <w:rPr>
          <w:lang w:val="da-DK"/>
        </w:rPr>
        <w:t xml:space="preserve"> Standups)</w:t>
      </w:r>
    </w:p>
    <w:p w14:paraId="5341513F" w14:textId="77777777" w:rsidR="005842CE" w:rsidRDefault="005842CE" w:rsidP="005842CE">
      <w:pPr>
        <w:pStyle w:val="Heading2"/>
      </w:pPr>
      <w:r>
        <w:t xml:space="preserve">2.2. </w:t>
      </w:r>
      <w:proofErr w:type="spellStart"/>
      <w:r>
        <w:t>Udviklingsmetode</w:t>
      </w:r>
      <w:proofErr w:type="spellEnd"/>
    </w:p>
    <w:p w14:paraId="0BD6CDD5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Plandrevet tilgang (forudsigelighed, struktur)</w:t>
      </w:r>
    </w:p>
    <w:p w14:paraId="4AA32617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Agil tilgang (fleksibilitet, kundeinvolvering)</w:t>
      </w:r>
    </w:p>
    <w:p w14:paraId="44268E0D" w14:textId="77777777" w:rsidR="005842CE" w:rsidRDefault="005842CE" w:rsidP="005842CE">
      <w:pPr>
        <w:pStyle w:val="Heading2"/>
      </w:pPr>
      <w:r>
        <w:t>2.3. Su</w:t>
      </w:r>
      <w:proofErr w:type="spellStart"/>
      <w:r>
        <w:t>ccesforståelse</w:t>
      </w:r>
      <w:proofErr w:type="spellEnd"/>
    </w:p>
    <w:p w14:paraId="1624517B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Proces-succes: Hvordan vi arbejder</w:t>
      </w:r>
    </w:p>
    <w:p w14:paraId="0A569D79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Produktsucces: Hvad vi leverer</w:t>
      </w:r>
    </w:p>
    <w:p w14:paraId="37E3F0DE" w14:textId="77777777" w:rsidR="005842CE" w:rsidRDefault="005842CE" w:rsidP="005842CE">
      <w:pPr>
        <w:pStyle w:val="Heading2"/>
      </w:pPr>
      <w:r>
        <w:t xml:space="preserve">2.4. </w:t>
      </w:r>
      <w:proofErr w:type="spellStart"/>
      <w:r>
        <w:t>Forberedelse</w:t>
      </w:r>
      <w:proofErr w:type="spellEnd"/>
    </w:p>
    <w:p w14:paraId="3E9C3A2F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Artefaktanalyse og valg af systemudviklingsmetode</w:t>
      </w:r>
    </w:p>
    <w:p w14:paraId="0A70E622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Projektmål og </w:t>
      </w:r>
      <w:proofErr w:type="spellStart"/>
      <w:r w:rsidRPr="005842CE">
        <w:rPr>
          <w:lang w:val="da-DK"/>
        </w:rPr>
        <w:t>scope</w:t>
      </w:r>
      <w:proofErr w:type="spellEnd"/>
      <w:r w:rsidRPr="005842CE">
        <w:rPr>
          <w:lang w:val="da-DK"/>
        </w:rPr>
        <w:t>-definition</w:t>
      </w:r>
    </w:p>
    <w:p w14:paraId="28395DA7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Ressourcetilgængelighed (materialer, kompetencer, økonomi)</w:t>
      </w:r>
    </w:p>
    <w:p w14:paraId="3BCA8518" w14:textId="77777777" w:rsidR="005842CE" w:rsidRPr="005842CE" w:rsidRDefault="005842CE" w:rsidP="005842CE">
      <w:pPr>
        <w:rPr>
          <w:lang w:val="da-DK"/>
        </w:rPr>
      </w:pPr>
      <w:r>
        <w:rPr>
          <w:rFonts w:ascii="Segoe UI Emoji" w:hAnsi="Segoe UI Emoji" w:cs="Segoe UI Emoji"/>
          <w:color w:val="008000"/>
        </w:rPr>
        <w:t>📗</w:t>
      </w:r>
      <w:r w:rsidRPr="005842CE">
        <w:rPr>
          <w:color w:val="008000"/>
          <w:lang w:val="da-DK"/>
        </w:rPr>
        <w:t xml:space="preserve"> Interessentanalyse: Hvem har indflydelse på eller bliver påvirket af projektet?</w:t>
      </w:r>
    </w:p>
    <w:p w14:paraId="6360B0C0" w14:textId="77777777" w:rsidR="005842CE" w:rsidRDefault="005842CE" w:rsidP="005842CE">
      <w:pPr>
        <w:pStyle w:val="Heading1"/>
      </w:pPr>
      <w:r>
        <w:t xml:space="preserve">FASE 3: </w:t>
      </w:r>
      <w:proofErr w:type="spellStart"/>
      <w:r>
        <w:t>Gennemførelse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udvikling</w:t>
      </w:r>
      <w:proofErr w:type="spellEnd"/>
    </w:p>
    <w:p w14:paraId="0F699716" w14:textId="77777777" w:rsidR="005842CE" w:rsidRDefault="005842CE" w:rsidP="005842CE">
      <w:pPr>
        <w:pStyle w:val="Heading2"/>
      </w:pPr>
      <w:r>
        <w:t xml:space="preserve">3.1. </w:t>
      </w:r>
      <w:proofErr w:type="spellStart"/>
      <w:r>
        <w:t>Projektudvikling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-</w:t>
      </w:r>
      <w:proofErr w:type="spellStart"/>
      <w:r>
        <w:t>udrulning</w:t>
      </w:r>
      <w:proofErr w:type="spellEnd"/>
    </w:p>
    <w:p w14:paraId="60D5D898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Udvikling af produkt</w:t>
      </w:r>
    </w:p>
    <w:p w14:paraId="06E32281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Brugertests &amp; sporbarhed</w:t>
      </w:r>
    </w:p>
    <w:p w14:paraId="52AF55D3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Kvalitetskontrol (tid, kvalitet, krav)</w:t>
      </w:r>
    </w:p>
    <w:p w14:paraId="2B7C6AE0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Dokumentation og </w:t>
      </w:r>
      <w:proofErr w:type="spellStart"/>
      <w:r w:rsidRPr="005842CE">
        <w:rPr>
          <w:lang w:val="da-DK"/>
        </w:rPr>
        <w:t>review</w:t>
      </w:r>
      <w:proofErr w:type="spellEnd"/>
    </w:p>
    <w:p w14:paraId="5F1CEA71" w14:textId="77777777" w:rsidR="005842CE" w:rsidRDefault="005842CE" w:rsidP="005842CE">
      <w:pPr>
        <w:pStyle w:val="Heading2"/>
      </w:pPr>
      <w:r>
        <w:t xml:space="preserve">3.2. </w:t>
      </w:r>
      <w:proofErr w:type="spellStart"/>
      <w:r>
        <w:t>Projektstyrbarhed</w:t>
      </w:r>
      <w:proofErr w:type="spellEnd"/>
    </w:p>
    <w:p w14:paraId="735ACD6F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On </w:t>
      </w:r>
      <w:proofErr w:type="spellStart"/>
      <w:r w:rsidRPr="005842CE">
        <w:rPr>
          <w:lang w:val="da-DK"/>
        </w:rPr>
        <w:t>spec</w:t>
      </w:r>
      <w:proofErr w:type="spellEnd"/>
      <w:r w:rsidRPr="005842CE">
        <w:rPr>
          <w:lang w:val="da-DK"/>
        </w:rPr>
        <w:t>, on time, on budget</w:t>
      </w:r>
    </w:p>
    <w:p w14:paraId="7D881A19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Håndtering af usikkerhed og kompleksitet</w:t>
      </w:r>
    </w:p>
    <w:p w14:paraId="695E3E2B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Afvigelser bliver forsinkelser og overskridelser</w:t>
      </w:r>
    </w:p>
    <w:p w14:paraId="5F83F905" w14:textId="77777777" w:rsidR="005842CE" w:rsidRDefault="005842CE" w:rsidP="005842CE">
      <w:pPr>
        <w:pStyle w:val="Heading2"/>
      </w:pPr>
      <w:r>
        <w:t xml:space="preserve">3.3. </w:t>
      </w:r>
      <w:proofErr w:type="spellStart"/>
      <w:r>
        <w:t>Ledelse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styring</w:t>
      </w:r>
      <w:proofErr w:type="spellEnd"/>
    </w:p>
    <w:p w14:paraId="64F52941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Projektstyring = </w:t>
      </w:r>
      <w:proofErr w:type="gramStart"/>
      <w:r w:rsidRPr="005842CE">
        <w:rPr>
          <w:lang w:val="da-DK"/>
        </w:rPr>
        <w:t>gøre</w:t>
      </w:r>
      <w:proofErr w:type="gramEnd"/>
      <w:r w:rsidRPr="005842CE">
        <w:rPr>
          <w:lang w:val="da-DK"/>
        </w:rPr>
        <w:t xml:space="preserve"> tingene rigtigt (indre effektivitet)</w:t>
      </w:r>
    </w:p>
    <w:p w14:paraId="2C3C86CB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lastRenderedPageBreak/>
        <w:t>• Projektledelse = gøre de rigtige ting (ydre effektivitet)</w:t>
      </w:r>
    </w:p>
    <w:p w14:paraId="290BEDF8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- Arbejde med tydelige mål</w:t>
      </w:r>
    </w:p>
    <w:p w14:paraId="49B4FCDD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- Træffe beslutninger på rette tid</w:t>
      </w:r>
    </w:p>
    <w:p w14:paraId="3F5585D9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- Navigere i organisationens grænseflader</w:t>
      </w:r>
    </w:p>
    <w:p w14:paraId="4EFCAE52" w14:textId="77777777" w:rsidR="005842CE" w:rsidRDefault="005842CE" w:rsidP="005842CE">
      <w:pPr>
        <w:pStyle w:val="Heading2"/>
      </w:pPr>
      <w:r>
        <w:t xml:space="preserve">3.4. Team </w:t>
      </w:r>
      <w:proofErr w:type="spellStart"/>
      <w:r>
        <w:t>og</w:t>
      </w:r>
      <w:proofErr w:type="spellEnd"/>
      <w:r>
        <w:t xml:space="preserve"> </w:t>
      </w:r>
      <w:proofErr w:type="spellStart"/>
      <w:r>
        <w:t>samarbejde</w:t>
      </w:r>
      <w:proofErr w:type="spellEnd"/>
    </w:p>
    <w:p w14:paraId="4EB86D7C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Struktureret teamsammensætning</w:t>
      </w:r>
    </w:p>
    <w:p w14:paraId="144D04E4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Klare roller og ansvar</w:t>
      </w:r>
    </w:p>
    <w:p w14:paraId="69C1664F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Feedback, opfølgning og samarbejde</w:t>
      </w:r>
    </w:p>
    <w:p w14:paraId="3B7EC97A" w14:textId="77777777" w:rsidR="005842CE" w:rsidRPr="005842CE" w:rsidRDefault="005842CE" w:rsidP="005842CE">
      <w:pPr>
        <w:rPr>
          <w:lang w:val="da-DK"/>
        </w:rPr>
      </w:pPr>
      <w:r>
        <w:rPr>
          <w:rFonts w:ascii="Segoe UI Emoji" w:hAnsi="Segoe UI Emoji" w:cs="Segoe UI Emoji"/>
          <w:color w:val="008000"/>
        </w:rPr>
        <w:t>📗</w:t>
      </w:r>
      <w:r w:rsidRPr="005842CE">
        <w:rPr>
          <w:color w:val="008000"/>
          <w:lang w:val="da-DK"/>
        </w:rPr>
        <w:t xml:space="preserve"> Kommunikationsplan: Sikrer klar formidling i og uden for teamet.</w:t>
      </w:r>
    </w:p>
    <w:p w14:paraId="0A0432ED" w14:textId="77777777" w:rsidR="005842CE" w:rsidRDefault="005842CE" w:rsidP="005842CE">
      <w:pPr>
        <w:pStyle w:val="Heading1"/>
      </w:pPr>
      <w:r>
        <w:t xml:space="preserve">FASE 4: Drift, </w:t>
      </w:r>
      <w:proofErr w:type="spellStart"/>
      <w:r>
        <w:t>vedligeholdelse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læring</w:t>
      </w:r>
      <w:proofErr w:type="spellEnd"/>
    </w:p>
    <w:p w14:paraId="5E226D43" w14:textId="77777777" w:rsidR="005842CE" w:rsidRDefault="005842CE" w:rsidP="005842CE">
      <w:pPr>
        <w:pStyle w:val="Heading2"/>
      </w:pPr>
      <w:r>
        <w:t xml:space="preserve">4.1. </w:t>
      </w:r>
      <w:proofErr w:type="spellStart"/>
      <w:r>
        <w:t>Overgang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drift</w:t>
      </w:r>
    </w:p>
    <w:p w14:paraId="69C681E6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Systemet udrulles til bruger</w:t>
      </w:r>
    </w:p>
    <w:p w14:paraId="7F72373B" w14:textId="77777777" w:rsidR="005842CE" w:rsidRPr="005842CE" w:rsidRDefault="005842CE" w:rsidP="005842CE">
      <w:pPr>
        <w:rPr>
          <w:lang w:val="da-DK"/>
        </w:rPr>
      </w:pPr>
      <w:r>
        <w:rPr>
          <w:rFonts w:ascii="Segoe UI Emoji" w:hAnsi="Segoe UI Emoji" w:cs="Segoe UI Emoji"/>
          <w:color w:val="008000"/>
        </w:rPr>
        <w:t>📗</w:t>
      </w:r>
      <w:r w:rsidRPr="005842CE">
        <w:rPr>
          <w:color w:val="008000"/>
          <w:lang w:val="da-DK"/>
        </w:rPr>
        <w:t xml:space="preserve"> Change Management: Forberedelse af brugere og organisation til det nye system</w:t>
      </w:r>
    </w:p>
    <w:p w14:paraId="5BBDDB1A" w14:textId="77777777" w:rsidR="005842CE" w:rsidRDefault="005842CE" w:rsidP="005842CE">
      <w:pPr>
        <w:pStyle w:val="Heading2"/>
      </w:pPr>
      <w:r>
        <w:t xml:space="preserve">4.2. Maintenance </w:t>
      </w:r>
      <w:proofErr w:type="spellStart"/>
      <w:r>
        <w:t>og</w:t>
      </w:r>
      <w:proofErr w:type="spellEnd"/>
      <w:r>
        <w:t xml:space="preserve"> support</w:t>
      </w:r>
    </w:p>
    <w:p w14:paraId="1D8B5A46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Vedligeholdelse af system eller løsning</w:t>
      </w:r>
    </w:p>
    <w:p w14:paraId="06130381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Bug </w:t>
      </w:r>
      <w:proofErr w:type="spellStart"/>
      <w:r w:rsidRPr="005842CE">
        <w:rPr>
          <w:lang w:val="da-DK"/>
        </w:rPr>
        <w:t>fixing</w:t>
      </w:r>
      <w:proofErr w:type="spellEnd"/>
      <w:r w:rsidRPr="005842CE">
        <w:rPr>
          <w:lang w:val="da-DK"/>
        </w:rPr>
        <w:t xml:space="preserve"> og brugerfeedback</w:t>
      </w:r>
    </w:p>
    <w:p w14:paraId="227A17B3" w14:textId="77777777" w:rsidR="005842CE" w:rsidRDefault="005842CE" w:rsidP="005842CE">
      <w:pPr>
        <w:pStyle w:val="Heading2"/>
      </w:pPr>
      <w:r>
        <w:t xml:space="preserve">4.3. </w:t>
      </w:r>
      <w:proofErr w:type="spellStart"/>
      <w:r>
        <w:t>Evaluering</w:t>
      </w:r>
      <w:proofErr w:type="spellEnd"/>
    </w:p>
    <w:p w14:paraId="40EBEB78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Evaluer projektets succes (proces og produkt)</w:t>
      </w:r>
    </w:p>
    <w:p w14:paraId="35B53256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Opfølgning på </w:t>
      </w:r>
      <w:proofErr w:type="spellStart"/>
      <w:r w:rsidRPr="005842CE">
        <w:rPr>
          <w:lang w:val="da-DK"/>
        </w:rPr>
        <w:t>scopet</w:t>
      </w:r>
      <w:proofErr w:type="spellEnd"/>
      <w:r w:rsidRPr="005842CE">
        <w:rPr>
          <w:lang w:val="da-DK"/>
        </w:rPr>
        <w:t>, kvalitet og ressourceforbrug</w:t>
      </w:r>
    </w:p>
    <w:p w14:paraId="0358DB9F" w14:textId="77777777" w:rsidR="005842CE" w:rsidRDefault="005842CE" w:rsidP="005842CE">
      <w:pPr>
        <w:pStyle w:val="Heading2"/>
      </w:pPr>
      <w:r>
        <w:t xml:space="preserve">4.4. </w:t>
      </w:r>
      <w:proofErr w:type="spellStart"/>
      <w:r>
        <w:t>Læring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videreudvikling</w:t>
      </w:r>
      <w:proofErr w:type="spellEnd"/>
    </w:p>
    <w:p w14:paraId="02EE1617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• Best Practice / </w:t>
      </w:r>
      <w:proofErr w:type="spellStart"/>
      <w:r w:rsidRPr="005842CE">
        <w:rPr>
          <w:lang w:val="da-DK"/>
        </w:rPr>
        <w:t>Praxis</w:t>
      </w:r>
      <w:proofErr w:type="spellEnd"/>
    </w:p>
    <w:p w14:paraId="02D23418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1. Følge op på planer</w:t>
      </w:r>
    </w:p>
    <w:p w14:paraId="552537FD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2. Vurdere tilstand</w:t>
      </w:r>
    </w:p>
    <w:p w14:paraId="0FE1C963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 xml:space="preserve">  3. Igangsætte handlinger</w:t>
      </w:r>
    </w:p>
    <w:p w14:paraId="63F79D0D" w14:textId="77777777" w:rsidR="005842CE" w:rsidRPr="005842CE" w:rsidRDefault="005842CE" w:rsidP="005842CE">
      <w:pPr>
        <w:rPr>
          <w:lang w:val="da-DK"/>
        </w:rPr>
      </w:pPr>
      <w:r w:rsidRPr="005842CE">
        <w:rPr>
          <w:lang w:val="da-DK"/>
        </w:rPr>
        <w:t>• Fælles læring: Hvad fungerede, hvad skal forbedres?</w:t>
      </w:r>
    </w:p>
    <w:p w14:paraId="06469A72" w14:textId="5B722580" w:rsidR="008233D2" w:rsidRPr="005842CE" w:rsidRDefault="005842CE">
      <w:pPr>
        <w:rPr>
          <w:lang w:val="da-DK"/>
        </w:rPr>
      </w:pPr>
      <w:r>
        <w:rPr>
          <w:rFonts w:ascii="Segoe UI Emoji" w:hAnsi="Segoe UI Emoji" w:cs="Segoe UI Emoji"/>
          <w:color w:val="008000"/>
        </w:rPr>
        <w:t>📗</w:t>
      </w:r>
      <w:r w:rsidRPr="005842CE">
        <w:rPr>
          <w:color w:val="008000"/>
          <w:lang w:val="da-DK"/>
        </w:rPr>
        <w:t xml:space="preserve"> Post-</w:t>
      </w:r>
      <w:proofErr w:type="spellStart"/>
      <w:r w:rsidRPr="005842CE">
        <w:rPr>
          <w:color w:val="008000"/>
          <w:lang w:val="da-DK"/>
        </w:rPr>
        <w:t>mortem</w:t>
      </w:r>
      <w:proofErr w:type="spellEnd"/>
      <w:r w:rsidRPr="005842CE">
        <w:rPr>
          <w:color w:val="008000"/>
          <w:lang w:val="da-DK"/>
        </w:rPr>
        <w:t xml:space="preserve"> analyse: Systematisk opsamling af læring og forbedringsmuligheder.</w:t>
      </w:r>
    </w:p>
    <w:sectPr w:rsidR="008233D2" w:rsidRPr="005842CE" w:rsidSect="00584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85360175">
    <w:abstractNumId w:val="0"/>
  </w:num>
  <w:num w:numId="2" w16cid:durableId="2097708176">
    <w:abstractNumId w:val="0"/>
  </w:num>
  <w:num w:numId="3" w16cid:durableId="470631971">
    <w:abstractNumId w:val="0"/>
  </w:num>
  <w:num w:numId="4" w16cid:durableId="1475871212">
    <w:abstractNumId w:val="0"/>
  </w:num>
  <w:num w:numId="5" w16cid:durableId="2073697297">
    <w:abstractNumId w:val="0"/>
  </w:num>
  <w:num w:numId="6" w16cid:durableId="1149008124">
    <w:abstractNumId w:val="0"/>
  </w:num>
  <w:num w:numId="7" w16cid:durableId="47265527">
    <w:abstractNumId w:val="0"/>
  </w:num>
  <w:num w:numId="8" w16cid:durableId="1946838417">
    <w:abstractNumId w:val="0"/>
  </w:num>
  <w:num w:numId="9" w16cid:durableId="375005307">
    <w:abstractNumId w:val="0"/>
  </w:num>
  <w:num w:numId="10" w16cid:durableId="184478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24"/>
    <w:rsid w:val="00255B39"/>
    <w:rsid w:val="005842CE"/>
    <w:rsid w:val="00591240"/>
    <w:rsid w:val="008233D2"/>
    <w:rsid w:val="009E5224"/>
    <w:rsid w:val="00A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04C0B"/>
  <w15:chartTrackingRefBased/>
  <w15:docId w15:val="{5E54D1D3-D9E3-41B3-ACEB-ECA5A4BD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39"/>
  </w:style>
  <w:style w:type="paragraph" w:styleId="Heading1">
    <w:name w:val="heading 1"/>
    <w:basedOn w:val="Normal"/>
    <w:next w:val="Normal"/>
    <w:link w:val="Heading1Char"/>
    <w:uiPriority w:val="9"/>
    <w:qFormat/>
    <w:rsid w:val="00255B3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3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3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3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3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3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3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3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3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5B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3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3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5B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55B3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55B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5B3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E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3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3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255B39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B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55B3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55B39"/>
    <w:rPr>
      <w:i/>
      <w:iCs/>
      <w:color w:val="auto"/>
    </w:rPr>
  </w:style>
  <w:style w:type="paragraph" w:styleId="NoSpacing">
    <w:name w:val="No Spacing"/>
    <w:uiPriority w:val="1"/>
    <w:qFormat/>
    <w:rsid w:val="00255B3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55B3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55B3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55B3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B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2</cp:revision>
  <dcterms:created xsi:type="dcterms:W3CDTF">2025-05-28T11:36:00Z</dcterms:created>
  <dcterms:modified xsi:type="dcterms:W3CDTF">2025-05-28T11:36:00Z</dcterms:modified>
</cp:coreProperties>
</file>