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C2207" w14:textId="77777777" w:rsidR="009D33D7" w:rsidRPr="00F60BD7" w:rsidRDefault="009D33D7" w:rsidP="009D33D7">
      <w:pPr>
        <w:pStyle w:val="Title"/>
        <w:jc w:val="center"/>
        <w:rPr>
          <w:lang w:val="da-DK"/>
        </w:rPr>
      </w:pPr>
      <w:r w:rsidRPr="00F60BD7">
        <w:rPr>
          <w:lang w:val="da-DK"/>
        </w:rPr>
        <w:t>Social Engineering Case: USB-fælden ved højvandslukket</w:t>
      </w:r>
    </w:p>
    <w:p w14:paraId="16626639" w14:textId="77777777" w:rsidR="009D33D7" w:rsidRPr="00F60BD7" w:rsidRDefault="009D33D7" w:rsidP="009D33D7">
      <w:pPr>
        <w:pStyle w:val="Heading1"/>
        <w:rPr>
          <w:lang w:val="da-DK"/>
        </w:rPr>
      </w:pPr>
      <w:r>
        <w:t>🧠</w:t>
      </w:r>
      <w:r w:rsidRPr="00F60BD7">
        <w:rPr>
          <w:lang w:val="da-DK"/>
        </w:rPr>
        <w:t xml:space="preserve"> Formål</w:t>
      </w:r>
    </w:p>
    <w:p w14:paraId="57F85FF6" w14:textId="77777777" w:rsidR="009D33D7" w:rsidRPr="00F60BD7" w:rsidRDefault="009D33D7" w:rsidP="009D33D7">
      <w:pPr>
        <w:rPr>
          <w:lang w:val="da-DK"/>
        </w:rPr>
      </w:pPr>
      <w:r w:rsidRPr="00F60BD7">
        <w:rPr>
          <w:lang w:val="da-DK"/>
        </w:rPr>
        <w:t>At illustrere, hvordan social engineering – specifikt et fysisk angreb via impersonation og USB-drop – kan udnytte tillid, teknologisk uvidenhed og sociale relationer til at kompromittere en persons eller virksomheds digitale sikkerhed.</w:t>
      </w:r>
    </w:p>
    <w:p w14:paraId="6E86569A" w14:textId="77777777" w:rsidR="009D33D7" w:rsidRPr="00F60BD7" w:rsidRDefault="009D33D7" w:rsidP="009D33D7">
      <w:pPr>
        <w:pStyle w:val="Heading1"/>
        <w:rPr>
          <w:lang w:val="da-DK"/>
        </w:rPr>
      </w:pPr>
      <w:r>
        <w:t>📘</w:t>
      </w:r>
      <w:r w:rsidRPr="00F60BD7">
        <w:rPr>
          <w:lang w:val="da-DK"/>
        </w:rPr>
        <w:t xml:space="preserve"> Baggrund</w:t>
      </w:r>
    </w:p>
    <w:p w14:paraId="32B543EA" w14:textId="77777777" w:rsidR="009D33D7" w:rsidRPr="00F60BD7" w:rsidRDefault="009D33D7" w:rsidP="009D33D7">
      <w:pPr>
        <w:rPr>
          <w:lang w:val="da-DK"/>
        </w:rPr>
      </w:pPr>
      <w:r w:rsidRPr="00F60BD7">
        <w:rPr>
          <w:lang w:val="da-DK"/>
        </w:rPr>
        <w:t>Urban Water Solutions (UWS) er en mindre virksomhed, der arbejder med installation og service af højvandslukkere. Lars er tekniker og medejer og har for nylig deltaget i en fagmesse for tekniske løsninger til kloaksystemer.</w:t>
      </w:r>
    </w:p>
    <w:p w14:paraId="6EFB261F" w14:textId="77777777" w:rsidR="009D33D7" w:rsidRPr="00F60BD7" w:rsidRDefault="009D33D7" w:rsidP="009D33D7">
      <w:pPr>
        <w:rPr>
          <w:lang w:val="da-DK"/>
        </w:rPr>
      </w:pPr>
      <w:r w:rsidRPr="00F60BD7">
        <w:rPr>
          <w:lang w:val="da-DK"/>
        </w:rPr>
        <w:t>På messen kommer en observant deltager i snak med Lars og får ubevidst indsigt i hans kundekreds. Ved efterfølgende research finder deltageren frem til Christian Mikkelsen, en formodet velhavende kunde, som har fået installeret en højvandslukker på sin ejendom.</w:t>
      </w:r>
    </w:p>
    <w:p w14:paraId="33F2635B" w14:textId="77777777" w:rsidR="009D33D7" w:rsidRPr="00F60BD7" w:rsidRDefault="009D33D7" w:rsidP="009D33D7">
      <w:pPr>
        <w:pStyle w:val="Heading1"/>
        <w:rPr>
          <w:lang w:val="da-DK"/>
        </w:rPr>
      </w:pPr>
      <w:r>
        <w:t>🎭</w:t>
      </w:r>
      <w:r w:rsidRPr="00F60BD7">
        <w:rPr>
          <w:lang w:val="da-DK"/>
        </w:rPr>
        <w:t xml:space="preserve"> Angrebsscenarie</w:t>
      </w:r>
    </w:p>
    <w:p w14:paraId="74DA69B4" w14:textId="77777777" w:rsidR="009D33D7" w:rsidRPr="00F60BD7" w:rsidRDefault="009D33D7" w:rsidP="009D33D7">
      <w:pPr>
        <w:pStyle w:val="Heading2"/>
        <w:rPr>
          <w:lang w:val="da-DK"/>
        </w:rPr>
      </w:pPr>
      <w:r>
        <w:t>🎯</w:t>
      </w:r>
      <w:r w:rsidRPr="00F60BD7">
        <w:rPr>
          <w:lang w:val="da-DK"/>
        </w:rPr>
        <w:t xml:space="preserve"> Mål</w:t>
      </w:r>
    </w:p>
    <w:p w14:paraId="7A1621D0" w14:textId="77777777" w:rsidR="009D33D7" w:rsidRPr="00F60BD7" w:rsidRDefault="009D33D7" w:rsidP="009D33D7">
      <w:pPr>
        <w:rPr>
          <w:lang w:val="da-DK"/>
        </w:rPr>
      </w:pPr>
      <w:r w:rsidRPr="00F60BD7">
        <w:rPr>
          <w:lang w:val="da-DK"/>
        </w:rPr>
        <w:t>• Primært mål: Kompromittere Christians private netværk og evt. få adgang til følsomme oplysninger.</w:t>
      </w:r>
    </w:p>
    <w:p w14:paraId="3E1C197B" w14:textId="77777777" w:rsidR="009D33D7" w:rsidRPr="00F60BD7" w:rsidRDefault="009D33D7" w:rsidP="009D33D7">
      <w:pPr>
        <w:rPr>
          <w:lang w:val="da-DK"/>
        </w:rPr>
      </w:pPr>
      <w:r w:rsidRPr="00F60BD7">
        <w:rPr>
          <w:lang w:val="da-DK"/>
        </w:rPr>
        <w:t>• Sekundært mål: Indsamle data om Urban Water Solutions via Christians kommunikation eller dokumenter.</w:t>
      </w:r>
    </w:p>
    <w:p w14:paraId="570A5355" w14:textId="77777777" w:rsidR="009D33D7" w:rsidRPr="00F60BD7" w:rsidRDefault="009D33D7" w:rsidP="009D33D7">
      <w:pPr>
        <w:pStyle w:val="Heading2"/>
        <w:rPr>
          <w:lang w:val="da-DK"/>
        </w:rPr>
      </w:pPr>
      <w:r>
        <w:t>📌</w:t>
      </w:r>
      <w:r w:rsidRPr="00F60BD7">
        <w:rPr>
          <w:lang w:val="da-DK"/>
        </w:rPr>
        <w:t xml:space="preserve"> Faser i angrebet</w:t>
      </w:r>
    </w:p>
    <w:p w14:paraId="422BC0F1" w14:textId="44C3E95E" w:rsidR="009D33D7" w:rsidRPr="00F60BD7" w:rsidRDefault="009D33D7" w:rsidP="009D33D7">
      <w:pPr>
        <w:rPr>
          <w:lang w:val="da-DK"/>
        </w:rPr>
      </w:pPr>
      <w:r w:rsidRPr="00F60BD7">
        <w:rPr>
          <w:lang w:val="da-DK"/>
        </w:rPr>
        <w:t>1. Informationsindsamling (Reconnaissance):</w:t>
      </w:r>
      <w:r w:rsidRPr="00F60BD7">
        <w:rPr>
          <w:lang w:val="da-DK"/>
        </w:rPr>
        <w:br/>
        <w:t>- Research af Lars virksomhed via hjemmeside, LinkedIn, fagfora.</w:t>
      </w:r>
      <w:r w:rsidRPr="00F60BD7">
        <w:rPr>
          <w:lang w:val="da-DK"/>
        </w:rPr>
        <w:br/>
        <w:t>- Profilgennemgang af Christian Mikkelsen på sociale medier (Facebook, Instagram).</w:t>
      </w:r>
      <w:r w:rsidRPr="00F60BD7">
        <w:rPr>
          <w:lang w:val="da-DK"/>
        </w:rPr>
        <w:br/>
        <w:t>- På Instagram ser angriberen, at Christian ofte arbejder hjemme om onsdagen. Angriberen planlægger derfor at ringe på en onsdag formiddag.</w:t>
      </w:r>
    </w:p>
    <w:p w14:paraId="2395A7F5" w14:textId="4A47EFB6" w:rsidR="009D33D7" w:rsidRPr="00F60BD7" w:rsidRDefault="009D33D7" w:rsidP="009D33D7">
      <w:pPr>
        <w:rPr>
          <w:lang w:val="da-DK"/>
        </w:rPr>
      </w:pPr>
      <w:r w:rsidRPr="00F60BD7">
        <w:rPr>
          <w:lang w:val="da-DK"/>
        </w:rPr>
        <w:t>2. Udformning af narrativ (Pretexting):</w:t>
      </w:r>
      <w:r w:rsidRPr="00F60BD7">
        <w:rPr>
          <w:lang w:val="da-DK"/>
        </w:rPr>
        <w:br/>
        <w:t>Angriberen udgiver sig for at være Lars og ringer til Christian:</w:t>
      </w:r>
      <w:r w:rsidRPr="00F60BD7">
        <w:rPr>
          <w:lang w:val="da-DK"/>
        </w:rPr>
        <w:br/>
      </w:r>
      <w:r w:rsidRPr="00F60BD7">
        <w:rPr>
          <w:lang w:val="da-DK"/>
        </w:rPr>
        <w:br/>
      </w:r>
      <w:r w:rsidRPr="00F60BD7">
        <w:rPr>
          <w:lang w:val="da-DK"/>
        </w:rPr>
        <w:lastRenderedPageBreak/>
        <w:t>"Hej Christian. Det er Lars fra Urban Water Solutions. Jeg ved godt, at det er ved at være noget tid siden, at jeg installerede højvandslukkeren ved dig, men jeg har ledt med lys og lygte efter et USB-stik lige siden. Sidst jeg havde det, var på dagen, hvor jeg var forbi dig. Er du tilfældigvis hjemme og kan tjekke, om der ligger et stik derude?"</w:t>
      </w:r>
      <w:r w:rsidRPr="00F60BD7">
        <w:rPr>
          <w:lang w:val="da-DK"/>
        </w:rPr>
        <w:br/>
      </w:r>
      <w:r w:rsidRPr="00F60BD7">
        <w:rPr>
          <w:lang w:val="da-DK"/>
        </w:rPr>
        <w:br/>
      </w:r>
      <w:r w:rsidR="001104ED">
        <w:rPr>
          <w:lang w:val="da-DK"/>
        </w:rPr>
        <w:t xml:space="preserve">(…) </w:t>
      </w:r>
      <w:r w:rsidRPr="00F60BD7">
        <w:rPr>
          <w:lang w:val="da-DK"/>
        </w:rPr>
        <w:t>Christian finder stikket</w:t>
      </w:r>
      <w:r w:rsidRPr="00F60BD7">
        <w:rPr>
          <w:lang w:val="da-DK"/>
        </w:rPr>
        <w:br/>
      </w:r>
      <w:r w:rsidRPr="00F60BD7">
        <w:rPr>
          <w:lang w:val="da-DK"/>
        </w:rPr>
        <w:br/>
        <w:t>"Fedt! - Nu har det lagt der et stykke tid, har du mulighed for at tjekke, om det stadig virker? Det er ret vigtigt, at jeg får dem, så har du mulighed for at tjekke, om de stadig virker og så sende dem til min private mail?"</w:t>
      </w:r>
      <w:r w:rsidRPr="00F60BD7">
        <w:rPr>
          <w:lang w:val="da-DK"/>
        </w:rPr>
        <w:br/>
      </w:r>
      <w:r w:rsidRPr="00F60BD7">
        <w:rPr>
          <w:lang w:val="da-DK"/>
        </w:rPr>
        <w:br/>
        <w:t xml:space="preserve">Angriberen har oprettet en falsk e-mailadresse, der </w:t>
      </w:r>
      <w:r w:rsidR="001104ED">
        <w:rPr>
          <w:lang w:val="da-DK"/>
        </w:rPr>
        <w:t>ligner en privat mail. Fx. LarsJes78@hotmail.com</w:t>
      </w:r>
    </w:p>
    <w:p w14:paraId="3F5923A4" w14:textId="77777777" w:rsidR="009D33D7" w:rsidRPr="00F60BD7" w:rsidRDefault="009D33D7" w:rsidP="009D33D7">
      <w:pPr>
        <w:rPr>
          <w:lang w:val="da-DK"/>
        </w:rPr>
      </w:pPr>
      <w:r w:rsidRPr="00F60BD7">
        <w:rPr>
          <w:lang w:val="da-DK"/>
        </w:rPr>
        <w:t>3. Levering (Delivery):</w:t>
      </w:r>
      <w:r w:rsidRPr="00F60BD7">
        <w:rPr>
          <w:lang w:val="da-DK"/>
        </w:rPr>
        <w:br/>
        <w:t>- USB-stikket er forudprogrammeret med fx HID-malware eller keylogger.</w:t>
      </w:r>
    </w:p>
    <w:p w14:paraId="59B928E9" w14:textId="77777777" w:rsidR="009D33D7" w:rsidRPr="00F60BD7" w:rsidRDefault="009D33D7" w:rsidP="009D33D7">
      <w:pPr>
        <w:rPr>
          <w:lang w:val="da-DK"/>
        </w:rPr>
      </w:pPr>
      <w:r w:rsidRPr="00F60BD7">
        <w:rPr>
          <w:lang w:val="da-DK"/>
        </w:rPr>
        <w:t>4. Udnyttelse (Exploitation):</w:t>
      </w:r>
      <w:r w:rsidRPr="00F60BD7">
        <w:rPr>
          <w:lang w:val="da-DK"/>
        </w:rPr>
        <w:br/>
        <w:t>- Når USB-stikket sættes i, aktiveres koden og forsøger at etablere forbindelse til angriberens server.</w:t>
      </w:r>
    </w:p>
    <w:p w14:paraId="2F6366C9" w14:textId="77777777" w:rsidR="009D33D7" w:rsidRPr="00F60BD7" w:rsidRDefault="009D33D7" w:rsidP="009D33D7">
      <w:pPr>
        <w:rPr>
          <w:lang w:val="da-DK"/>
        </w:rPr>
      </w:pPr>
      <w:r w:rsidRPr="00F60BD7">
        <w:rPr>
          <w:lang w:val="da-DK"/>
        </w:rPr>
        <w:t>5. Ekfiltration (Exfiltration):</w:t>
      </w:r>
      <w:r w:rsidRPr="00F60BD7">
        <w:rPr>
          <w:lang w:val="da-DK"/>
        </w:rPr>
        <w:br/>
        <w:t>- Data sendes til angriberen – fx adgang til dokumenter, netværk, adgangskoder.</w:t>
      </w:r>
    </w:p>
    <w:p w14:paraId="136AF554" w14:textId="77777777" w:rsidR="009D33D7" w:rsidRDefault="009D33D7" w:rsidP="009D33D7">
      <w:pPr>
        <w:pStyle w:val="Heading1"/>
      </w:pPr>
      <w:r>
        <w:t>⚠️ Social Engineering Elementer</w:t>
      </w:r>
    </w:p>
    <w:tbl>
      <w:tblPr>
        <w:tblW w:w="0" w:type="auto"/>
        <w:tblLook w:val="04A0" w:firstRow="1" w:lastRow="0" w:firstColumn="1" w:lastColumn="0" w:noHBand="0" w:noVBand="1"/>
      </w:tblPr>
      <w:tblGrid>
        <w:gridCol w:w="4320"/>
        <w:gridCol w:w="4320"/>
      </w:tblGrid>
      <w:tr w:rsidR="009D33D7" w14:paraId="4832EE73" w14:textId="77777777" w:rsidTr="006D14BE">
        <w:tc>
          <w:tcPr>
            <w:tcW w:w="4320" w:type="dxa"/>
          </w:tcPr>
          <w:p w14:paraId="095255DC" w14:textId="77777777" w:rsidR="009D33D7" w:rsidRDefault="009D33D7" w:rsidP="006D14BE">
            <w:r>
              <w:t>Element</w:t>
            </w:r>
          </w:p>
        </w:tc>
        <w:tc>
          <w:tcPr>
            <w:tcW w:w="4320" w:type="dxa"/>
          </w:tcPr>
          <w:p w14:paraId="36B49132" w14:textId="77777777" w:rsidR="009D33D7" w:rsidRDefault="009D33D7" w:rsidP="006D14BE">
            <w:r>
              <w:t>Beskrivelse</w:t>
            </w:r>
          </w:p>
        </w:tc>
      </w:tr>
      <w:tr w:rsidR="009D33D7" w:rsidRPr="00F60BD7" w14:paraId="662DCF96" w14:textId="77777777" w:rsidTr="006D14BE">
        <w:tc>
          <w:tcPr>
            <w:tcW w:w="4320" w:type="dxa"/>
          </w:tcPr>
          <w:p w14:paraId="64F28FF6" w14:textId="77777777" w:rsidR="009D33D7" w:rsidRDefault="009D33D7" w:rsidP="006D14BE">
            <w:r>
              <w:t>Impersonation</w:t>
            </w:r>
          </w:p>
        </w:tc>
        <w:tc>
          <w:tcPr>
            <w:tcW w:w="4320" w:type="dxa"/>
          </w:tcPr>
          <w:p w14:paraId="4889B692" w14:textId="77777777" w:rsidR="009D33D7" w:rsidRPr="00F60BD7" w:rsidRDefault="009D33D7" w:rsidP="006D14BE">
            <w:pPr>
              <w:rPr>
                <w:lang w:val="da-DK"/>
              </w:rPr>
            </w:pPr>
            <w:r w:rsidRPr="00F60BD7">
              <w:rPr>
                <w:lang w:val="da-DK"/>
              </w:rPr>
              <w:t>Angriberen udgiver sig for at være en betroet tekniker.</w:t>
            </w:r>
          </w:p>
        </w:tc>
      </w:tr>
      <w:tr w:rsidR="009D33D7" w:rsidRPr="00F60BD7" w14:paraId="5AFE66DA" w14:textId="77777777" w:rsidTr="006D14BE">
        <w:tc>
          <w:tcPr>
            <w:tcW w:w="4320" w:type="dxa"/>
          </w:tcPr>
          <w:p w14:paraId="06819173" w14:textId="77777777" w:rsidR="009D33D7" w:rsidRDefault="009D33D7" w:rsidP="006D14BE">
            <w:r>
              <w:t>Trust Exploitation</w:t>
            </w:r>
          </w:p>
        </w:tc>
        <w:tc>
          <w:tcPr>
            <w:tcW w:w="4320" w:type="dxa"/>
          </w:tcPr>
          <w:p w14:paraId="33B5A818" w14:textId="77777777" w:rsidR="009D33D7" w:rsidRPr="00F60BD7" w:rsidRDefault="009D33D7" w:rsidP="006D14BE">
            <w:pPr>
              <w:rPr>
                <w:lang w:val="da-DK"/>
              </w:rPr>
            </w:pPr>
            <w:r w:rsidRPr="00F60BD7">
              <w:rPr>
                <w:lang w:val="da-DK"/>
              </w:rPr>
              <w:t>Bygger på tidligere møde og Christians tillid til 'Lars'.</w:t>
            </w:r>
          </w:p>
        </w:tc>
      </w:tr>
      <w:tr w:rsidR="009D33D7" w:rsidRPr="00F60BD7" w14:paraId="415BF337" w14:textId="77777777" w:rsidTr="006D14BE">
        <w:tc>
          <w:tcPr>
            <w:tcW w:w="4320" w:type="dxa"/>
          </w:tcPr>
          <w:p w14:paraId="6CBC93A2" w14:textId="77777777" w:rsidR="009D33D7" w:rsidRDefault="009D33D7" w:rsidP="006D14BE">
            <w:r>
              <w:t>Authority</w:t>
            </w:r>
          </w:p>
        </w:tc>
        <w:tc>
          <w:tcPr>
            <w:tcW w:w="4320" w:type="dxa"/>
          </w:tcPr>
          <w:p w14:paraId="197890E9" w14:textId="77777777" w:rsidR="009D33D7" w:rsidRPr="00F60BD7" w:rsidRDefault="009D33D7" w:rsidP="006D14BE">
            <w:pPr>
              <w:rPr>
                <w:lang w:val="da-DK"/>
              </w:rPr>
            </w:pPr>
            <w:r w:rsidRPr="00F60BD7">
              <w:rPr>
                <w:lang w:val="da-DK"/>
              </w:rPr>
              <w:t>Lars har ekspertstatus som tekniker – skaber automatisk tillid.</w:t>
            </w:r>
          </w:p>
        </w:tc>
      </w:tr>
      <w:tr w:rsidR="009D33D7" w:rsidRPr="00F60BD7" w14:paraId="06D36813" w14:textId="77777777" w:rsidTr="006D14BE">
        <w:tc>
          <w:tcPr>
            <w:tcW w:w="4320" w:type="dxa"/>
          </w:tcPr>
          <w:p w14:paraId="7F8E6423" w14:textId="77777777" w:rsidR="009D33D7" w:rsidRDefault="009D33D7" w:rsidP="006D14BE">
            <w:r>
              <w:t>Urgency</w:t>
            </w:r>
          </w:p>
        </w:tc>
        <w:tc>
          <w:tcPr>
            <w:tcW w:w="4320" w:type="dxa"/>
          </w:tcPr>
          <w:p w14:paraId="14A486C8" w14:textId="77777777" w:rsidR="009D33D7" w:rsidRPr="00F60BD7" w:rsidRDefault="009D33D7" w:rsidP="006D14BE">
            <w:pPr>
              <w:rPr>
                <w:lang w:val="da-DK"/>
              </w:rPr>
            </w:pPr>
            <w:r w:rsidRPr="00F60BD7">
              <w:rPr>
                <w:lang w:val="da-DK"/>
              </w:rPr>
              <w:t>Skaber presset situation: tabt data, haster.</w:t>
            </w:r>
          </w:p>
        </w:tc>
      </w:tr>
      <w:tr w:rsidR="009D33D7" w:rsidRPr="00F60BD7" w14:paraId="5E30D40D" w14:textId="77777777" w:rsidTr="006D14BE">
        <w:tc>
          <w:tcPr>
            <w:tcW w:w="4320" w:type="dxa"/>
          </w:tcPr>
          <w:p w14:paraId="774C43F7" w14:textId="77777777" w:rsidR="009D33D7" w:rsidRDefault="009D33D7" w:rsidP="006D14BE">
            <w:r>
              <w:t>Human Curiosity</w:t>
            </w:r>
          </w:p>
        </w:tc>
        <w:tc>
          <w:tcPr>
            <w:tcW w:w="4320" w:type="dxa"/>
          </w:tcPr>
          <w:p w14:paraId="43D85B3C" w14:textId="77777777" w:rsidR="009D33D7" w:rsidRPr="00F60BD7" w:rsidRDefault="009D33D7" w:rsidP="006D14BE">
            <w:pPr>
              <w:rPr>
                <w:lang w:val="da-DK"/>
              </w:rPr>
            </w:pPr>
            <w:r w:rsidRPr="00F60BD7">
              <w:rPr>
                <w:lang w:val="da-DK"/>
              </w:rPr>
              <w:t>Fristelsen for at se, hvad der er på USB-drevet.</w:t>
            </w:r>
          </w:p>
        </w:tc>
      </w:tr>
      <w:tr w:rsidR="009D33D7" w:rsidRPr="00F60BD7" w14:paraId="6BBC627F" w14:textId="77777777" w:rsidTr="006D14BE">
        <w:tc>
          <w:tcPr>
            <w:tcW w:w="4320" w:type="dxa"/>
          </w:tcPr>
          <w:p w14:paraId="1243ECF6" w14:textId="77777777" w:rsidR="009D33D7" w:rsidRDefault="009D33D7" w:rsidP="006D14BE">
            <w:r>
              <w:t>Physical Access</w:t>
            </w:r>
          </w:p>
        </w:tc>
        <w:tc>
          <w:tcPr>
            <w:tcW w:w="4320" w:type="dxa"/>
          </w:tcPr>
          <w:p w14:paraId="52E664F8" w14:textId="77777777" w:rsidR="009D33D7" w:rsidRPr="00F60BD7" w:rsidRDefault="009D33D7" w:rsidP="006D14BE">
            <w:pPr>
              <w:rPr>
                <w:lang w:val="da-DK"/>
              </w:rPr>
            </w:pPr>
            <w:r w:rsidRPr="00F60BD7">
              <w:rPr>
                <w:lang w:val="da-DK"/>
              </w:rPr>
              <w:t>Brug af fysisk enhed til digital kompromittering.</w:t>
            </w:r>
          </w:p>
        </w:tc>
      </w:tr>
    </w:tbl>
    <w:p w14:paraId="351B8B43" w14:textId="77777777" w:rsidR="009D33D7" w:rsidRPr="00F60BD7" w:rsidRDefault="009D33D7" w:rsidP="009D33D7">
      <w:pPr>
        <w:pStyle w:val="Heading1"/>
        <w:rPr>
          <w:lang w:val="da-DK"/>
        </w:rPr>
      </w:pPr>
      <w:r>
        <w:lastRenderedPageBreak/>
        <w:t>💡</w:t>
      </w:r>
      <w:r w:rsidRPr="00F60BD7">
        <w:rPr>
          <w:lang w:val="da-DK"/>
        </w:rPr>
        <w:t xml:space="preserve"> Forslag til udvidelser</w:t>
      </w:r>
    </w:p>
    <w:p w14:paraId="7CBA5D2E" w14:textId="77777777" w:rsidR="009D33D7" w:rsidRPr="00F60BD7" w:rsidRDefault="009D33D7" w:rsidP="009D33D7">
      <w:pPr>
        <w:rPr>
          <w:lang w:val="da-DK"/>
        </w:rPr>
      </w:pPr>
      <w:r w:rsidRPr="00F60BD7">
        <w:rPr>
          <w:lang w:val="da-DK"/>
        </w:rPr>
        <w:t>1. Teknisk opsætning: valg af malware (Rubber Ducky, keylogger, reverse shell).</w:t>
      </w:r>
      <w:r w:rsidRPr="00F60BD7">
        <w:rPr>
          <w:lang w:val="da-DK"/>
        </w:rPr>
        <w:br/>
        <w:t>2. Eskalering: Kan malware bruges til at inficere andre systemer?</w:t>
      </w:r>
      <w:r w:rsidRPr="00F60BD7">
        <w:rPr>
          <w:lang w:val="da-DK"/>
        </w:rPr>
        <w:br/>
        <w:t>3. Forebyggelse: Hvordan kunne Christian have undgået det? Awareness-træning?</w:t>
      </w:r>
      <w:r w:rsidRPr="00F60BD7">
        <w:rPr>
          <w:lang w:val="da-DK"/>
        </w:rPr>
        <w:br/>
        <w:t>4. Analyse: SWOT-analyse og vurdering ift. CIA-triaden.</w:t>
      </w:r>
    </w:p>
    <w:p w14:paraId="1495B7BB" w14:textId="77777777" w:rsidR="009D33D7" w:rsidRPr="00F60BD7" w:rsidRDefault="009D33D7" w:rsidP="009D33D7">
      <w:pPr>
        <w:pStyle w:val="Heading1"/>
        <w:rPr>
          <w:lang w:val="da-DK"/>
        </w:rPr>
      </w:pPr>
      <w:r>
        <w:t>🔐</w:t>
      </w:r>
      <w:r w:rsidRPr="00F60BD7">
        <w:rPr>
          <w:lang w:val="da-DK"/>
        </w:rPr>
        <w:t xml:space="preserve"> Etisk Refleksion</w:t>
      </w:r>
    </w:p>
    <w:p w14:paraId="4EB64AE3" w14:textId="77777777" w:rsidR="009D33D7" w:rsidRDefault="009D33D7" w:rsidP="009D33D7">
      <w:r w:rsidRPr="00F60BD7">
        <w:rPr>
          <w:lang w:val="da-DK"/>
        </w:rPr>
        <w:t>• Hvor går grænsen mellem awareness og manipulation?</w:t>
      </w:r>
      <w:r w:rsidRPr="00F60BD7">
        <w:rPr>
          <w:lang w:val="da-DK"/>
        </w:rPr>
        <w:br/>
        <w:t>• Hvilket ansvar har virksomheder som Urban Water ift. kundesikkerhed?</w:t>
      </w:r>
      <w:r w:rsidRPr="00F60BD7">
        <w:rPr>
          <w:lang w:val="da-DK"/>
        </w:rPr>
        <w:br/>
      </w:r>
      <w:r>
        <w:t>• Hvordan kan samfundet forebygge denne type angreb?</w:t>
      </w:r>
    </w:p>
    <w:p w14:paraId="26D55C08" w14:textId="77777777" w:rsidR="008233D2" w:rsidRDefault="008233D2"/>
    <w:sectPr w:rsidR="008233D2" w:rsidSect="009D3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21"/>
    <w:rsid w:val="001104ED"/>
    <w:rsid w:val="00372621"/>
    <w:rsid w:val="008233D2"/>
    <w:rsid w:val="009D33D7"/>
    <w:rsid w:val="00C44AF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9DCF"/>
  <w15:chartTrackingRefBased/>
  <w15:docId w15:val="{C590D055-C3A9-46AB-B000-C8AAAEA6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D7"/>
    <w:pPr>
      <w:spacing w:after="200" w:line="276" w:lineRule="auto"/>
    </w:pPr>
    <w:rPr>
      <w:rFonts w:ascii="Calibri" w:eastAsiaTheme="minorEastAsia" w:hAnsi="Calibri"/>
      <w:kern w:val="0"/>
      <w:lang w:val="en-US"/>
      <w14:ligatures w14:val="none"/>
    </w:rPr>
  </w:style>
  <w:style w:type="paragraph" w:styleId="Heading1">
    <w:name w:val="heading 1"/>
    <w:basedOn w:val="Normal"/>
    <w:next w:val="Normal"/>
    <w:link w:val="Heading1Char"/>
    <w:uiPriority w:val="9"/>
    <w:qFormat/>
    <w:rsid w:val="0037262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DK"/>
      <w14:ligatures w14:val="standardContextual"/>
    </w:rPr>
  </w:style>
  <w:style w:type="paragraph" w:styleId="Heading2">
    <w:name w:val="heading 2"/>
    <w:basedOn w:val="Normal"/>
    <w:next w:val="Normal"/>
    <w:link w:val="Heading2Char"/>
    <w:uiPriority w:val="9"/>
    <w:unhideWhenUsed/>
    <w:qFormat/>
    <w:rsid w:val="0037262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DK"/>
      <w14:ligatures w14:val="standardContextual"/>
    </w:rPr>
  </w:style>
  <w:style w:type="paragraph" w:styleId="Heading3">
    <w:name w:val="heading 3"/>
    <w:basedOn w:val="Normal"/>
    <w:next w:val="Normal"/>
    <w:link w:val="Heading3Char"/>
    <w:uiPriority w:val="9"/>
    <w:semiHidden/>
    <w:unhideWhenUsed/>
    <w:qFormat/>
    <w:rsid w:val="0037262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DK"/>
      <w14:ligatures w14:val="standardContextual"/>
    </w:rPr>
  </w:style>
  <w:style w:type="paragraph" w:styleId="Heading4">
    <w:name w:val="heading 4"/>
    <w:basedOn w:val="Normal"/>
    <w:next w:val="Normal"/>
    <w:link w:val="Heading4Char"/>
    <w:uiPriority w:val="9"/>
    <w:semiHidden/>
    <w:unhideWhenUsed/>
    <w:qFormat/>
    <w:rsid w:val="00372621"/>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DK"/>
      <w14:ligatures w14:val="standardContextual"/>
    </w:rPr>
  </w:style>
  <w:style w:type="paragraph" w:styleId="Heading5">
    <w:name w:val="heading 5"/>
    <w:basedOn w:val="Normal"/>
    <w:next w:val="Normal"/>
    <w:link w:val="Heading5Char"/>
    <w:uiPriority w:val="9"/>
    <w:semiHidden/>
    <w:unhideWhenUsed/>
    <w:qFormat/>
    <w:rsid w:val="00372621"/>
    <w:pPr>
      <w:keepNext/>
      <w:keepLines/>
      <w:spacing w:before="80" w:after="40" w:line="259" w:lineRule="auto"/>
      <w:outlineLvl w:val="4"/>
    </w:pPr>
    <w:rPr>
      <w:rFonts w:asciiTheme="minorHAnsi" w:eastAsiaTheme="majorEastAsia" w:hAnsiTheme="minorHAnsi" w:cstheme="majorBidi"/>
      <w:color w:val="0F4761" w:themeColor="accent1" w:themeShade="BF"/>
      <w:kern w:val="2"/>
      <w:lang w:val="en-DK"/>
      <w14:ligatures w14:val="standardContextual"/>
    </w:rPr>
  </w:style>
  <w:style w:type="paragraph" w:styleId="Heading6">
    <w:name w:val="heading 6"/>
    <w:basedOn w:val="Normal"/>
    <w:next w:val="Normal"/>
    <w:link w:val="Heading6Char"/>
    <w:uiPriority w:val="9"/>
    <w:semiHidden/>
    <w:unhideWhenUsed/>
    <w:qFormat/>
    <w:rsid w:val="00372621"/>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DK"/>
      <w14:ligatures w14:val="standardContextual"/>
    </w:rPr>
  </w:style>
  <w:style w:type="paragraph" w:styleId="Heading7">
    <w:name w:val="heading 7"/>
    <w:basedOn w:val="Normal"/>
    <w:next w:val="Normal"/>
    <w:link w:val="Heading7Char"/>
    <w:uiPriority w:val="9"/>
    <w:semiHidden/>
    <w:unhideWhenUsed/>
    <w:qFormat/>
    <w:rsid w:val="00372621"/>
    <w:pPr>
      <w:keepNext/>
      <w:keepLines/>
      <w:spacing w:before="40" w:after="0" w:line="259" w:lineRule="auto"/>
      <w:outlineLvl w:val="6"/>
    </w:pPr>
    <w:rPr>
      <w:rFonts w:asciiTheme="minorHAnsi" w:eastAsiaTheme="majorEastAsia" w:hAnsiTheme="minorHAnsi" w:cstheme="majorBidi"/>
      <w:color w:val="595959" w:themeColor="text1" w:themeTint="A6"/>
      <w:kern w:val="2"/>
      <w:lang w:val="en-DK"/>
      <w14:ligatures w14:val="standardContextual"/>
    </w:rPr>
  </w:style>
  <w:style w:type="paragraph" w:styleId="Heading8">
    <w:name w:val="heading 8"/>
    <w:basedOn w:val="Normal"/>
    <w:next w:val="Normal"/>
    <w:link w:val="Heading8Char"/>
    <w:uiPriority w:val="9"/>
    <w:semiHidden/>
    <w:unhideWhenUsed/>
    <w:qFormat/>
    <w:rsid w:val="00372621"/>
    <w:pPr>
      <w:keepNext/>
      <w:keepLines/>
      <w:spacing w:after="0" w:line="259" w:lineRule="auto"/>
      <w:outlineLvl w:val="7"/>
    </w:pPr>
    <w:rPr>
      <w:rFonts w:asciiTheme="minorHAnsi" w:eastAsiaTheme="majorEastAsia" w:hAnsiTheme="minorHAnsi" w:cstheme="majorBidi"/>
      <w:i/>
      <w:iCs/>
      <w:color w:val="272727" w:themeColor="text1" w:themeTint="D8"/>
      <w:kern w:val="2"/>
      <w:lang w:val="en-DK"/>
      <w14:ligatures w14:val="standardContextual"/>
    </w:rPr>
  </w:style>
  <w:style w:type="paragraph" w:styleId="Heading9">
    <w:name w:val="heading 9"/>
    <w:basedOn w:val="Normal"/>
    <w:next w:val="Normal"/>
    <w:link w:val="Heading9Char"/>
    <w:uiPriority w:val="9"/>
    <w:semiHidden/>
    <w:unhideWhenUsed/>
    <w:qFormat/>
    <w:rsid w:val="00372621"/>
    <w:pPr>
      <w:keepNext/>
      <w:keepLines/>
      <w:spacing w:after="0" w:line="259" w:lineRule="auto"/>
      <w:outlineLvl w:val="8"/>
    </w:pPr>
    <w:rPr>
      <w:rFonts w:asciiTheme="minorHAnsi" w:eastAsiaTheme="majorEastAsia" w:hAnsiTheme="minorHAnsi" w:cstheme="majorBidi"/>
      <w:color w:val="272727" w:themeColor="text1" w:themeTint="D8"/>
      <w:kern w:val="2"/>
      <w:lang w:val="en-D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621"/>
    <w:rPr>
      <w:rFonts w:eastAsiaTheme="majorEastAsia" w:cstheme="majorBidi"/>
      <w:color w:val="272727" w:themeColor="text1" w:themeTint="D8"/>
    </w:rPr>
  </w:style>
  <w:style w:type="paragraph" w:styleId="Title">
    <w:name w:val="Title"/>
    <w:basedOn w:val="Normal"/>
    <w:next w:val="Normal"/>
    <w:link w:val="TitleChar"/>
    <w:uiPriority w:val="10"/>
    <w:qFormat/>
    <w:rsid w:val="00372621"/>
    <w:pPr>
      <w:spacing w:after="80" w:line="240" w:lineRule="auto"/>
      <w:contextualSpacing/>
    </w:pPr>
    <w:rPr>
      <w:rFonts w:asciiTheme="majorHAnsi" w:eastAsiaTheme="majorEastAsia" w:hAnsiTheme="majorHAnsi" w:cstheme="majorBidi"/>
      <w:spacing w:val="-10"/>
      <w:kern w:val="28"/>
      <w:sz w:val="56"/>
      <w:szCs w:val="56"/>
      <w:lang w:val="en-DK"/>
      <w14:ligatures w14:val="standardContextual"/>
    </w:rPr>
  </w:style>
  <w:style w:type="character" w:customStyle="1" w:styleId="TitleChar">
    <w:name w:val="Title Char"/>
    <w:basedOn w:val="DefaultParagraphFont"/>
    <w:link w:val="Title"/>
    <w:uiPriority w:val="10"/>
    <w:rsid w:val="0037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62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DK"/>
      <w14:ligatures w14:val="standardContextual"/>
    </w:rPr>
  </w:style>
  <w:style w:type="character" w:customStyle="1" w:styleId="SubtitleChar">
    <w:name w:val="Subtitle Char"/>
    <w:basedOn w:val="DefaultParagraphFont"/>
    <w:link w:val="Subtitle"/>
    <w:uiPriority w:val="11"/>
    <w:rsid w:val="0037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621"/>
    <w:pPr>
      <w:spacing w:before="160" w:after="160" w:line="259" w:lineRule="auto"/>
      <w:jc w:val="center"/>
    </w:pPr>
    <w:rPr>
      <w:rFonts w:asciiTheme="minorHAnsi" w:eastAsiaTheme="minorHAnsi" w:hAnsiTheme="minorHAnsi"/>
      <w:i/>
      <w:iCs/>
      <w:color w:val="404040" w:themeColor="text1" w:themeTint="BF"/>
      <w:kern w:val="2"/>
      <w:lang w:val="en-DK"/>
      <w14:ligatures w14:val="standardContextual"/>
    </w:rPr>
  </w:style>
  <w:style w:type="character" w:customStyle="1" w:styleId="QuoteChar">
    <w:name w:val="Quote Char"/>
    <w:basedOn w:val="DefaultParagraphFont"/>
    <w:link w:val="Quote"/>
    <w:uiPriority w:val="29"/>
    <w:rsid w:val="00372621"/>
    <w:rPr>
      <w:i/>
      <w:iCs/>
      <w:color w:val="404040" w:themeColor="text1" w:themeTint="BF"/>
    </w:rPr>
  </w:style>
  <w:style w:type="paragraph" w:styleId="ListParagraph">
    <w:name w:val="List Paragraph"/>
    <w:basedOn w:val="Normal"/>
    <w:uiPriority w:val="34"/>
    <w:qFormat/>
    <w:rsid w:val="00372621"/>
    <w:pPr>
      <w:spacing w:after="160" w:line="259" w:lineRule="auto"/>
      <w:ind w:left="720"/>
      <w:contextualSpacing/>
    </w:pPr>
    <w:rPr>
      <w:rFonts w:asciiTheme="minorHAnsi" w:eastAsiaTheme="minorHAnsi" w:hAnsiTheme="minorHAnsi"/>
      <w:kern w:val="2"/>
      <w:lang w:val="en-DK"/>
      <w14:ligatures w14:val="standardContextual"/>
    </w:rPr>
  </w:style>
  <w:style w:type="character" w:styleId="IntenseEmphasis">
    <w:name w:val="Intense Emphasis"/>
    <w:basedOn w:val="DefaultParagraphFont"/>
    <w:uiPriority w:val="21"/>
    <w:qFormat/>
    <w:rsid w:val="00372621"/>
    <w:rPr>
      <w:i/>
      <w:iCs/>
      <w:color w:val="0F4761" w:themeColor="accent1" w:themeShade="BF"/>
    </w:rPr>
  </w:style>
  <w:style w:type="paragraph" w:styleId="IntenseQuote">
    <w:name w:val="Intense Quote"/>
    <w:basedOn w:val="Normal"/>
    <w:next w:val="Normal"/>
    <w:link w:val="IntenseQuoteChar"/>
    <w:uiPriority w:val="30"/>
    <w:qFormat/>
    <w:rsid w:val="0037262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lang w:val="en-DK"/>
      <w14:ligatures w14:val="standardContextual"/>
    </w:rPr>
  </w:style>
  <w:style w:type="character" w:customStyle="1" w:styleId="IntenseQuoteChar">
    <w:name w:val="Intense Quote Char"/>
    <w:basedOn w:val="DefaultParagraphFont"/>
    <w:link w:val="IntenseQuote"/>
    <w:uiPriority w:val="30"/>
    <w:rsid w:val="00372621"/>
    <w:rPr>
      <w:i/>
      <w:iCs/>
      <w:color w:val="0F4761" w:themeColor="accent1" w:themeShade="BF"/>
    </w:rPr>
  </w:style>
  <w:style w:type="character" w:styleId="IntenseReference">
    <w:name w:val="Intense Reference"/>
    <w:basedOn w:val="DefaultParagraphFont"/>
    <w:uiPriority w:val="32"/>
    <w:qFormat/>
    <w:rsid w:val="0037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Jakobsen</dc:creator>
  <cp:keywords/>
  <dc:description/>
  <cp:lastModifiedBy>Dan Jakobsen</cp:lastModifiedBy>
  <cp:revision>3</cp:revision>
  <dcterms:created xsi:type="dcterms:W3CDTF">2025-05-28T18:40:00Z</dcterms:created>
  <dcterms:modified xsi:type="dcterms:W3CDTF">2025-05-28T18:42:00Z</dcterms:modified>
</cp:coreProperties>
</file>