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672879048"/>
        <w:docPartObj>
          <w:docPartGallery w:val="Cover Pages"/>
          <w:docPartUnique/>
        </w:docPartObj>
      </w:sdtPr>
      <w:sdtEndPr>
        <w:rPr>
          <w:sz w:val="20"/>
        </w:rPr>
      </w:sdtEndPr>
      <w:sdtContent>
        <w:p w:rsidR="006366C0" w:rsidRDefault="006366C0">
          <w:pPr>
            <w:pStyle w:val="KeinLeerraum"/>
            <w:rPr>
              <w:sz w:val="2"/>
            </w:rPr>
          </w:pPr>
        </w:p>
        <w:p w:rsidR="006366C0" w:rsidRDefault="006366C0">
          <w:r>
            <w:rPr>
              <w:noProof/>
              <w:lang w:eastAsia="de-DE"/>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feld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9546FC" w:rsidRDefault="009546FC">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Angebot</w:t>
                                    </w:r>
                                  </w:p>
                                </w:sdtContent>
                              </w:sdt>
                              <w:p w:rsidR="009546FC" w:rsidRDefault="009546FC">
                                <w:pPr>
                                  <w:pStyle w:val="KeinLeerraum"/>
                                  <w:spacing w:before="120"/>
                                  <w:rPr>
                                    <w:color w:val="5B9BD5" w:themeColor="accent1"/>
                                    <w:sz w:val="36"/>
                                    <w:szCs w:val="36"/>
                                  </w:rPr>
                                </w:pPr>
                                <w:sdt>
                                  <w:sdtPr>
                                    <w:rPr>
                                      <w:color w:val="5B9BD5"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Fallstudie</w:t>
                                    </w:r>
                                  </w:sdtContent>
                                </w:sdt>
                                <w:r>
                                  <w:t xml:space="preserve"> </w:t>
                                </w:r>
                              </w:p>
                              <w:p w:rsidR="009546FC" w:rsidRDefault="009546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feld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yvUfA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9546FC" w:rsidRDefault="009546FC">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Angebot</w:t>
                              </w:r>
                            </w:p>
                          </w:sdtContent>
                        </w:sdt>
                        <w:p w:rsidR="009546FC" w:rsidRDefault="009546FC">
                          <w:pPr>
                            <w:pStyle w:val="KeinLeerraum"/>
                            <w:spacing w:before="120"/>
                            <w:rPr>
                              <w:color w:val="5B9BD5" w:themeColor="accent1"/>
                              <w:sz w:val="36"/>
                              <w:szCs w:val="36"/>
                            </w:rPr>
                          </w:pPr>
                          <w:sdt>
                            <w:sdtPr>
                              <w:rPr>
                                <w:color w:val="5B9BD5"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Fallstudie</w:t>
                              </w:r>
                            </w:sdtContent>
                          </w:sdt>
                          <w:r>
                            <w:t xml:space="preserve"> </w:t>
                          </w:r>
                        </w:p>
                        <w:p w:rsidR="009546FC" w:rsidRDefault="009546FC"/>
                      </w:txbxContent>
                    </v:textbox>
                    <w10:wrap anchorx="page" anchory="margin"/>
                  </v:shape>
                </w:pict>
              </mc:Fallback>
            </mc:AlternateContent>
          </w:r>
          <w:r>
            <w:rPr>
              <w:noProof/>
              <w:color w:val="5B9BD5" w:themeColor="accent1"/>
              <w:sz w:val="36"/>
              <w:szCs w:val="36"/>
              <w:lang w:eastAsia="de-DE"/>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ihand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ihand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ihand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ihand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ihand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6466FF3" id="Grup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JZ3amHnBgAAmCYAAA4AAAAAAAAAAAAA&#10;AAAALgIAAGRycy9lMm9Eb2MueG1sUEsBAi0AFAAGAAgAAAAhAAog1ILaAAAABQEAAA8AAAAAAAAA&#10;AAAAAAAAQQkAAGRycy9kb3ducmV2LnhtbFBLBQYAAAAABAAEAPMAAABICgAAAAA=&#10;">
                    <o:lock v:ext="edit" aspectratio="t"/>
                    <v:shape id="Freihand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ihand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ihand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ihand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ihand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lang w:eastAsia="de-DE"/>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feld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46FC" w:rsidRDefault="009546FC">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WWI2012H</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9546FC" w:rsidRDefault="009546FC">
                                    <w:pPr>
                                      <w:pStyle w:val="KeinLeerraum"/>
                                      <w:jc w:val="right"/>
                                      <w:rPr>
                                        <w:color w:val="5B9BD5" w:themeColor="accent1"/>
                                        <w:sz w:val="36"/>
                                        <w:szCs w:val="36"/>
                                      </w:rPr>
                                    </w:pPr>
                                    <w:proofErr w:type="spellStart"/>
                                    <w:r>
                                      <w:rPr>
                                        <w:color w:val="5B9BD5" w:themeColor="accent1"/>
                                        <w:sz w:val="36"/>
                                        <w:szCs w:val="36"/>
                                      </w:rPr>
                                      <w:t>Buccio</w:t>
                                    </w:r>
                                    <w:proofErr w:type="spellEnd"/>
                                    <w:r>
                                      <w:rPr>
                                        <w:color w:val="5B9BD5" w:themeColor="accent1"/>
                                        <w:sz w:val="36"/>
                                        <w:szCs w:val="36"/>
                                      </w:rPr>
                                      <w:t xml:space="preserve">, </w:t>
                                    </w:r>
                                    <w:proofErr w:type="spellStart"/>
                                    <w:r>
                                      <w:rPr>
                                        <w:color w:val="5B9BD5" w:themeColor="accent1"/>
                                        <w:sz w:val="36"/>
                                        <w:szCs w:val="36"/>
                                      </w:rPr>
                                      <w:t>Buckenmaier</w:t>
                                    </w:r>
                                    <w:proofErr w:type="spellEnd"/>
                                    <w:r>
                                      <w:rPr>
                                        <w:color w:val="5B9BD5" w:themeColor="accent1"/>
                                        <w:sz w:val="36"/>
                                        <w:szCs w:val="36"/>
                                      </w:rPr>
                                      <w:t xml:space="preserve">, Erkert, Haag, </w:t>
                                    </w:r>
                                    <w:proofErr w:type="spellStart"/>
                                    <w:r>
                                      <w:rPr>
                                        <w:color w:val="5B9BD5" w:themeColor="accent1"/>
                                        <w:sz w:val="36"/>
                                        <w:szCs w:val="36"/>
                                      </w:rPr>
                                      <w:t>Katsepidis</w:t>
                                    </w:r>
                                    <w:proofErr w:type="spellEnd"/>
                                    <w:r>
                                      <w:rPr>
                                        <w:color w:val="5B9BD5" w:themeColor="accent1"/>
                                        <w:sz w:val="36"/>
                                        <w:szCs w:val="36"/>
                                      </w:rPr>
                                      <w:t xml:space="preserve">, </w:t>
                                    </w:r>
                                    <w:proofErr w:type="spellStart"/>
                                    <w:r>
                                      <w:rPr>
                                        <w:color w:val="5B9BD5" w:themeColor="accent1"/>
                                        <w:sz w:val="36"/>
                                        <w:szCs w:val="36"/>
                                      </w:rPr>
                                      <w:t>Kirchniawy</w:t>
                                    </w:r>
                                    <w:proofErr w:type="spellEnd"/>
                                    <w:r>
                                      <w:rPr>
                                        <w:color w:val="5B9BD5" w:themeColor="accent1"/>
                                        <w:sz w:val="36"/>
                                        <w:szCs w:val="36"/>
                                      </w:rPr>
                                      <w:t xml:space="preserve">, </w:t>
                                    </w:r>
                                    <w:proofErr w:type="spellStart"/>
                                    <w:r>
                                      <w:rPr>
                                        <w:color w:val="5B9BD5" w:themeColor="accent1"/>
                                        <w:sz w:val="36"/>
                                        <w:szCs w:val="36"/>
                                      </w:rPr>
                                      <w:t>Lachnit</w:t>
                                    </w:r>
                                    <w:proofErr w:type="spellEnd"/>
                                    <w:r>
                                      <w:rPr>
                                        <w:color w:val="5B9BD5" w:themeColor="accent1"/>
                                        <w:sz w:val="36"/>
                                        <w:szCs w:val="36"/>
                                      </w:rPr>
                                      <w:t xml:space="preserve">, </w:t>
                                    </w:r>
                                    <w:proofErr w:type="spellStart"/>
                                    <w:r>
                                      <w:rPr>
                                        <w:color w:val="5B9BD5" w:themeColor="accent1"/>
                                        <w:sz w:val="36"/>
                                        <w:szCs w:val="36"/>
                                      </w:rPr>
                                      <w:t>Mössinger</w:t>
                                    </w:r>
                                    <w:proofErr w:type="spellEnd"/>
                                    <w:r>
                                      <w:rPr>
                                        <w:color w:val="5B9BD5" w:themeColor="accent1"/>
                                        <w:sz w:val="36"/>
                                        <w:szCs w:val="36"/>
                                      </w:rPr>
                                      <w:t xml:space="preserve">, Schneider, Schuster, </w:t>
                                    </w:r>
                                    <w:proofErr w:type="spellStart"/>
                                    <w:r>
                                      <w:rPr>
                                        <w:color w:val="5B9BD5" w:themeColor="accent1"/>
                                        <w:sz w:val="36"/>
                                        <w:szCs w:val="36"/>
                                      </w:rPr>
                                      <w:t>Trujke</w:t>
                                    </w:r>
                                    <w:proofErr w:type="spellEnd"/>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feld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DUidw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" filled="f" stroked="f" strokeweight=".5pt">
                    <v:textbox style="mso-fit-shape-to-text:t" inset="0,0,0,0">
                      <w:txbxContent>
                        <w:p w:rsidR="009546FC" w:rsidRDefault="009546FC">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WWI2012H</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9546FC" w:rsidRDefault="009546FC">
                              <w:pPr>
                                <w:pStyle w:val="KeinLeerraum"/>
                                <w:jc w:val="right"/>
                                <w:rPr>
                                  <w:color w:val="5B9BD5" w:themeColor="accent1"/>
                                  <w:sz w:val="36"/>
                                  <w:szCs w:val="36"/>
                                </w:rPr>
                              </w:pPr>
                              <w:proofErr w:type="spellStart"/>
                              <w:r>
                                <w:rPr>
                                  <w:color w:val="5B9BD5" w:themeColor="accent1"/>
                                  <w:sz w:val="36"/>
                                  <w:szCs w:val="36"/>
                                </w:rPr>
                                <w:t>Buccio</w:t>
                              </w:r>
                              <w:proofErr w:type="spellEnd"/>
                              <w:r>
                                <w:rPr>
                                  <w:color w:val="5B9BD5" w:themeColor="accent1"/>
                                  <w:sz w:val="36"/>
                                  <w:szCs w:val="36"/>
                                </w:rPr>
                                <w:t xml:space="preserve">, </w:t>
                              </w:r>
                              <w:proofErr w:type="spellStart"/>
                              <w:r>
                                <w:rPr>
                                  <w:color w:val="5B9BD5" w:themeColor="accent1"/>
                                  <w:sz w:val="36"/>
                                  <w:szCs w:val="36"/>
                                </w:rPr>
                                <w:t>Buckenmaier</w:t>
                              </w:r>
                              <w:proofErr w:type="spellEnd"/>
                              <w:r>
                                <w:rPr>
                                  <w:color w:val="5B9BD5" w:themeColor="accent1"/>
                                  <w:sz w:val="36"/>
                                  <w:szCs w:val="36"/>
                                </w:rPr>
                                <w:t xml:space="preserve">, Erkert, Haag, </w:t>
                              </w:r>
                              <w:proofErr w:type="spellStart"/>
                              <w:r>
                                <w:rPr>
                                  <w:color w:val="5B9BD5" w:themeColor="accent1"/>
                                  <w:sz w:val="36"/>
                                  <w:szCs w:val="36"/>
                                </w:rPr>
                                <w:t>Katsepidis</w:t>
                              </w:r>
                              <w:proofErr w:type="spellEnd"/>
                              <w:r>
                                <w:rPr>
                                  <w:color w:val="5B9BD5" w:themeColor="accent1"/>
                                  <w:sz w:val="36"/>
                                  <w:szCs w:val="36"/>
                                </w:rPr>
                                <w:t xml:space="preserve">, </w:t>
                              </w:r>
                              <w:proofErr w:type="spellStart"/>
                              <w:r>
                                <w:rPr>
                                  <w:color w:val="5B9BD5" w:themeColor="accent1"/>
                                  <w:sz w:val="36"/>
                                  <w:szCs w:val="36"/>
                                </w:rPr>
                                <w:t>Kirchniawy</w:t>
                              </w:r>
                              <w:proofErr w:type="spellEnd"/>
                              <w:r>
                                <w:rPr>
                                  <w:color w:val="5B9BD5" w:themeColor="accent1"/>
                                  <w:sz w:val="36"/>
                                  <w:szCs w:val="36"/>
                                </w:rPr>
                                <w:t xml:space="preserve">, </w:t>
                              </w:r>
                              <w:proofErr w:type="spellStart"/>
                              <w:r>
                                <w:rPr>
                                  <w:color w:val="5B9BD5" w:themeColor="accent1"/>
                                  <w:sz w:val="36"/>
                                  <w:szCs w:val="36"/>
                                </w:rPr>
                                <w:t>Lachnit</w:t>
                              </w:r>
                              <w:proofErr w:type="spellEnd"/>
                              <w:r>
                                <w:rPr>
                                  <w:color w:val="5B9BD5" w:themeColor="accent1"/>
                                  <w:sz w:val="36"/>
                                  <w:szCs w:val="36"/>
                                </w:rPr>
                                <w:t xml:space="preserve">, </w:t>
                              </w:r>
                              <w:proofErr w:type="spellStart"/>
                              <w:r>
                                <w:rPr>
                                  <w:color w:val="5B9BD5" w:themeColor="accent1"/>
                                  <w:sz w:val="36"/>
                                  <w:szCs w:val="36"/>
                                </w:rPr>
                                <w:t>Mössinger</w:t>
                              </w:r>
                              <w:proofErr w:type="spellEnd"/>
                              <w:r>
                                <w:rPr>
                                  <w:color w:val="5B9BD5" w:themeColor="accent1"/>
                                  <w:sz w:val="36"/>
                                  <w:szCs w:val="36"/>
                                </w:rPr>
                                <w:t xml:space="preserve">, Schneider, Schuster, </w:t>
                              </w:r>
                              <w:proofErr w:type="spellStart"/>
                              <w:r>
                                <w:rPr>
                                  <w:color w:val="5B9BD5" w:themeColor="accent1"/>
                                  <w:sz w:val="36"/>
                                  <w:szCs w:val="36"/>
                                </w:rPr>
                                <w:t>Trujke</w:t>
                              </w:r>
                              <w:proofErr w:type="spellEnd"/>
                            </w:p>
                          </w:sdtContent>
                        </w:sdt>
                      </w:txbxContent>
                    </v:textbox>
                    <w10:wrap anchorx="page" anchory="margin"/>
                  </v:shape>
                </w:pict>
              </mc:Fallback>
            </mc:AlternateContent>
          </w:r>
        </w:p>
        <w:p w:rsidR="006366C0" w:rsidRDefault="006366C0">
          <w:r>
            <w:br w:type="page"/>
          </w:r>
        </w:p>
      </w:sdtContent>
    </w:sdt>
    <w:sdt>
      <w:sdtPr>
        <w:rPr>
          <w:caps w:val="0"/>
          <w:color w:val="auto"/>
          <w:spacing w:val="0"/>
          <w:sz w:val="20"/>
          <w:szCs w:val="20"/>
        </w:rPr>
        <w:id w:val="-136103283"/>
        <w:docPartObj>
          <w:docPartGallery w:val="Table of Contents"/>
          <w:docPartUnique/>
        </w:docPartObj>
      </w:sdtPr>
      <w:sdtEndPr>
        <w:rPr>
          <w:b/>
          <w:bCs/>
        </w:rPr>
      </w:sdtEndPr>
      <w:sdtContent>
        <w:p w:rsidR="000477DC" w:rsidRDefault="000477DC">
          <w:pPr>
            <w:pStyle w:val="Inhaltsverzeichnisberschrift"/>
          </w:pPr>
          <w:r>
            <w:t>Inhaltsverzeichnis</w:t>
          </w:r>
        </w:p>
        <w:p w:rsidR="00F9463F" w:rsidRDefault="000477DC">
          <w:pPr>
            <w:pStyle w:val="Verzeichnis1"/>
            <w:tabs>
              <w:tab w:val="right" w:leader="dot" w:pos="9062"/>
            </w:tabs>
            <w:rPr>
              <w:noProof/>
              <w:sz w:val="22"/>
              <w:szCs w:val="22"/>
              <w:lang w:eastAsia="de-DE"/>
            </w:rPr>
          </w:pPr>
          <w:r>
            <w:fldChar w:fldCharType="begin"/>
          </w:r>
          <w:r>
            <w:instrText xml:space="preserve"> TOC \o "1-3" \h \z \u </w:instrText>
          </w:r>
          <w:r>
            <w:fldChar w:fldCharType="separate"/>
          </w:r>
          <w:hyperlink w:anchor="_Toc369185267" w:history="1">
            <w:r w:rsidR="00F9463F" w:rsidRPr="00B57781">
              <w:rPr>
                <w:rStyle w:val="Hyperlink"/>
                <w:noProof/>
              </w:rPr>
              <w:t>Einleitung</w:t>
            </w:r>
            <w:r w:rsidR="00F9463F">
              <w:rPr>
                <w:noProof/>
                <w:webHidden/>
              </w:rPr>
              <w:tab/>
            </w:r>
            <w:r w:rsidR="00F9463F">
              <w:rPr>
                <w:noProof/>
                <w:webHidden/>
              </w:rPr>
              <w:fldChar w:fldCharType="begin"/>
            </w:r>
            <w:r w:rsidR="00F9463F">
              <w:rPr>
                <w:noProof/>
                <w:webHidden/>
              </w:rPr>
              <w:instrText xml:space="preserve"> PAGEREF _Toc369185267 \h </w:instrText>
            </w:r>
            <w:r w:rsidR="00F9463F">
              <w:rPr>
                <w:noProof/>
                <w:webHidden/>
              </w:rPr>
            </w:r>
            <w:r w:rsidR="00F9463F">
              <w:rPr>
                <w:noProof/>
                <w:webHidden/>
              </w:rPr>
              <w:fldChar w:fldCharType="separate"/>
            </w:r>
            <w:r w:rsidR="00074A92">
              <w:rPr>
                <w:noProof/>
                <w:webHidden/>
              </w:rPr>
              <w:t>2</w:t>
            </w:r>
            <w:r w:rsidR="00F9463F">
              <w:rPr>
                <w:noProof/>
                <w:webHidden/>
              </w:rPr>
              <w:fldChar w:fldCharType="end"/>
            </w:r>
          </w:hyperlink>
        </w:p>
        <w:p w:rsidR="00F9463F" w:rsidRDefault="00F9463F">
          <w:pPr>
            <w:pStyle w:val="Verzeichnis2"/>
            <w:tabs>
              <w:tab w:val="right" w:leader="dot" w:pos="9062"/>
            </w:tabs>
            <w:rPr>
              <w:noProof/>
              <w:sz w:val="22"/>
              <w:szCs w:val="22"/>
              <w:lang w:eastAsia="de-DE"/>
            </w:rPr>
          </w:pPr>
          <w:hyperlink w:anchor="_Toc369185268" w:history="1">
            <w:r w:rsidRPr="00B57781">
              <w:rPr>
                <w:rStyle w:val="Hyperlink"/>
                <w:noProof/>
              </w:rPr>
              <w:t>Teamaufteilung</w:t>
            </w:r>
            <w:r>
              <w:rPr>
                <w:noProof/>
                <w:webHidden/>
              </w:rPr>
              <w:tab/>
            </w:r>
            <w:r>
              <w:rPr>
                <w:noProof/>
                <w:webHidden/>
              </w:rPr>
              <w:fldChar w:fldCharType="begin"/>
            </w:r>
            <w:r>
              <w:rPr>
                <w:noProof/>
                <w:webHidden/>
              </w:rPr>
              <w:instrText xml:space="preserve"> PAGEREF _Toc369185268 \h </w:instrText>
            </w:r>
            <w:r>
              <w:rPr>
                <w:noProof/>
                <w:webHidden/>
              </w:rPr>
            </w:r>
            <w:r>
              <w:rPr>
                <w:noProof/>
                <w:webHidden/>
              </w:rPr>
              <w:fldChar w:fldCharType="separate"/>
            </w:r>
            <w:r w:rsidR="00074A92">
              <w:rPr>
                <w:noProof/>
                <w:webHidden/>
              </w:rPr>
              <w:t>2</w:t>
            </w:r>
            <w:r>
              <w:rPr>
                <w:noProof/>
                <w:webHidden/>
              </w:rPr>
              <w:fldChar w:fldCharType="end"/>
            </w:r>
          </w:hyperlink>
        </w:p>
        <w:p w:rsidR="00F9463F" w:rsidRDefault="00F9463F">
          <w:pPr>
            <w:pStyle w:val="Verzeichnis1"/>
            <w:tabs>
              <w:tab w:val="right" w:leader="dot" w:pos="9062"/>
            </w:tabs>
            <w:rPr>
              <w:noProof/>
              <w:sz w:val="22"/>
              <w:szCs w:val="22"/>
              <w:lang w:eastAsia="de-DE"/>
            </w:rPr>
          </w:pPr>
          <w:hyperlink w:anchor="_Toc369185269" w:history="1">
            <w:r w:rsidRPr="00B57781">
              <w:rPr>
                <w:rStyle w:val="Hyperlink"/>
                <w:noProof/>
              </w:rPr>
              <w:t>Anforderungen</w:t>
            </w:r>
            <w:r>
              <w:rPr>
                <w:noProof/>
                <w:webHidden/>
              </w:rPr>
              <w:tab/>
            </w:r>
            <w:r>
              <w:rPr>
                <w:noProof/>
                <w:webHidden/>
              </w:rPr>
              <w:fldChar w:fldCharType="begin"/>
            </w:r>
            <w:r>
              <w:rPr>
                <w:noProof/>
                <w:webHidden/>
              </w:rPr>
              <w:instrText xml:space="preserve"> PAGEREF _Toc369185269 \h </w:instrText>
            </w:r>
            <w:r>
              <w:rPr>
                <w:noProof/>
                <w:webHidden/>
              </w:rPr>
            </w:r>
            <w:r>
              <w:rPr>
                <w:noProof/>
                <w:webHidden/>
              </w:rPr>
              <w:fldChar w:fldCharType="separate"/>
            </w:r>
            <w:r w:rsidR="00074A92">
              <w:rPr>
                <w:noProof/>
                <w:webHidden/>
              </w:rPr>
              <w:t>3</w:t>
            </w:r>
            <w:r>
              <w:rPr>
                <w:noProof/>
                <w:webHidden/>
              </w:rPr>
              <w:fldChar w:fldCharType="end"/>
            </w:r>
          </w:hyperlink>
        </w:p>
        <w:p w:rsidR="00F9463F" w:rsidRDefault="00F9463F">
          <w:pPr>
            <w:pStyle w:val="Verzeichnis2"/>
            <w:tabs>
              <w:tab w:val="right" w:leader="dot" w:pos="9062"/>
            </w:tabs>
            <w:rPr>
              <w:noProof/>
              <w:sz w:val="22"/>
              <w:szCs w:val="22"/>
              <w:lang w:eastAsia="de-DE"/>
            </w:rPr>
          </w:pPr>
          <w:hyperlink w:anchor="_Toc369185270" w:history="1">
            <w:r w:rsidRPr="00B57781">
              <w:rPr>
                <w:rStyle w:val="Hyperlink"/>
                <w:noProof/>
              </w:rPr>
              <w:t>UseCase-Modell</w:t>
            </w:r>
            <w:r>
              <w:rPr>
                <w:noProof/>
                <w:webHidden/>
              </w:rPr>
              <w:tab/>
            </w:r>
            <w:r>
              <w:rPr>
                <w:noProof/>
                <w:webHidden/>
              </w:rPr>
              <w:fldChar w:fldCharType="begin"/>
            </w:r>
            <w:r>
              <w:rPr>
                <w:noProof/>
                <w:webHidden/>
              </w:rPr>
              <w:instrText xml:space="preserve"> PAGEREF _Toc369185270 \h </w:instrText>
            </w:r>
            <w:r>
              <w:rPr>
                <w:noProof/>
                <w:webHidden/>
              </w:rPr>
            </w:r>
            <w:r>
              <w:rPr>
                <w:noProof/>
                <w:webHidden/>
              </w:rPr>
              <w:fldChar w:fldCharType="separate"/>
            </w:r>
            <w:r w:rsidR="00074A92">
              <w:rPr>
                <w:noProof/>
                <w:webHidden/>
              </w:rPr>
              <w:t>3</w:t>
            </w:r>
            <w:r>
              <w:rPr>
                <w:noProof/>
                <w:webHidden/>
              </w:rPr>
              <w:fldChar w:fldCharType="end"/>
            </w:r>
          </w:hyperlink>
        </w:p>
        <w:p w:rsidR="00F9463F" w:rsidRDefault="00F9463F">
          <w:pPr>
            <w:pStyle w:val="Verzeichnis3"/>
            <w:tabs>
              <w:tab w:val="right" w:leader="dot" w:pos="9062"/>
            </w:tabs>
            <w:rPr>
              <w:noProof/>
              <w:sz w:val="22"/>
              <w:szCs w:val="22"/>
              <w:lang w:eastAsia="de-DE"/>
            </w:rPr>
          </w:pPr>
          <w:hyperlink w:anchor="_Toc369185271" w:history="1">
            <w:r w:rsidRPr="00B57781">
              <w:rPr>
                <w:rStyle w:val="Hyperlink"/>
                <w:noProof/>
              </w:rPr>
              <w:t>Usecase „Login“</w:t>
            </w:r>
            <w:r>
              <w:rPr>
                <w:noProof/>
                <w:webHidden/>
              </w:rPr>
              <w:tab/>
            </w:r>
            <w:r>
              <w:rPr>
                <w:noProof/>
                <w:webHidden/>
              </w:rPr>
              <w:fldChar w:fldCharType="begin"/>
            </w:r>
            <w:r>
              <w:rPr>
                <w:noProof/>
                <w:webHidden/>
              </w:rPr>
              <w:instrText xml:space="preserve"> PAGEREF _Toc369185271 \h </w:instrText>
            </w:r>
            <w:r>
              <w:rPr>
                <w:noProof/>
                <w:webHidden/>
              </w:rPr>
            </w:r>
            <w:r>
              <w:rPr>
                <w:noProof/>
                <w:webHidden/>
              </w:rPr>
              <w:fldChar w:fldCharType="separate"/>
            </w:r>
            <w:r w:rsidR="00074A92">
              <w:rPr>
                <w:noProof/>
                <w:webHidden/>
              </w:rPr>
              <w:t>4</w:t>
            </w:r>
            <w:r>
              <w:rPr>
                <w:noProof/>
                <w:webHidden/>
              </w:rPr>
              <w:fldChar w:fldCharType="end"/>
            </w:r>
          </w:hyperlink>
        </w:p>
        <w:p w:rsidR="00F9463F" w:rsidRDefault="00F9463F">
          <w:pPr>
            <w:pStyle w:val="Verzeichnis3"/>
            <w:tabs>
              <w:tab w:val="right" w:leader="dot" w:pos="9062"/>
            </w:tabs>
            <w:rPr>
              <w:noProof/>
              <w:sz w:val="22"/>
              <w:szCs w:val="22"/>
              <w:lang w:eastAsia="de-DE"/>
            </w:rPr>
          </w:pPr>
          <w:hyperlink w:anchor="_Toc369185272" w:history="1">
            <w:r w:rsidRPr="00B57781">
              <w:rPr>
                <w:rStyle w:val="Hyperlink"/>
                <w:noProof/>
              </w:rPr>
              <w:t>Usecase „Passwort vergessen“</w:t>
            </w:r>
            <w:r>
              <w:rPr>
                <w:noProof/>
                <w:webHidden/>
              </w:rPr>
              <w:tab/>
            </w:r>
            <w:r>
              <w:rPr>
                <w:noProof/>
                <w:webHidden/>
              </w:rPr>
              <w:fldChar w:fldCharType="begin"/>
            </w:r>
            <w:r>
              <w:rPr>
                <w:noProof/>
                <w:webHidden/>
              </w:rPr>
              <w:instrText xml:space="preserve"> PAGEREF _Toc369185272 \h </w:instrText>
            </w:r>
            <w:r>
              <w:rPr>
                <w:noProof/>
                <w:webHidden/>
              </w:rPr>
            </w:r>
            <w:r>
              <w:rPr>
                <w:noProof/>
                <w:webHidden/>
              </w:rPr>
              <w:fldChar w:fldCharType="separate"/>
            </w:r>
            <w:r w:rsidR="00074A92">
              <w:rPr>
                <w:noProof/>
                <w:webHidden/>
              </w:rPr>
              <w:t>5</w:t>
            </w:r>
            <w:r>
              <w:rPr>
                <w:noProof/>
                <w:webHidden/>
              </w:rPr>
              <w:fldChar w:fldCharType="end"/>
            </w:r>
          </w:hyperlink>
        </w:p>
        <w:p w:rsidR="00F9463F" w:rsidRDefault="00F9463F">
          <w:pPr>
            <w:pStyle w:val="Verzeichnis3"/>
            <w:tabs>
              <w:tab w:val="right" w:leader="dot" w:pos="9062"/>
            </w:tabs>
            <w:rPr>
              <w:noProof/>
              <w:sz w:val="22"/>
              <w:szCs w:val="22"/>
              <w:lang w:eastAsia="de-DE"/>
            </w:rPr>
          </w:pPr>
          <w:hyperlink w:anchor="_Toc369185273" w:history="1">
            <w:r w:rsidRPr="00B57781">
              <w:rPr>
                <w:rStyle w:val="Hyperlink"/>
                <w:noProof/>
              </w:rPr>
              <w:t>Usecase „Passwort ändern“</w:t>
            </w:r>
            <w:r>
              <w:rPr>
                <w:noProof/>
                <w:webHidden/>
              </w:rPr>
              <w:tab/>
            </w:r>
            <w:r>
              <w:rPr>
                <w:noProof/>
                <w:webHidden/>
              </w:rPr>
              <w:fldChar w:fldCharType="begin"/>
            </w:r>
            <w:r>
              <w:rPr>
                <w:noProof/>
                <w:webHidden/>
              </w:rPr>
              <w:instrText xml:space="preserve"> PAGEREF _Toc369185273 \h </w:instrText>
            </w:r>
            <w:r>
              <w:rPr>
                <w:noProof/>
                <w:webHidden/>
              </w:rPr>
            </w:r>
            <w:r>
              <w:rPr>
                <w:noProof/>
                <w:webHidden/>
              </w:rPr>
              <w:fldChar w:fldCharType="separate"/>
            </w:r>
            <w:r w:rsidR="00074A92">
              <w:rPr>
                <w:noProof/>
                <w:webHidden/>
              </w:rPr>
              <w:t>5</w:t>
            </w:r>
            <w:r>
              <w:rPr>
                <w:noProof/>
                <w:webHidden/>
              </w:rPr>
              <w:fldChar w:fldCharType="end"/>
            </w:r>
          </w:hyperlink>
        </w:p>
        <w:p w:rsidR="00F9463F" w:rsidRDefault="00F9463F">
          <w:pPr>
            <w:pStyle w:val="Verzeichnis3"/>
            <w:tabs>
              <w:tab w:val="right" w:leader="dot" w:pos="9062"/>
            </w:tabs>
            <w:rPr>
              <w:noProof/>
              <w:sz w:val="22"/>
              <w:szCs w:val="22"/>
              <w:lang w:eastAsia="de-DE"/>
            </w:rPr>
          </w:pPr>
          <w:hyperlink w:anchor="_Toc369185274" w:history="1">
            <w:r w:rsidRPr="00B57781">
              <w:rPr>
                <w:rStyle w:val="Hyperlink"/>
                <w:noProof/>
              </w:rPr>
              <w:t>Usecase „Erfassen“</w:t>
            </w:r>
            <w:r>
              <w:rPr>
                <w:noProof/>
                <w:webHidden/>
              </w:rPr>
              <w:tab/>
            </w:r>
            <w:r>
              <w:rPr>
                <w:noProof/>
                <w:webHidden/>
              </w:rPr>
              <w:fldChar w:fldCharType="begin"/>
            </w:r>
            <w:r>
              <w:rPr>
                <w:noProof/>
                <w:webHidden/>
              </w:rPr>
              <w:instrText xml:space="preserve"> PAGEREF _Toc369185274 \h </w:instrText>
            </w:r>
            <w:r>
              <w:rPr>
                <w:noProof/>
                <w:webHidden/>
              </w:rPr>
            </w:r>
            <w:r>
              <w:rPr>
                <w:noProof/>
                <w:webHidden/>
              </w:rPr>
              <w:fldChar w:fldCharType="separate"/>
            </w:r>
            <w:r w:rsidR="00074A92">
              <w:rPr>
                <w:noProof/>
                <w:webHidden/>
              </w:rPr>
              <w:t>6</w:t>
            </w:r>
            <w:r>
              <w:rPr>
                <w:noProof/>
                <w:webHidden/>
              </w:rPr>
              <w:fldChar w:fldCharType="end"/>
            </w:r>
          </w:hyperlink>
        </w:p>
        <w:p w:rsidR="00F9463F" w:rsidRDefault="00F9463F">
          <w:pPr>
            <w:pStyle w:val="Verzeichnis3"/>
            <w:tabs>
              <w:tab w:val="right" w:leader="dot" w:pos="9062"/>
            </w:tabs>
            <w:rPr>
              <w:noProof/>
              <w:sz w:val="22"/>
              <w:szCs w:val="22"/>
              <w:lang w:eastAsia="de-DE"/>
            </w:rPr>
          </w:pPr>
          <w:hyperlink w:anchor="_Toc369185275" w:history="1">
            <w:r w:rsidRPr="00B57781">
              <w:rPr>
                <w:rStyle w:val="Hyperlink"/>
                <w:noProof/>
              </w:rPr>
              <w:t>Usecase „Arbeitsgruppe einsehen“</w:t>
            </w:r>
            <w:r>
              <w:rPr>
                <w:noProof/>
                <w:webHidden/>
              </w:rPr>
              <w:tab/>
            </w:r>
            <w:r>
              <w:rPr>
                <w:noProof/>
                <w:webHidden/>
              </w:rPr>
              <w:fldChar w:fldCharType="begin"/>
            </w:r>
            <w:r>
              <w:rPr>
                <w:noProof/>
                <w:webHidden/>
              </w:rPr>
              <w:instrText xml:space="preserve"> PAGEREF _Toc369185275 \h </w:instrText>
            </w:r>
            <w:r>
              <w:rPr>
                <w:noProof/>
                <w:webHidden/>
              </w:rPr>
            </w:r>
            <w:r>
              <w:rPr>
                <w:noProof/>
                <w:webHidden/>
              </w:rPr>
              <w:fldChar w:fldCharType="separate"/>
            </w:r>
            <w:r w:rsidR="00074A92">
              <w:rPr>
                <w:noProof/>
                <w:webHidden/>
              </w:rPr>
              <w:t>7</w:t>
            </w:r>
            <w:r>
              <w:rPr>
                <w:noProof/>
                <w:webHidden/>
              </w:rPr>
              <w:fldChar w:fldCharType="end"/>
            </w:r>
          </w:hyperlink>
        </w:p>
        <w:p w:rsidR="00F9463F" w:rsidRDefault="00F9463F">
          <w:pPr>
            <w:pStyle w:val="Verzeichnis3"/>
            <w:tabs>
              <w:tab w:val="right" w:leader="dot" w:pos="9062"/>
            </w:tabs>
            <w:rPr>
              <w:noProof/>
              <w:sz w:val="22"/>
              <w:szCs w:val="22"/>
              <w:lang w:eastAsia="de-DE"/>
            </w:rPr>
          </w:pPr>
          <w:hyperlink w:anchor="_Toc369185276" w:history="1">
            <w:r w:rsidRPr="00B57781">
              <w:rPr>
                <w:rStyle w:val="Hyperlink"/>
                <w:noProof/>
              </w:rPr>
              <w:t>Usecase „Arbeitsgruppen einsehen“</w:t>
            </w:r>
            <w:r>
              <w:rPr>
                <w:noProof/>
                <w:webHidden/>
              </w:rPr>
              <w:tab/>
            </w:r>
            <w:r>
              <w:rPr>
                <w:noProof/>
                <w:webHidden/>
              </w:rPr>
              <w:fldChar w:fldCharType="begin"/>
            </w:r>
            <w:r>
              <w:rPr>
                <w:noProof/>
                <w:webHidden/>
              </w:rPr>
              <w:instrText xml:space="preserve"> PAGEREF _Toc369185276 \h </w:instrText>
            </w:r>
            <w:r>
              <w:rPr>
                <w:noProof/>
                <w:webHidden/>
              </w:rPr>
            </w:r>
            <w:r>
              <w:rPr>
                <w:noProof/>
                <w:webHidden/>
              </w:rPr>
              <w:fldChar w:fldCharType="separate"/>
            </w:r>
            <w:r w:rsidR="00074A92">
              <w:rPr>
                <w:noProof/>
                <w:webHidden/>
              </w:rPr>
              <w:t>8</w:t>
            </w:r>
            <w:r>
              <w:rPr>
                <w:noProof/>
                <w:webHidden/>
              </w:rPr>
              <w:fldChar w:fldCharType="end"/>
            </w:r>
          </w:hyperlink>
        </w:p>
        <w:p w:rsidR="00F9463F" w:rsidRDefault="00F9463F">
          <w:pPr>
            <w:pStyle w:val="Verzeichnis3"/>
            <w:tabs>
              <w:tab w:val="right" w:leader="dot" w:pos="9062"/>
            </w:tabs>
            <w:rPr>
              <w:noProof/>
              <w:sz w:val="22"/>
              <w:szCs w:val="22"/>
              <w:lang w:eastAsia="de-DE"/>
            </w:rPr>
          </w:pPr>
          <w:hyperlink w:anchor="_Toc369185277" w:history="1">
            <w:r w:rsidRPr="00B57781">
              <w:rPr>
                <w:rStyle w:val="Hyperlink"/>
                <w:noProof/>
              </w:rPr>
              <w:t>Usecase „summierte Ergebnisse Gesamtbereich“</w:t>
            </w:r>
            <w:r>
              <w:rPr>
                <w:noProof/>
                <w:webHidden/>
              </w:rPr>
              <w:tab/>
            </w:r>
            <w:r>
              <w:rPr>
                <w:noProof/>
                <w:webHidden/>
              </w:rPr>
              <w:fldChar w:fldCharType="begin"/>
            </w:r>
            <w:r>
              <w:rPr>
                <w:noProof/>
                <w:webHidden/>
              </w:rPr>
              <w:instrText xml:space="preserve"> PAGEREF _Toc369185277 \h </w:instrText>
            </w:r>
            <w:r>
              <w:rPr>
                <w:noProof/>
                <w:webHidden/>
              </w:rPr>
            </w:r>
            <w:r>
              <w:rPr>
                <w:noProof/>
                <w:webHidden/>
              </w:rPr>
              <w:fldChar w:fldCharType="separate"/>
            </w:r>
            <w:r w:rsidR="00074A92">
              <w:rPr>
                <w:noProof/>
                <w:webHidden/>
              </w:rPr>
              <w:t>9</w:t>
            </w:r>
            <w:r>
              <w:rPr>
                <w:noProof/>
                <w:webHidden/>
              </w:rPr>
              <w:fldChar w:fldCharType="end"/>
            </w:r>
          </w:hyperlink>
        </w:p>
        <w:p w:rsidR="00F9463F" w:rsidRDefault="00F9463F">
          <w:pPr>
            <w:pStyle w:val="Verzeichnis3"/>
            <w:tabs>
              <w:tab w:val="right" w:leader="dot" w:pos="9062"/>
            </w:tabs>
            <w:rPr>
              <w:noProof/>
              <w:sz w:val="22"/>
              <w:szCs w:val="22"/>
              <w:lang w:eastAsia="de-DE"/>
            </w:rPr>
          </w:pPr>
          <w:hyperlink w:anchor="_Toc369185278" w:history="1">
            <w:r w:rsidRPr="00B57781">
              <w:rPr>
                <w:rStyle w:val="Hyperlink"/>
                <w:noProof/>
              </w:rPr>
              <w:t>Usecase „Mitarbeiter anlegen“</w:t>
            </w:r>
            <w:r>
              <w:rPr>
                <w:noProof/>
                <w:webHidden/>
              </w:rPr>
              <w:tab/>
            </w:r>
            <w:r>
              <w:rPr>
                <w:noProof/>
                <w:webHidden/>
              </w:rPr>
              <w:fldChar w:fldCharType="begin"/>
            </w:r>
            <w:r>
              <w:rPr>
                <w:noProof/>
                <w:webHidden/>
              </w:rPr>
              <w:instrText xml:space="preserve"> PAGEREF _Toc369185278 \h </w:instrText>
            </w:r>
            <w:r>
              <w:rPr>
                <w:noProof/>
                <w:webHidden/>
              </w:rPr>
            </w:r>
            <w:r>
              <w:rPr>
                <w:noProof/>
                <w:webHidden/>
              </w:rPr>
              <w:fldChar w:fldCharType="separate"/>
            </w:r>
            <w:r w:rsidR="00074A92">
              <w:rPr>
                <w:noProof/>
                <w:webHidden/>
              </w:rPr>
              <w:t>10</w:t>
            </w:r>
            <w:r>
              <w:rPr>
                <w:noProof/>
                <w:webHidden/>
              </w:rPr>
              <w:fldChar w:fldCharType="end"/>
            </w:r>
          </w:hyperlink>
        </w:p>
        <w:p w:rsidR="00F9463F" w:rsidRDefault="00F9463F">
          <w:pPr>
            <w:pStyle w:val="Verzeichnis3"/>
            <w:tabs>
              <w:tab w:val="right" w:leader="dot" w:pos="9062"/>
            </w:tabs>
            <w:rPr>
              <w:noProof/>
              <w:sz w:val="22"/>
              <w:szCs w:val="22"/>
              <w:lang w:eastAsia="de-DE"/>
            </w:rPr>
          </w:pPr>
          <w:hyperlink w:anchor="_Toc369185279" w:history="1">
            <w:r w:rsidRPr="00B57781">
              <w:rPr>
                <w:rStyle w:val="Hyperlink"/>
                <w:noProof/>
              </w:rPr>
              <w:t>Usecase „Mitarbeiter bearbeiten“</w:t>
            </w:r>
            <w:r>
              <w:rPr>
                <w:noProof/>
                <w:webHidden/>
              </w:rPr>
              <w:tab/>
            </w:r>
            <w:r>
              <w:rPr>
                <w:noProof/>
                <w:webHidden/>
              </w:rPr>
              <w:fldChar w:fldCharType="begin"/>
            </w:r>
            <w:r>
              <w:rPr>
                <w:noProof/>
                <w:webHidden/>
              </w:rPr>
              <w:instrText xml:space="preserve"> PAGEREF _Toc369185279 \h </w:instrText>
            </w:r>
            <w:r>
              <w:rPr>
                <w:noProof/>
                <w:webHidden/>
              </w:rPr>
            </w:r>
            <w:r>
              <w:rPr>
                <w:noProof/>
                <w:webHidden/>
              </w:rPr>
              <w:fldChar w:fldCharType="separate"/>
            </w:r>
            <w:r w:rsidR="00074A92">
              <w:rPr>
                <w:noProof/>
                <w:webHidden/>
              </w:rPr>
              <w:t>11</w:t>
            </w:r>
            <w:r>
              <w:rPr>
                <w:noProof/>
                <w:webHidden/>
              </w:rPr>
              <w:fldChar w:fldCharType="end"/>
            </w:r>
          </w:hyperlink>
        </w:p>
        <w:p w:rsidR="00F9463F" w:rsidRDefault="00F9463F">
          <w:pPr>
            <w:pStyle w:val="Verzeichnis3"/>
            <w:tabs>
              <w:tab w:val="right" w:leader="dot" w:pos="9062"/>
            </w:tabs>
            <w:rPr>
              <w:noProof/>
              <w:sz w:val="22"/>
              <w:szCs w:val="22"/>
              <w:lang w:eastAsia="de-DE"/>
            </w:rPr>
          </w:pPr>
          <w:hyperlink w:anchor="_Toc369185280" w:history="1">
            <w:r w:rsidRPr="00B57781">
              <w:rPr>
                <w:rStyle w:val="Hyperlink"/>
                <w:noProof/>
              </w:rPr>
              <w:t>Usecase „Mitarbeiter löschen“</w:t>
            </w:r>
            <w:r>
              <w:rPr>
                <w:noProof/>
                <w:webHidden/>
              </w:rPr>
              <w:tab/>
            </w:r>
            <w:r>
              <w:rPr>
                <w:noProof/>
                <w:webHidden/>
              </w:rPr>
              <w:fldChar w:fldCharType="begin"/>
            </w:r>
            <w:r>
              <w:rPr>
                <w:noProof/>
                <w:webHidden/>
              </w:rPr>
              <w:instrText xml:space="preserve"> PAGEREF _Toc369185280 \h </w:instrText>
            </w:r>
            <w:r>
              <w:rPr>
                <w:noProof/>
                <w:webHidden/>
              </w:rPr>
            </w:r>
            <w:r>
              <w:rPr>
                <w:noProof/>
                <w:webHidden/>
              </w:rPr>
              <w:fldChar w:fldCharType="separate"/>
            </w:r>
            <w:r w:rsidR="00074A92">
              <w:rPr>
                <w:noProof/>
                <w:webHidden/>
              </w:rPr>
              <w:t>13</w:t>
            </w:r>
            <w:r>
              <w:rPr>
                <w:noProof/>
                <w:webHidden/>
              </w:rPr>
              <w:fldChar w:fldCharType="end"/>
            </w:r>
          </w:hyperlink>
        </w:p>
        <w:p w:rsidR="00F9463F" w:rsidRDefault="00F9463F">
          <w:pPr>
            <w:pStyle w:val="Verzeichnis3"/>
            <w:tabs>
              <w:tab w:val="right" w:leader="dot" w:pos="9062"/>
            </w:tabs>
            <w:rPr>
              <w:noProof/>
              <w:sz w:val="22"/>
              <w:szCs w:val="22"/>
              <w:lang w:eastAsia="de-DE"/>
            </w:rPr>
          </w:pPr>
          <w:hyperlink w:anchor="_Toc369185281" w:history="1">
            <w:r w:rsidRPr="00B57781">
              <w:rPr>
                <w:rStyle w:val="Hyperlink"/>
                <w:noProof/>
              </w:rPr>
              <w:t>Usecase „Arbeitsgruppe anlegen“</w:t>
            </w:r>
            <w:r>
              <w:rPr>
                <w:noProof/>
                <w:webHidden/>
              </w:rPr>
              <w:tab/>
            </w:r>
            <w:r>
              <w:rPr>
                <w:noProof/>
                <w:webHidden/>
              </w:rPr>
              <w:fldChar w:fldCharType="begin"/>
            </w:r>
            <w:r>
              <w:rPr>
                <w:noProof/>
                <w:webHidden/>
              </w:rPr>
              <w:instrText xml:space="preserve"> PAGEREF _Toc369185281 \h </w:instrText>
            </w:r>
            <w:r>
              <w:rPr>
                <w:noProof/>
                <w:webHidden/>
              </w:rPr>
            </w:r>
            <w:r>
              <w:rPr>
                <w:noProof/>
                <w:webHidden/>
              </w:rPr>
              <w:fldChar w:fldCharType="separate"/>
            </w:r>
            <w:r w:rsidR="00074A92">
              <w:rPr>
                <w:noProof/>
                <w:webHidden/>
              </w:rPr>
              <w:t>15</w:t>
            </w:r>
            <w:r>
              <w:rPr>
                <w:noProof/>
                <w:webHidden/>
              </w:rPr>
              <w:fldChar w:fldCharType="end"/>
            </w:r>
          </w:hyperlink>
        </w:p>
        <w:p w:rsidR="00F9463F" w:rsidRDefault="00F9463F">
          <w:pPr>
            <w:pStyle w:val="Verzeichnis3"/>
            <w:tabs>
              <w:tab w:val="right" w:leader="dot" w:pos="9062"/>
            </w:tabs>
            <w:rPr>
              <w:noProof/>
              <w:sz w:val="22"/>
              <w:szCs w:val="22"/>
              <w:lang w:eastAsia="de-DE"/>
            </w:rPr>
          </w:pPr>
          <w:hyperlink w:anchor="_Toc369185282" w:history="1">
            <w:r w:rsidRPr="00B57781">
              <w:rPr>
                <w:rStyle w:val="Hyperlink"/>
                <w:noProof/>
              </w:rPr>
              <w:t>Usecase „Arbeitsgruppe bearbeiten“</w:t>
            </w:r>
            <w:r>
              <w:rPr>
                <w:noProof/>
                <w:webHidden/>
              </w:rPr>
              <w:tab/>
            </w:r>
            <w:r>
              <w:rPr>
                <w:noProof/>
                <w:webHidden/>
              </w:rPr>
              <w:fldChar w:fldCharType="begin"/>
            </w:r>
            <w:r>
              <w:rPr>
                <w:noProof/>
                <w:webHidden/>
              </w:rPr>
              <w:instrText xml:space="preserve"> PAGEREF _Toc369185282 \h </w:instrText>
            </w:r>
            <w:r>
              <w:rPr>
                <w:noProof/>
                <w:webHidden/>
              </w:rPr>
            </w:r>
            <w:r>
              <w:rPr>
                <w:noProof/>
                <w:webHidden/>
              </w:rPr>
              <w:fldChar w:fldCharType="separate"/>
            </w:r>
            <w:r w:rsidR="00074A92">
              <w:rPr>
                <w:noProof/>
                <w:webHidden/>
              </w:rPr>
              <w:t>15</w:t>
            </w:r>
            <w:r>
              <w:rPr>
                <w:noProof/>
                <w:webHidden/>
              </w:rPr>
              <w:fldChar w:fldCharType="end"/>
            </w:r>
          </w:hyperlink>
        </w:p>
        <w:p w:rsidR="00F9463F" w:rsidRDefault="00F9463F">
          <w:pPr>
            <w:pStyle w:val="Verzeichnis3"/>
            <w:tabs>
              <w:tab w:val="right" w:leader="dot" w:pos="9062"/>
            </w:tabs>
            <w:rPr>
              <w:noProof/>
              <w:sz w:val="22"/>
              <w:szCs w:val="22"/>
              <w:lang w:eastAsia="de-DE"/>
            </w:rPr>
          </w:pPr>
          <w:hyperlink w:anchor="_Toc369185283" w:history="1">
            <w:r w:rsidRPr="00B57781">
              <w:rPr>
                <w:rStyle w:val="Hyperlink"/>
                <w:noProof/>
              </w:rPr>
              <w:t>Usecase „Arbeitsgruppe löschen“</w:t>
            </w:r>
            <w:r>
              <w:rPr>
                <w:noProof/>
                <w:webHidden/>
              </w:rPr>
              <w:tab/>
            </w:r>
            <w:r>
              <w:rPr>
                <w:noProof/>
                <w:webHidden/>
              </w:rPr>
              <w:fldChar w:fldCharType="begin"/>
            </w:r>
            <w:r>
              <w:rPr>
                <w:noProof/>
                <w:webHidden/>
              </w:rPr>
              <w:instrText xml:space="preserve"> PAGEREF _Toc369185283 \h </w:instrText>
            </w:r>
            <w:r>
              <w:rPr>
                <w:noProof/>
                <w:webHidden/>
              </w:rPr>
            </w:r>
            <w:r>
              <w:rPr>
                <w:noProof/>
                <w:webHidden/>
              </w:rPr>
              <w:fldChar w:fldCharType="separate"/>
            </w:r>
            <w:r w:rsidR="00074A92">
              <w:rPr>
                <w:noProof/>
                <w:webHidden/>
              </w:rPr>
              <w:t>17</w:t>
            </w:r>
            <w:r>
              <w:rPr>
                <w:noProof/>
                <w:webHidden/>
              </w:rPr>
              <w:fldChar w:fldCharType="end"/>
            </w:r>
          </w:hyperlink>
        </w:p>
        <w:p w:rsidR="00F9463F" w:rsidRDefault="00F9463F">
          <w:pPr>
            <w:pStyle w:val="Verzeichnis3"/>
            <w:tabs>
              <w:tab w:val="right" w:leader="dot" w:pos="9062"/>
            </w:tabs>
            <w:rPr>
              <w:noProof/>
              <w:sz w:val="22"/>
              <w:szCs w:val="22"/>
              <w:lang w:eastAsia="de-DE"/>
            </w:rPr>
          </w:pPr>
          <w:hyperlink w:anchor="_Toc369185284" w:history="1">
            <w:r w:rsidRPr="00B57781">
              <w:rPr>
                <w:rStyle w:val="Hyperlink"/>
                <w:noProof/>
              </w:rPr>
              <w:t>Usecase „Bereich anlegen“</w:t>
            </w:r>
            <w:r>
              <w:rPr>
                <w:noProof/>
                <w:webHidden/>
              </w:rPr>
              <w:tab/>
            </w:r>
            <w:r>
              <w:rPr>
                <w:noProof/>
                <w:webHidden/>
              </w:rPr>
              <w:fldChar w:fldCharType="begin"/>
            </w:r>
            <w:r>
              <w:rPr>
                <w:noProof/>
                <w:webHidden/>
              </w:rPr>
              <w:instrText xml:space="preserve"> PAGEREF _Toc369185284 \h </w:instrText>
            </w:r>
            <w:r>
              <w:rPr>
                <w:noProof/>
                <w:webHidden/>
              </w:rPr>
            </w:r>
            <w:r>
              <w:rPr>
                <w:noProof/>
                <w:webHidden/>
              </w:rPr>
              <w:fldChar w:fldCharType="separate"/>
            </w:r>
            <w:r w:rsidR="00074A92">
              <w:rPr>
                <w:noProof/>
                <w:webHidden/>
              </w:rPr>
              <w:t>18</w:t>
            </w:r>
            <w:r>
              <w:rPr>
                <w:noProof/>
                <w:webHidden/>
              </w:rPr>
              <w:fldChar w:fldCharType="end"/>
            </w:r>
          </w:hyperlink>
        </w:p>
        <w:p w:rsidR="00F9463F" w:rsidRDefault="00F9463F">
          <w:pPr>
            <w:pStyle w:val="Verzeichnis3"/>
            <w:tabs>
              <w:tab w:val="right" w:leader="dot" w:pos="9062"/>
            </w:tabs>
            <w:rPr>
              <w:noProof/>
              <w:sz w:val="22"/>
              <w:szCs w:val="22"/>
              <w:lang w:eastAsia="de-DE"/>
            </w:rPr>
          </w:pPr>
          <w:hyperlink w:anchor="_Toc369185285" w:history="1">
            <w:r w:rsidRPr="00B57781">
              <w:rPr>
                <w:rStyle w:val="Hyperlink"/>
                <w:noProof/>
              </w:rPr>
              <w:t>Usecase „Bereich bearbeiten“</w:t>
            </w:r>
            <w:r>
              <w:rPr>
                <w:noProof/>
                <w:webHidden/>
              </w:rPr>
              <w:tab/>
            </w:r>
            <w:r>
              <w:rPr>
                <w:noProof/>
                <w:webHidden/>
              </w:rPr>
              <w:fldChar w:fldCharType="begin"/>
            </w:r>
            <w:r>
              <w:rPr>
                <w:noProof/>
                <w:webHidden/>
              </w:rPr>
              <w:instrText xml:space="preserve"> PAGEREF _Toc369185285 \h </w:instrText>
            </w:r>
            <w:r>
              <w:rPr>
                <w:noProof/>
                <w:webHidden/>
              </w:rPr>
            </w:r>
            <w:r>
              <w:rPr>
                <w:noProof/>
                <w:webHidden/>
              </w:rPr>
              <w:fldChar w:fldCharType="separate"/>
            </w:r>
            <w:r w:rsidR="00074A92">
              <w:rPr>
                <w:noProof/>
                <w:webHidden/>
              </w:rPr>
              <w:t>19</w:t>
            </w:r>
            <w:r>
              <w:rPr>
                <w:noProof/>
                <w:webHidden/>
              </w:rPr>
              <w:fldChar w:fldCharType="end"/>
            </w:r>
          </w:hyperlink>
        </w:p>
        <w:p w:rsidR="00F9463F" w:rsidRDefault="00F9463F">
          <w:pPr>
            <w:pStyle w:val="Verzeichnis3"/>
            <w:tabs>
              <w:tab w:val="right" w:leader="dot" w:pos="9062"/>
            </w:tabs>
            <w:rPr>
              <w:noProof/>
              <w:sz w:val="22"/>
              <w:szCs w:val="22"/>
              <w:lang w:eastAsia="de-DE"/>
            </w:rPr>
          </w:pPr>
          <w:hyperlink w:anchor="_Toc369185286" w:history="1">
            <w:r w:rsidRPr="00B57781">
              <w:rPr>
                <w:rStyle w:val="Hyperlink"/>
                <w:noProof/>
              </w:rPr>
              <w:t>Usecase „Bereich löschen“</w:t>
            </w:r>
            <w:r>
              <w:rPr>
                <w:noProof/>
                <w:webHidden/>
              </w:rPr>
              <w:tab/>
            </w:r>
            <w:r>
              <w:rPr>
                <w:noProof/>
                <w:webHidden/>
              </w:rPr>
              <w:fldChar w:fldCharType="begin"/>
            </w:r>
            <w:r>
              <w:rPr>
                <w:noProof/>
                <w:webHidden/>
              </w:rPr>
              <w:instrText xml:space="preserve"> PAGEREF _Toc369185286 \h </w:instrText>
            </w:r>
            <w:r>
              <w:rPr>
                <w:noProof/>
                <w:webHidden/>
              </w:rPr>
            </w:r>
            <w:r>
              <w:rPr>
                <w:noProof/>
                <w:webHidden/>
              </w:rPr>
              <w:fldChar w:fldCharType="separate"/>
            </w:r>
            <w:r w:rsidR="00074A92">
              <w:rPr>
                <w:noProof/>
                <w:webHidden/>
              </w:rPr>
              <w:t>20</w:t>
            </w:r>
            <w:r>
              <w:rPr>
                <w:noProof/>
                <w:webHidden/>
              </w:rPr>
              <w:fldChar w:fldCharType="end"/>
            </w:r>
          </w:hyperlink>
        </w:p>
        <w:p w:rsidR="00F9463F" w:rsidRDefault="00F9463F">
          <w:pPr>
            <w:pStyle w:val="Verzeichnis3"/>
            <w:tabs>
              <w:tab w:val="right" w:leader="dot" w:pos="9062"/>
            </w:tabs>
            <w:rPr>
              <w:noProof/>
              <w:sz w:val="22"/>
              <w:szCs w:val="22"/>
              <w:lang w:eastAsia="de-DE"/>
            </w:rPr>
          </w:pPr>
          <w:hyperlink w:anchor="_Toc369185287" w:history="1">
            <w:r w:rsidRPr="00B57781">
              <w:rPr>
                <w:rStyle w:val="Hyperlink"/>
                <w:noProof/>
              </w:rPr>
              <w:t>Usecase „zusammenrechnen Kalenderwoche“</w:t>
            </w:r>
            <w:r>
              <w:rPr>
                <w:noProof/>
                <w:webHidden/>
              </w:rPr>
              <w:tab/>
            </w:r>
            <w:r>
              <w:rPr>
                <w:noProof/>
                <w:webHidden/>
              </w:rPr>
              <w:fldChar w:fldCharType="begin"/>
            </w:r>
            <w:r>
              <w:rPr>
                <w:noProof/>
                <w:webHidden/>
              </w:rPr>
              <w:instrText xml:space="preserve"> PAGEREF _Toc369185287 \h </w:instrText>
            </w:r>
            <w:r>
              <w:rPr>
                <w:noProof/>
                <w:webHidden/>
              </w:rPr>
            </w:r>
            <w:r>
              <w:rPr>
                <w:noProof/>
                <w:webHidden/>
              </w:rPr>
              <w:fldChar w:fldCharType="separate"/>
            </w:r>
            <w:r w:rsidR="00074A92">
              <w:rPr>
                <w:noProof/>
                <w:webHidden/>
              </w:rPr>
              <w:t>21</w:t>
            </w:r>
            <w:r>
              <w:rPr>
                <w:noProof/>
                <w:webHidden/>
              </w:rPr>
              <w:fldChar w:fldCharType="end"/>
            </w:r>
          </w:hyperlink>
        </w:p>
        <w:p w:rsidR="00F9463F" w:rsidRDefault="00F9463F">
          <w:pPr>
            <w:pStyle w:val="Verzeichnis3"/>
            <w:tabs>
              <w:tab w:val="right" w:leader="dot" w:pos="9062"/>
            </w:tabs>
            <w:rPr>
              <w:noProof/>
              <w:sz w:val="22"/>
              <w:szCs w:val="22"/>
              <w:lang w:eastAsia="de-DE"/>
            </w:rPr>
          </w:pPr>
          <w:hyperlink w:anchor="_Toc369185288" w:history="1">
            <w:r w:rsidRPr="00B57781">
              <w:rPr>
                <w:rStyle w:val="Hyperlink"/>
                <w:noProof/>
              </w:rPr>
              <w:t>Usecase „zusammenrechnen Kalenderjahr“</w:t>
            </w:r>
            <w:r>
              <w:rPr>
                <w:noProof/>
                <w:webHidden/>
              </w:rPr>
              <w:tab/>
            </w:r>
            <w:r>
              <w:rPr>
                <w:noProof/>
                <w:webHidden/>
              </w:rPr>
              <w:fldChar w:fldCharType="begin"/>
            </w:r>
            <w:r>
              <w:rPr>
                <w:noProof/>
                <w:webHidden/>
              </w:rPr>
              <w:instrText xml:space="preserve"> PAGEREF _Toc369185288 \h </w:instrText>
            </w:r>
            <w:r>
              <w:rPr>
                <w:noProof/>
                <w:webHidden/>
              </w:rPr>
            </w:r>
            <w:r>
              <w:rPr>
                <w:noProof/>
                <w:webHidden/>
              </w:rPr>
              <w:fldChar w:fldCharType="separate"/>
            </w:r>
            <w:r w:rsidR="00074A92">
              <w:rPr>
                <w:noProof/>
                <w:webHidden/>
              </w:rPr>
              <w:t>21</w:t>
            </w:r>
            <w:r>
              <w:rPr>
                <w:noProof/>
                <w:webHidden/>
              </w:rPr>
              <w:fldChar w:fldCharType="end"/>
            </w:r>
          </w:hyperlink>
        </w:p>
        <w:p w:rsidR="00F9463F" w:rsidRDefault="00F9463F">
          <w:pPr>
            <w:pStyle w:val="Verzeichnis3"/>
            <w:tabs>
              <w:tab w:val="right" w:leader="dot" w:pos="9062"/>
            </w:tabs>
            <w:rPr>
              <w:noProof/>
              <w:sz w:val="22"/>
              <w:szCs w:val="22"/>
              <w:lang w:eastAsia="de-DE"/>
            </w:rPr>
          </w:pPr>
          <w:hyperlink w:anchor="_Toc369185289" w:history="1">
            <w:r w:rsidRPr="00B57781">
              <w:rPr>
                <w:rStyle w:val="Hyperlink"/>
                <w:noProof/>
              </w:rPr>
              <w:t>Usecase „Einträge löschen“</w:t>
            </w:r>
            <w:r>
              <w:rPr>
                <w:noProof/>
                <w:webHidden/>
              </w:rPr>
              <w:tab/>
            </w:r>
            <w:r>
              <w:rPr>
                <w:noProof/>
                <w:webHidden/>
              </w:rPr>
              <w:fldChar w:fldCharType="begin"/>
            </w:r>
            <w:r>
              <w:rPr>
                <w:noProof/>
                <w:webHidden/>
              </w:rPr>
              <w:instrText xml:space="preserve"> PAGEREF _Toc369185289 \h </w:instrText>
            </w:r>
            <w:r>
              <w:rPr>
                <w:noProof/>
                <w:webHidden/>
              </w:rPr>
            </w:r>
            <w:r>
              <w:rPr>
                <w:noProof/>
                <w:webHidden/>
              </w:rPr>
              <w:fldChar w:fldCharType="separate"/>
            </w:r>
            <w:r w:rsidR="00074A92">
              <w:rPr>
                <w:noProof/>
                <w:webHidden/>
              </w:rPr>
              <w:t>21</w:t>
            </w:r>
            <w:r>
              <w:rPr>
                <w:noProof/>
                <w:webHidden/>
              </w:rPr>
              <w:fldChar w:fldCharType="end"/>
            </w:r>
          </w:hyperlink>
        </w:p>
        <w:p w:rsidR="00F9463F" w:rsidRDefault="00F9463F">
          <w:pPr>
            <w:pStyle w:val="Verzeichnis2"/>
            <w:tabs>
              <w:tab w:val="right" w:leader="dot" w:pos="9062"/>
            </w:tabs>
            <w:rPr>
              <w:noProof/>
              <w:sz w:val="22"/>
              <w:szCs w:val="22"/>
              <w:lang w:eastAsia="de-DE"/>
            </w:rPr>
          </w:pPr>
          <w:hyperlink w:anchor="_Toc369185290" w:history="1">
            <w:r w:rsidRPr="00B57781">
              <w:rPr>
                <w:rStyle w:val="Hyperlink"/>
                <w:noProof/>
              </w:rPr>
              <w:t>Fachliches Klassenmodell</w:t>
            </w:r>
            <w:r>
              <w:rPr>
                <w:noProof/>
                <w:webHidden/>
              </w:rPr>
              <w:tab/>
            </w:r>
            <w:r>
              <w:rPr>
                <w:noProof/>
                <w:webHidden/>
              </w:rPr>
              <w:fldChar w:fldCharType="begin"/>
            </w:r>
            <w:r>
              <w:rPr>
                <w:noProof/>
                <w:webHidden/>
              </w:rPr>
              <w:instrText xml:space="preserve"> PAGEREF _Toc369185290 \h </w:instrText>
            </w:r>
            <w:r>
              <w:rPr>
                <w:noProof/>
                <w:webHidden/>
              </w:rPr>
            </w:r>
            <w:r>
              <w:rPr>
                <w:noProof/>
                <w:webHidden/>
              </w:rPr>
              <w:fldChar w:fldCharType="separate"/>
            </w:r>
            <w:r w:rsidR="00074A92">
              <w:rPr>
                <w:noProof/>
                <w:webHidden/>
              </w:rPr>
              <w:t>22</w:t>
            </w:r>
            <w:r>
              <w:rPr>
                <w:noProof/>
                <w:webHidden/>
              </w:rPr>
              <w:fldChar w:fldCharType="end"/>
            </w:r>
          </w:hyperlink>
        </w:p>
        <w:p w:rsidR="00F9463F" w:rsidRDefault="00F9463F">
          <w:pPr>
            <w:pStyle w:val="Verzeichnis1"/>
            <w:tabs>
              <w:tab w:val="right" w:leader="dot" w:pos="9062"/>
            </w:tabs>
            <w:rPr>
              <w:noProof/>
              <w:sz w:val="22"/>
              <w:szCs w:val="22"/>
              <w:lang w:eastAsia="de-DE"/>
            </w:rPr>
          </w:pPr>
          <w:hyperlink w:anchor="_Toc369185291" w:history="1">
            <w:r w:rsidRPr="00B57781">
              <w:rPr>
                <w:rStyle w:val="Hyperlink"/>
                <w:noProof/>
              </w:rPr>
              <w:t>Systemarchitektur</w:t>
            </w:r>
            <w:r>
              <w:rPr>
                <w:noProof/>
                <w:webHidden/>
              </w:rPr>
              <w:tab/>
            </w:r>
            <w:r>
              <w:rPr>
                <w:noProof/>
                <w:webHidden/>
              </w:rPr>
              <w:fldChar w:fldCharType="begin"/>
            </w:r>
            <w:r>
              <w:rPr>
                <w:noProof/>
                <w:webHidden/>
              </w:rPr>
              <w:instrText xml:space="preserve"> PAGEREF _Toc369185291 \h </w:instrText>
            </w:r>
            <w:r>
              <w:rPr>
                <w:noProof/>
                <w:webHidden/>
              </w:rPr>
            </w:r>
            <w:r>
              <w:rPr>
                <w:noProof/>
                <w:webHidden/>
              </w:rPr>
              <w:fldChar w:fldCharType="separate"/>
            </w:r>
            <w:r w:rsidR="00074A92">
              <w:rPr>
                <w:noProof/>
                <w:webHidden/>
              </w:rPr>
              <w:t>23</w:t>
            </w:r>
            <w:r>
              <w:rPr>
                <w:noProof/>
                <w:webHidden/>
              </w:rPr>
              <w:fldChar w:fldCharType="end"/>
            </w:r>
          </w:hyperlink>
        </w:p>
        <w:p w:rsidR="00F9463F" w:rsidRDefault="00F9463F">
          <w:pPr>
            <w:pStyle w:val="Verzeichnis1"/>
            <w:tabs>
              <w:tab w:val="right" w:leader="dot" w:pos="9062"/>
            </w:tabs>
            <w:rPr>
              <w:noProof/>
              <w:sz w:val="22"/>
              <w:szCs w:val="22"/>
              <w:lang w:eastAsia="de-DE"/>
            </w:rPr>
          </w:pPr>
          <w:hyperlink w:anchor="_Toc369185292" w:history="1">
            <w:r w:rsidRPr="00B57781">
              <w:rPr>
                <w:rStyle w:val="Hyperlink"/>
                <w:noProof/>
              </w:rPr>
              <w:t>Rechte und Rollenkonzept</w:t>
            </w:r>
            <w:r>
              <w:rPr>
                <w:noProof/>
                <w:webHidden/>
              </w:rPr>
              <w:tab/>
            </w:r>
            <w:r>
              <w:rPr>
                <w:noProof/>
                <w:webHidden/>
              </w:rPr>
              <w:fldChar w:fldCharType="begin"/>
            </w:r>
            <w:r>
              <w:rPr>
                <w:noProof/>
                <w:webHidden/>
              </w:rPr>
              <w:instrText xml:space="preserve"> PAGEREF _Toc369185292 \h </w:instrText>
            </w:r>
            <w:r>
              <w:rPr>
                <w:noProof/>
                <w:webHidden/>
              </w:rPr>
            </w:r>
            <w:r>
              <w:rPr>
                <w:noProof/>
                <w:webHidden/>
              </w:rPr>
              <w:fldChar w:fldCharType="separate"/>
            </w:r>
            <w:r w:rsidR="00074A92">
              <w:rPr>
                <w:noProof/>
                <w:webHidden/>
              </w:rPr>
              <w:t>25</w:t>
            </w:r>
            <w:r>
              <w:rPr>
                <w:noProof/>
                <w:webHidden/>
              </w:rPr>
              <w:fldChar w:fldCharType="end"/>
            </w:r>
          </w:hyperlink>
        </w:p>
        <w:p w:rsidR="00F9463F" w:rsidRDefault="00F9463F">
          <w:pPr>
            <w:pStyle w:val="Verzeichnis1"/>
            <w:tabs>
              <w:tab w:val="right" w:leader="dot" w:pos="9062"/>
            </w:tabs>
            <w:rPr>
              <w:noProof/>
              <w:sz w:val="22"/>
              <w:szCs w:val="22"/>
              <w:lang w:eastAsia="de-DE"/>
            </w:rPr>
          </w:pPr>
          <w:hyperlink w:anchor="_Toc369185293" w:history="1">
            <w:r w:rsidRPr="00B57781">
              <w:rPr>
                <w:rStyle w:val="Hyperlink"/>
                <w:noProof/>
              </w:rPr>
              <w:t>Planung und Aufwandsschätzung</w:t>
            </w:r>
            <w:r>
              <w:rPr>
                <w:noProof/>
                <w:webHidden/>
              </w:rPr>
              <w:tab/>
            </w:r>
            <w:r>
              <w:rPr>
                <w:noProof/>
                <w:webHidden/>
              </w:rPr>
              <w:fldChar w:fldCharType="begin"/>
            </w:r>
            <w:r>
              <w:rPr>
                <w:noProof/>
                <w:webHidden/>
              </w:rPr>
              <w:instrText xml:space="preserve"> PAGEREF _Toc369185293 \h </w:instrText>
            </w:r>
            <w:r>
              <w:rPr>
                <w:noProof/>
                <w:webHidden/>
              </w:rPr>
            </w:r>
            <w:r>
              <w:rPr>
                <w:noProof/>
                <w:webHidden/>
              </w:rPr>
              <w:fldChar w:fldCharType="separate"/>
            </w:r>
            <w:r w:rsidR="00074A92">
              <w:rPr>
                <w:noProof/>
                <w:webHidden/>
              </w:rPr>
              <w:t>26</w:t>
            </w:r>
            <w:r>
              <w:rPr>
                <w:noProof/>
                <w:webHidden/>
              </w:rPr>
              <w:fldChar w:fldCharType="end"/>
            </w:r>
          </w:hyperlink>
        </w:p>
        <w:p w:rsidR="00F9463F" w:rsidRDefault="00F9463F">
          <w:pPr>
            <w:pStyle w:val="Verzeichnis2"/>
            <w:tabs>
              <w:tab w:val="right" w:leader="dot" w:pos="9062"/>
            </w:tabs>
            <w:rPr>
              <w:noProof/>
              <w:sz w:val="22"/>
              <w:szCs w:val="22"/>
              <w:lang w:eastAsia="de-DE"/>
            </w:rPr>
          </w:pPr>
          <w:hyperlink w:anchor="_Toc369185294" w:history="1">
            <w:r w:rsidRPr="00B57781">
              <w:rPr>
                <w:rStyle w:val="Hyperlink"/>
                <w:noProof/>
              </w:rPr>
              <w:t>Aufwandsschätzung</w:t>
            </w:r>
            <w:r>
              <w:rPr>
                <w:noProof/>
                <w:webHidden/>
              </w:rPr>
              <w:tab/>
            </w:r>
            <w:r>
              <w:rPr>
                <w:noProof/>
                <w:webHidden/>
              </w:rPr>
              <w:fldChar w:fldCharType="begin"/>
            </w:r>
            <w:r>
              <w:rPr>
                <w:noProof/>
                <w:webHidden/>
              </w:rPr>
              <w:instrText xml:space="preserve"> PAGEREF _Toc369185294 \h </w:instrText>
            </w:r>
            <w:r>
              <w:rPr>
                <w:noProof/>
                <w:webHidden/>
              </w:rPr>
            </w:r>
            <w:r>
              <w:rPr>
                <w:noProof/>
                <w:webHidden/>
              </w:rPr>
              <w:fldChar w:fldCharType="separate"/>
            </w:r>
            <w:r w:rsidR="00074A92">
              <w:rPr>
                <w:noProof/>
                <w:webHidden/>
              </w:rPr>
              <w:t>26</w:t>
            </w:r>
            <w:r>
              <w:rPr>
                <w:noProof/>
                <w:webHidden/>
              </w:rPr>
              <w:fldChar w:fldCharType="end"/>
            </w:r>
          </w:hyperlink>
        </w:p>
        <w:p w:rsidR="00F9463F" w:rsidRDefault="00F9463F">
          <w:pPr>
            <w:pStyle w:val="Verzeichnis2"/>
            <w:tabs>
              <w:tab w:val="right" w:leader="dot" w:pos="9062"/>
            </w:tabs>
            <w:rPr>
              <w:noProof/>
              <w:sz w:val="22"/>
              <w:szCs w:val="22"/>
              <w:lang w:eastAsia="de-DE"/>
            </w:rPr>
          </w:pPr>
          <w:hyperlink w:anchor="_Toc369185295" w:history="1">
            <w:r w:rsidRPr="00B57781">
              <w:rPr>
                <w:rStyle w:val="Hyperlink"/>
                <w:noProof/>
              </w:rPr>
              <w:t>Planung</w:t>
            </w:r>
            <w:r>
              <w:rPr>
                <w:noProof/>
                <w:webHidden/>
              </w:rPr>
              <w:tab/>
            </w:r>
            <w:r>
              <w:rPr>
                <w:noProof/>
                <w:webHidden/>
              </w:rPr>
              <w:fldChar w:fldCharType="begin"/>
            </w:r>
            <w:r>
              <w:rPr>
                <w:noProof/>
                <w:webHidden/>
              </w:rPr>
              <w:instrText xml:space="preserve"> PAGEREF _Toc369185295 \h </w:instrText>
            </w:r>
            <w:r>
              <w:rPr>
                <w:noProof/>
                <w:webHidden/>
              </w:rPr>
            </w:r>
            <w:r>
              <w:rPr>
                <w:noProof/>
                <w:webHidden/>
              </w:rPr>
              <w:fldChar w:fldCharType="separate"/>
            </w:r>
            <w:r w:rsidR="00074A92">
              <w:rPr>
                <w:noProof/>
                <w:webHidden/>
              </w:rPr>
              <w:t>27</w:t>
            </w:r>
            <w:r>
              <w:rPr>
                <w:noProof/>
                <w:webHidden/>
              </w:rPr>
              <w:fldChar w:fldCharType="end"/>
            </w:r>
          </w:hyperlink>
        </w:p>
        <w:p w:rsidR="000477DC" w:rsidRDefault="000477DC">
          <w:r>
            <w:rPr>
              <w:b/>
              <w:bCs/>
            </w:rPr>
            <w:fldChar w:fldCharType="end"/>
          </w:r>
        </w:p>
      </w:sdtContent>
    </w:sdt>
    <w:p w:rsidR="000477DC" w:rsidRDefault="000477DC" w:rsidP="000477DC"/>
    <w:p w:rsidR="00F9463F" w:rsidRDefault="00F9463F" w:rsidP="000477DC"/>
    <w:p w:rsidR="00F9463F" w:rsidRDefault="00F9463F" w:rsidP="000477DC"/>
    <w:p w:rsidR="00F9463F" w:rsidRDefault="00F9463F" w:rsidP="000477DC"/>
    <w:p w:rsidR="009479B1" w:rsidRDefault="00801ED0" w:rsidP="00801ED0">
      <w:pPr>
        <w:pStyle w:val="berschrift1"/>
      </w:pPr>
      <w:bookmarkStart w:id="0" w:name="_Toc369185267"/>
      <w:r>
        <w:lastRenderedPageBreak/>
        <w:t>Einleitung</w:t>
      </w:r>
      <w:bookmarkEnd w:id="0"/>
    </w:p>
    <w:p w:rsidR="00FC0097" w:rsidRDefault="00801ED0" w:rsidP="00801ED0">
      <w:r>
        <w:t xml:space="preserve">Dieses Dokument </w:t>
      </w:r>
      <w:r w:rsidR="00FC0097">
        <w:t>soll einen Überblick über die Anforderungen und deren geplante Realisierung geben. Zudem wird die Systemarchitektur, sowie Planung und Aufwandsschätzung dargestellt.</w:t>
      </w:r>
    </w:p>
    <w:p w:rsidR="00861D5F" w:rsidRDefault="00861D5F" w:rsidP="00861D5F">
      <w:pPr>
        <w:pStyle w:val="berschrift2"/>
      </w:pPr>
      <w:bookmarkStart w:id="1" w:name="_Toc369185268"/>
      <w:bookmarkStart w:id="2" w:name="_GoBack"/>
      <w:bookmarkEnd w:id="2"/>
      <w:r>
        <w:t>Teamaufteilung</w:t>
      </w:r>
      <w:bookmarkEnd w:id="1"/>
    </w:p>
    <w:p w:rsidR="00861D5F" w:rsidRDefault="00861D5F" w:rsidP="00861D5F">
      <w:r>
        <w:t xml:space="preserve">Das Projekt wird in einem Team, unterteilt in drei </w:t>
      </w:r>
      <w:proofErr w:type="spellStart"/>
      <w:r>
        <w:t>Subteams</w:t>
      </w:r>
      <w:proofErr w:type="spellEnd"/>
      <w:r w:rsidR="00D21EDF">
        <w:t>,</w:t>
      </w:r>
      <w:r>
        <w:t xml:space="preserve"> bearbeitet. </w:t>
      </w:r>
    </w:p>
    <w:p w:rsidR="00861D5F" w:rsidRDefault="00D21EDF" w:rsidP="00861D5F">
      <w:pPr>
        <w:pStyle w:val="Listenabsatz"/>
        <w:numPr>
          <w:ilvl w:val="0"/>
          <w:numId w:val="5"/>
        </w:numPr>
      </w:pPr>
      <w:proofErr w:type="spellStart"/>
      <w:r>
        <w:t>Subt</w:t>
      </w:r>
      <w:r w:rsidR="00861D5F">
        <w:t>eam</w:t>
      </w:r>
      <w:proofErr w:type="spellEnd"/>
      <w:r w:rsidR="00861D5F">
        <w:t xml:space="preserve"> GUI ist verantwortlich für die Oberflächengestaltung sowie deren Umsetzung und die GUI-Tests. </w:t>
      </w:r>
    </w:p>
    <w:p w:rsidR="00861D5F" w:rsidRDefault="00D21EDF" w:rsidP="00861D5F">
      <w:pPr>
        <w:pStyle w:val="Listenabsatz"/>
        <w:numPr>
          <w:ilvl w:val="0"/>
          <w:numId w:val="5"/>
        </w:numPr>
      </w:pPr>
      <w:proofErr w:type="spellStart"/>
      <w:r>
        <w:t>Subt</w:t>
      </w:r>
      <w:r w:rsidR="00861D5F">
        <w:t>eam</w:t>
      </w:r>
      <w:proofErr w:type="spellEnd"/>
      <w:r w:rsidR="00861D5F">
        <w:t xml:space="preserve"> Logik setzt die Business-Logik der Anwendung um und ist verantwortlich für die fachlichen Testfälle. </w:t>
      </w:r>
    </w:p>
    <w:p w:rsidR="00861D5F" w:rsidRPr="00861D5F" w:rsidRDefault="00D21EDF" w:rsidP="00861D5F">
      <w:pPr>
        <w:pStyle w:val="Listenabsatz"/>
        <w:numPr>
          <w:ilvl w:val="0"/>
          <w:numId w:val="5"/>
        </w:numPr>
      </w:pPr>
      <w:proofErr w:type="spellStart"/>
      <w:r>
        <w:t>Subt</w:t>
      </w:r>
      <w:r w:rsidR="00861D5F">
        <w:t>eam</w:t>
      </w:r>
      <w:proofErr w:type="spellEnd"/>
      <w:r w:rsidR="00861D5F">
        <w:t xml:space="preserve"> Datenbank realisiert die Datenbank und die Datenbankanbindung über die fachlichen Klassen.</w:t>
      </w:r>
    </w:p>
    <w:p w:rsidR="0017407D" w:rsidRDefault="00D21EDF" w:rsidP="00801ED0">
      <w:r>
        <w:t xml:space="preserve">Das Testen erfolgt von allen </w:t>
      </w:r>
      <w:proofErr w:type="spellStart"/>
      <w:r>
        <w:t>Subt</w:t>
      </w:r>
      <w:r w:rsidR="00861D5F">
        <w:t>eams</w:t>
      </w:r>
      <w:proofErr w:type="spellEnd"/>
      <w:r w:rsidR="00861D5F">
        <w:t xml:space="preserve"> gleichermaßen</w:t>
      </w:r>
      <w:r w:rsidR="00545B1C">
        <w:t>.</w:t>
      </w:r>
      <w:r w:rsidR="00861D5F">
        <w:t xml:space="preserve"> </w:t>
      </w:r>
      <w:r w:rsidR="00545B1C">
        <w:t>Es werden</w:t>
      </w:r>
      <w:r w:rsidR="00861D5F">
        <w:t xml:space="preserve"> die </w:t>
      </w:r>
      <w:r>
        <w:t xml:space="preserve">jeweils </w:t>
      </w:r>
      <w:r w:rsidR="00545B1C">
        <w:t xml:space="preserve">eigenen Inhalte und auch die der anderen </w:t>
      </w:r>
      <w:proofErr w:type="spellStart"/>
      <w:r w:rsidR="00545B1C">
        <w:t>Subteams</w:t>
      </w:r>
      <w:proofErr w:type="spellEnd"/>
      <w:r w:rsidR="00545B1C">
        <w:t xml:space="preserve"> getestet.</w:t>
      </w:r>
    </w:p>
    <w:p w:rsidR="00025E03" w:rsidRPr="00801ED0" w:rsidRDefault="00025E03" w:rsidP="00801ED0">
      <w:r>
        <w:br w:type="page"/>
      </w:r>
    </w:p>
    <w:p w:rsidR="00801ED0" w:rsidRDefault="00801ED0" w:rsidP="00801ED0">
      <w:pPr>
        <w:pStyle w:val="berschrift1"/>
      </w:pPr>
      <w:bookmarkStart w:id="3" w:name="_Toc369185269"/>
      <w:r>
        <w:lastRenderedPageBreak/>
        <w:t>Anforderungen</w:t>
      </w:r>
      <w:bookmarkEnd w:id="3"/>
    </w:p>
    <w:p w:rsidR="00801ED0" w:rsidRDefault="00801ED0" w:rsidP="00801ED0">
      <w:pPr>
        <w:pStyle w:val="berschrift2"/>
      </w:pPr>
      <w:bookmarkStart w:id="4" w:name="_Toc369185270"/>
      <w:r>
        <w:t>UseCase-</w:t>
      </w:r>
      <w:r w:rsidR="00727425">
        <w:t>Modell</w:t>
      </w:r>
      <w:bookmarkEnd w:id="4"/>
    </w:p>
    <w:p w:rsidR="00E93A82" w:rsidRDefault="00E93A82" w:rsidP="00E93A82">
      <w:r>
        <w:t xml:space="preserve">Das </w:t>
      </w:r>
      <w:proofErr w:type="spellStart"/>
      <w:r>
        <w:t>UseCase</w:t>
      </w:r>
      <w:proofErr w:type="spellEnd"/>
      <w:r>
        <w:t>-</w:t>
      </w:r>
      <w:r w:rsidR="00727425">
        <w:t>Modell</w:t>
      </w:r>
      <w:r>
        <w:t xml:space="preserve"> gibt einen Überblick über die fachlichen Anfo</w:t>
      </w:r>
      <w:r w:rsidR="005D7D1E">
        <w:t>rderungen und die beteiligten Ak</w:t>
      </w:r>
      <w:r>
        <w:t>t</w:t>
      </w:r>
      <w:r w:rsidR="00237C1C">
        <w:t>eure</w:t>
      </w:r>
      <w:r>
        <w:t xml:space="preserve">. Die </w:t>
      </w:r>
      <w:r w:rsidR="00E63F8A">
        <w:t xml:space="preserve">geplante Realisierung der einzelnen </w:t>
      </w:r>
      <w:proofErr w:type="spellStart"/>
      <w:r w:rsidR="00E63F8A">
        <w:t>UseCases</w:t>
      </w:r>
      <w:proofErr w:type="spellEnd"/>
      <w:r w:rsidR="00E63F8A">
        <w:t xml:space="preserve"> </w:t>
      </w:r>
      <w:r w:rsidR="00237C1C">
        <w:t>wird</w:t>
      </w:r>
      <w:r w:rsidR="00E63F8A">
        <w:t xml:space="preserve"> nachfolgend kurz skizziert.</w:t>
      </w:r>
    </w:p>
    <w:p w:rsidR="00E63F8A" w:rsidRDefault="0077467C" w:rsidP="00E93A82">
      <w:r>
        <w:object w:dxaOrig="22381" w:dyaOrig="155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pt;height:314.4pt" o:ole="">
            <v:imagedata r:id="rId6" o:title=""/>
          </v:shape>
          <o:OLEObject Type="Embed" ProgID="Visio.Drawing.15" ShapeID="_x0000_i1025" DrawAspect="Content" ObjectID="_1442927257" r:id="rId7"/>
        </w:object>
      </w:r>
    </w:p>
    <w:p w:rsidR="0017407D" w:rsidRPr="00E93A82" w:rsidRDefault="0017407D" w:rsidP="00E93A82">
      <w:r>
        <w:br w:type="page"/>
      </w:r>
    </w:p>
    <w:p w:rsidR="003D1D2E" w:rsidRDefault="003D1D2E" w:rsidP="003D1D2E">
      <w:pPr>
        <w:pStyle w:val="berschrift3"/>
      </w:pPr>
      <w:bookmarkStart w:id="5" w:name="_Toc369185271"/>
      <w:r>
        <w:lastRenderedPageBreak/>
        <w:t>Usecase „</w:t>
      </w:r>
      <w:r w:rsidR="000477DC">
        <w:t>L</w:t>
      </w:r>
      <w:r>
        <w:t>ogin“</w:t>
      </w:r>
      <w:bookmarkEnd w:id="5"/>
    </w:p>
    <w:p w:rsidR="003D1D2E" w:rsidRPr="001743B3" w:rsidRDefault="003D1D2E" w:rsidP="003D1D2E">
      <w:pPr>
        <w:rPr>
          <w:b/>
        </w:rPr>
      </w:pPr>
      <w:r w:rsidRPr="001743B3">
        <w:rPr>
          <w:b/>
        </w:rPr>
        <w:t>Anforderung:</w:t>
      </w:r>
    </w:p>
    <w:p w:rsidR="003D1D2E" w:rsidRDefault="003D1D2E" w:rsidP="003D1D2E">
      <w:r>
        <w:t>Jeder Nutzer (</w:t>
      </w:r>
      <w:r w:rsidR="00237C1C">
        <w:t xml:space="preserve">Zentralbereichsleiter, </w:t>
      </w:r>
      <w:r>
        <w:t>Fachbereichsorganisation, Bereichsleiter, Gruppenleiter</w:t>
      </w:r>
      <w:r w:rsidR="00B47E8A">
        <w:t>, Sachbearbeiter</w:t>
      </w:r>
      <w:r>
        <w:t>) des Systems muss sich mit Benutzername und Passwort anmelden können. Lo</w:t>
      </w:r>
      <w:r w:rsidR="00237C1C">
        <w:t>g</w:t>
      </w:r>
      <w:r>
        <w:t xml:space="preserve">gt sich der Benutzer </w:t>
      </w:r>
      <w:r w:rsidR="003149F7">
        <w:t>zum</w:t>
      </w:r>
      <w:r>
        <w:t xml:space="preserve"> erste</w:t>
      </w:r>
      <w:r w:rsidR="003149F7">
        <w:t>n</w:t>
      </w:r>
      <w:r>
        <w:t xml:space="preserve"> Mal ein, muss er zur Passwortänderung aufgefordert werden.</w:t>
      </w:r>
      <w:r w:rsidR="00D92807">
        <w:t xml:space="preserve"> Er wird direkt auf die Seite „Passwort ändern“ weitergeleitet.</w:t>
      </w:r>
    </w:p>
    <w:p w:rsidR="003D1D2E" w:rsidRPr="001743B3" w:rsidRDefault="003D1D2E" w:rsidP="003D1D2E">
      <w:pPr>
        <w:rPr>
          <w:b/>
        </w:rPr>
      </w:pPr>
      <w:r w:rsidRPr="001743B3">
        <w:rPr>
          <w:b/>
        </w:rPr>
        <w:t>Realisierung:</w:t>
      </w:r>
    </w:p>
    <w:p w:rsidR="003D1D2E" w:rsidRDefault="003D1D2E" w:rsidP="003D1D2E">
      <w:r>
        <w:rPr>
          <w:noProof/>
          <w:lang w:eastAsia="de-DE"/>
        </w:rPr>
        <w:drawing>
          <wp:inline distT="0" distB="0" distL="0" distR="0" wp14:anchorId="30BF78CF" wp14:editId="3C8A6821">
            <wp:extent cx="5133975" cy="3171825"/>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3975" cy="3171825"/>
                    </a:xfrm>
                    <a:prstGeom prst="rect">
                      <a:avLst/>
                    </a:prstGeom>
                    <a:noFill/>
                    <a:ln>
                      <a:noFill/>
                    </a:ln>
                  </pic:spPr>
                </pic:pic>
              </a:graphicData>
            </a:graphic>
          </wp:inline>
        </w:drawing>
      </w:r>
    </w:p>
    <w:p w:rsidR="00676D2C" w:rsidRDefault="00CE5C4C" w:rsidP="003D1D2E">
      <w:r>
        <w:t xml:space="preserve">Sobald sich ein User einloggt, wird in der Datenbank ein </w:t>
      </w:r>
      <w:proofErr w:type="spellStart"/>
      <w:r>
        <w:t>Timestamp</w:t>
      </w:r>
      <w:proofErr w:type="spellEnd"/>
      <w:r>
        <w:t xml:space="preserve"> gesetzt (</w:t>
      </w:r>
      <w:proofErr w:type="spellStart"/>
      <w:r>
        <w:t>LetzterLogin</w:t>
      </w:r>
      <w:proofErr w:type="spellEnd"/>
      <w:r>
        <w:t>). Ist dieser nicht vorhanden (NULL), dann folgt die View zur Änderung des Passwortes.</w:t>
      </w:r>
      <w:r w:rsidR="00676D2C">
        <w:t xml:space="preserve"> Andernfalls wird eine Willk</w:t>
      </w:r>
      <w:r w:rsidR="008A1F2F">
        <w:t xml:space="preserve">ommensseite eingeblendet, auf der linken Seite wird der </w:t>
      </w:r>
      <w:proofErr w:type="spellStart"/>
      <w:r w:rsidR="008A1F2F">
        <w:t>Menübaum</w:t>
      </w:r>
      <w:proofErr w:type="spellEnd"/>
      <w:r w:rsidR="008A1F2F">
        <w:t xml:space="preserve"> entsprechend der Berechtigungen des Users generiert.</w:t>
      </w:r>
    </w:p>
    <w:p w:rsidR="003D1D2E" w:rsidRPr="00D92FBB" w:rsidRDefault="008A175D" w:rsidP="003D1D2E">
      <w:r w:rsidRPr="008A175D">
        <w:rPr>
          <w:noProof/>
          <w:lang w:eastAsia="de-DE"/>
        </w:rPr>
        <w:drawing>
          <wp:inline distT="0" distB="0" distL="0" distR="0">
            <wp:extent cx="5188888" cy="322897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1819" cy="3237022"/>
                    </a:xfrm>
                    <a:prstGeom prst="rect">
                      <a:avLst/>
                    </a:prstGeom>
                    <a:noFill/>
                    <a:ln>
                      <a:noFill/>
                    </a:ln>
                  </pic:spPr>
                </pic:pic>
              </a:graphicData>
            </a:graphic>
          </wp:inline>
        </w:drawing>
      </w:r>
      <w:r w:rsidR="003D1D2E">
        <w:br w:type="page"/>
      </w:r>
    </w:p>
    <w:p w:rsidR="003D1D2E" w:rsidRDefault="000477DC" w:rsidP="003D1D2E">
      <w:pPr>
        <w:pStyle w:val="berschrift3"/>
      </w:pPr>
      <w:bookmarkStart w:id="6" w:name="_Toc369185272"/>
      <w:r>
        <w:lastRenderedPageBreak/>
        <w:t>Usecase „P</w:t>
      </w:r>
      <w:r w:rsidR="003D1D2E">
        <w:t>asswort vergessen“</w:t>
      </w:r>
      <w:bookmarkEnd w:id="6"/>
    </w:p>
    <w:p w:rsidR="003D1D2E" w:rsidRPr="001743B3" w:rsidRDefault="003D1D2E" w:rsidP="003D1D2E">
      <w:pPr>
        <w:rPr>
          <w:b/>
        </w:rPr>
      </w:pPr>
      <w:r w:rsidRPr="001743B3">
        <w:rPr>
          <w:b/>
        </w:rPr>
        <w:t>Anforderung:</w:t>
      </w:r>
    </w:p>
    <w:p w:rsidR="003D1D2E" w:rsidRDefault="003D1D2E" w:rsidP="003D1D2E">
      <w:r>
        <w:t>Bei einem vergessenen Passwort soll die Telefonnummer des IT-Support angezeigt werden.</w:t>
      </w:r>
    </w:p>
    <w:p w:rsidR="003D1D2E" w:rsidRPr="001743B3" w:rsidRDefault="003D1D2E" w:rsidP="003D1D2E">
      <w:pPr>
        <w:rPr>
          <w:b/>
        </w:rPr>
      </w:pPr>
      <w:r w:rsidRPr="001743B3">
        <w:rPr>
          <w:b/>
        </w:rPr>
        <w:t>Realisierung:</w:t>
      </w:r>
    </w:p>
    <w:p w:rsidR="003D1D2E" w:rsidRDefault="003D1D2E" w:rsidP="003D1D2E">
      <w:r>
        <w:rPr>
          <w:noProof/>
          <w:lang w:eastAsia="de-DE"/>
        </w:rPr>
        <w:drawing>
          <wp:inline distT="0" distB="0" distL="0" distR="0" wp14:anchorId="38017291" wp14:editId="2A94FAC6">
            <wp:extent cx="3295650" cy="20955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650" cy="2095500"/>
                    </a:xfrm>
                    <a:prstGeom prst="rect">
                      <a:avLst/>
                    </a:prstGeom>
                    <a:noFill/>
                    <a:ln>
                      <a:noFill/>
                    </a:ln>
                  </pic:spPr>
                </pic:pic>
              </a:graphicData>
            </a:graphic>
          </wp:inline>
        </w:drawing>
      </w:r>
    </w:p>
    <w:p w:rsidR="003D1D2E" w:rsidRPr="00D92FBB" w:rsidRDefault="003D1D2E" w:rsidP="003D1D2E"/>
    <w:p w:rsidR="003D1D2E" w:rsidRDefault="000477DC" w:rsidP="003D1D2E">
      <w:pPr>
        <w:pStyle w:val="berschrift3"/>
      </w:pPr>
      <w:bookmarkStart w:id="7" w:name="_Toc369185273"/>
      <w:r>
        <w:t>Usecase „P</w:t>
      </w:r>
      <w:r w:rsidR="003D1D2E">
        <w:t>asswort ändern“</w:t>
      </w:r>
      <w:bookmarkEnd w:id="7"/>
    </w:p>
    <w:p w:rsidR="003D1D2E" w:rsidRPr="001743B3" w:rsidRDefault="003D1D2E" w:rsidP="003D1D2E">
      <w:pPr>
        <w:rPr>
          <w:b/>
        </w:rPr>
      </w:pPr>
      <w:r w:rsidRPr="001743B3">
        <w:rPr>
          <w:b/>
        </w:rPr>
        <w:t>Anforderung:</w:t>
      </w:r>
    </w:p>
    <w:p w:rsidR="00B27908" w:rsidRDefault="00381715" w:rsidP="003D1D2E">
      <w:r>
        <w:t xml:space="preserve">Beim ersten Login wird der User auf diese Seite weitergeleitet. Das von der Fachbereichsorganisation </w:t>
      </w:r>
      <w:r w:rsidR="009546FC">
        <w:t>zugewiesene</w:t>
      </w:r>
      <w:r>
        <w:t xml:space="preserve"> Passwort soll geändert werden</w:t>
      </w:r>
      <w:r w:rsidR="00B27908">
        <w:t>,</w:t>
      </w:r>
      <w:r>
        <w:t xml:space="preserve"> bevor </w:t>
      </w:r>
      <w:r w:rsidR="00B27908">
        <w:t xml:space="preserve">der User </w:t>
      </w:r>
      <w:r>
        <w:t xml:space="preserve">auf die Willkommensseite gelangt. </w:t>
      </w:r>
    </w:p>
    <w:p w:rsidR="003D1D2E" w:rsidRDefault="00B27908" w:rsidP="003D1D2E">
      <w:r>
        <w:t>Außerdem solle es jedem User</w:t>
      </w:r>
      <w:r w:rsidR="003D1D2E">
        <w:t xml:space="preserve"> möglich sein, selbst sein Passwort zu ändern.</w:t>
      </w:r>
    </w:p>
    <w:p w:rsidR="003D1D2E" w:rsidRPr="001743B3" w:rsidRDefault="003D1D2E" w:rsidP="003D1D2E">
      <w:pPr>
        <w:rPr>
          <w:b/>
        </w:rPr>
      </w:pPr>
      <w:r w:rsidRPr="001743B3">
        <w:rPr>
          <w:b/>
        </w:rPr>
        <w:t>Realisierung:</w:t>
      </w:r>
    </w:p>
    <w:p w:rsidR="003D1D2E" w:rsidRDefault="003D1D2E" w:rsidP="003D1D2E">
      <w:r>
        <w:rPr>
          <w:noProof/>
          <w:lang w:eastAsia="de-DE"/>
        </w:rPr>
        <w:drawing>
          <wp:inline distT="0" distB="0" distL="0" distR="0" wp14:anchorId="1D7AC65C" wp14:editId="0A187D09">
            <wp:extent cx="5229225" cy="323850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9225" cy="3238500"/>
                    </a:xfrm>
                    <a:prstGeom prst="rect">
                      <a:avLst/>
                    </a:prstGeom>
                    <a:noFill/>
                    <a:ln>
                      <a:noFill/>
                    </a:ln>
                  </pic:spPr>
                </pic:pic>
              </a:graphicData>
            </a:graphic>
          </wp:inline>
        </w:drawing>
      </w:r>
    </w:p>
    <w:p w:rsidR="003D1D2E" w:rsidRPr="00D92FBB" w:rsidRDefault="003D1D2E" w:rsidP="003D1D2E">
      <w:r>
        <w:br w:type="page"/>
      </w:r>
    </w:p>
    <w:p w:rsidR="00801ED0" w:rsidRDefault="00727425" w:rsidP="00801ED0">
      <w:pPr>
        <w:pStyle w:val="berschrift3"/>
      </w:pPr>
      <w:bookmarkStart w:id="8" w:name="_Toc369185274"/>
      <w:r>
        <w:lastRenderedPageBreak/>
        <w:t>Usecase</w:t>
      </w:r>
      <w:r w:rsidR="00801ED0">
        <w:t xml:space="preserve"> „Erfassen“</w:t>
      </w:r>
      <w:bookmarkEnd w:id="8"/>
    </w:p>
    <w:p w:rsidR="0077467C" w:rsidRPr="0077467C" w:rsidRDefault="0077467C" w:rsidP="0077467C">
      <w:pPr>
        <w:rPr>
          <w:b/>
        </w:rPr>
      </w:pPr>
      <w:r w:rsidRPr="0077467C">
        <w:rPr>
          <w:b/>
        </w:rPr>
        <w:t>Anforderung:</w:t>
      </w:r>
    </w:p>
    <w:p w:rsidR="0077467C" w:rsidRDefault="0077467C" w:rsidP="0077467C">
      <w:r>
        <w:t xml:space="preserve">Mitarbeiter und Gruppenleiter sollen neue Einträge mit den Inhalten „Anzahl bearbeiteter Erstattungen“, „Anzahl </w:t>
      </w:r>
      <w:r w:rsidR="009546FC">
        <w:t>bearbeiteter</w:t>
      </w:r>
      <w:r>
        <w:t xml:space="preserve"> Schriftwechsel“, „Kalenderwoche“ und „Kalenderjahr“ erfassen können. Das Kalenderjahr soll mit dem aktuellen Jahr vorbelegt sein. Einträge dürfen nur für die aktuelle oder die vorherige Kalenderwoche erfasst werden.</w:t>
      </w:r>
    </w:p>
    <w:p w:rsidR="0077467C" w:rsidRDefault="0077467C" w:rsidP="0077467C">
      <w:pPr>
        <w:rPr>
          <w:b/>
        </w:rPr>
      </w:pPr>
      <w:r w:rsidRPr="0077467C">
        <w:rPr>
          <w:b/>
        </w:rPr>
        <w:t>Realisierung:</w:t>
      </w:r>
    </w:p>
    <w:p w:rsidR="0077467C" w:rsidRDefault="00364305" w:rsidP="0077467C">
      <w:r w:rsidRPr="00364305">
        <w:rPr>
          <w:noProof/>
          <w:lang w:eastAsia="de-DE"/>
        </w:rPr>
        <w:drawing>
          <wp:inline distT="0" distB="0" distL="0" distR="0">
            <wp:extent cx="5362575" cy="4591050"/>
            <wp:effectExtent l="0" t="0" r="952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2575" cy="4591050"/>
                    </a:xfrm>
                    <a:prstGeom prst="rect">
                      <a:avLst/>
                    </a:prstGeom>
                    <a:noFill/>
                    <a:ln>
                      <a:noFill/>
                    </a:ln>
                  </pic:spPr>
                </pic:pic>
              </a:graphicData>
            </a:graphic>
          </wp:inline>
        </w:drawing>
      </w:r>
    </w:p>
    <w:p w:rsidR="00E658E9" w:rsidRDefault="00E658E9" w:rsidP="0077467C">
      <w:r>
        <w:t>Die</w:t>
      </w:r>
      <w:r w:rsidR="005B2D4D">
        <w:t xml:space="preserve"> möglichen Kalenderwochen</w:t>
      </w:r>
      <w:r>
        <w:t>,</w:t>
      </w:r>
      <w:r w:rsidR="005B2D4D">
        <w:t xml:space="preserve"> zu welchen Einträge vorgenommen werden können, </w:t>
      </w:r>
      <w:r>
        <w:t>werden über Radio-Buttons ausgewählt</w:t>
      </w:r>
      <w:r w:rsidR="005B2D4D">
        <w:t>. Die Anzahl der Erstattungen und die der Schriftwechsel können direkt in das Feld eingetragen werden oder mit Klick auf den daneben stehenden Button [+] erhöht werden. Die Speicherung der Daten erfolgt erst bei einem Klick auf „Speichern“</w:t>
      </w:r>
      <w:r>
        <w:t xml:space="preserve">. Mit dem Popup wird überprüft, ob der User endgültig speichern möchte. </w:t>
      </w:r>
      <w:r w:rsidR="001A6AF8">
        <w:t>Wird in dem Popup auf „Speichern“ geklickt, erscheint auf der „Erfassen“-Seite eine Mitteilung, dass die Daten gespeichert wurden.</w:t>
      </w:r>
    </w:p>
    <w:p w:rsidR="0017407D" w:rsidRPr="0077467C" w:rsidRDefault="0017407D" w:rsidP="0077467C">
      <w:r>
        <w:br w:type="page"/>
      </w:r>
    </w:p>
    <w:p w:rsidR="00801ED0" w:rsidRDefault="00727425" w:rsidP="00801ED0">
      <w:pPr>
        <w:pStyle w:val="berschrift3"/>
      </w:pPr>
      <w:bookmarkStart w:id="9" w:name="_Toc369185275"/>
      <w:r>
        <w:lastRenderedPageBreak/>
        <w:t>Usecase</w:t>
      </w:r>
      <w:r w:rsidR="00801ED0">
        <w:t xml:space="preserve"> „Arbeitsgruppe einsehen“</w:t>
      </w:r>
      <w:bookmarkEnd w:id="9"/>
    </w:p>
    <w:p w:rsidR="001743B3" w:rsidRPr="001743B3" w:rsidRDefault="001743B3" w:rsidP="001743B3">
      <w:pPr>
        <w:rPr>
          <w:b/>
        </w:rPr>
      </w:pPr>
      <w:r>
        <w:rPr>
          <w:b/>
        </w:rPr>
        <w:t>Anforderung</w:t>
      </w:r>
      <w:r w:rsidRPr="001743B3">
        <w:rPr>
          <w:b/>
        </w:rPr>
        <w:t>:</w:t>
      </w:r>
    </w:p>
    <w:p w:rsidR="001743B3" w:rsidRDefault="001743B3" w:rsidP="001743B3">
      <w:r>
        <w:t>Der Gruppenleiter soll die Summ</w:t>
      </w:r>
      <w:r w:rsidR="001A6AF8">
        <w:t>e über die Kalenderwochen und das Kalenderjahr</w:t>
      </w:r>
      <w:r>
        <w:t xml:space="preserve"> für seine eigene Arbeitsgruppe ansehen können.</w:t>
      </w:r>
    </w:p>
    <w:p w:rsidR="001743B3" w:rsidRPr="006910B8" w:rsidRDefault="006910B8" w:rsidP="001743B3">
      <w:pPr>
        <w:rPr>
          <w:b/>
        </w:rPr>
      </w:pPr>
      <w:r>
        <w:rPr>
          <w:b/>
        </w:rPr>
        <w:t>Realisierung:</w:t>
      </w:r>
    </w:p>
    <w:p w:rsidR="003D1D2E" w:rsidRDefault="006910B8" w:rsidP="001743B3">
      <w:r>
        <w:rPr>
          <w:noProof/>
          <w:lang w:eastAsia="de-DE"/>
        </w:rPr>
        <w:drawing>
          <wp:inline distT="0" distB="0" distL="0" distR="0">
            <wp:extent cx="5760720" cy="301752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r w:rsidR="00F93DE2">
        <w:t xml:space="preserve">Der Gruppenleiter erhält nach Eingabe von Kalenderwoche und </w:t>
      </w:r>
      <w:r w:rsidR="001A6AF8">
        <w:t>-j</w:t>
      </w:r>
      <w:r w:rsidR="00F93DE2">
        <w:t xml:space="preserve">ahr bzw. nur Jahr die Anzeige seiner Gruppe. </w:t>
      </w:r>
      <w:r w:rsidR="003D1D2E">
        <w:t>(</w:t>
      </w:r>
      <w:r w:rsidR="000C1C12">
        <w:t>Hinweis: es wird nur eine Spalte Arbeitsgruppe angezeigt)</w:t>
      </w:r>
    </w:p>
    <w:p w:rsidR="00803462" w:rsidRDefault="00803462" w:rsidP="001743B3">
      <w:r>
        <w:br w:type="page"/>
      </w:r>
    </w:p>
    <w:p w:rsidR="00801ED0" w:rsidRDefault="000477DC" w:rsidP="00801ED0">
      <w:pPr>
        <w:pStyle w:val="berschrift3"/>
      </w:pPr>
      <w:bookmarkStart w:id="10" w:name="_Toc369185276"/>
      <w:r>
        <w:lastRenderedPageBreak/>
        <w:t>Usecase „A</w:t>
      </w:r>
      <w:r w:rsidR="00801ED0">
        <w:t>rbeitsgruppen einsehen“</w:t>
      </w:r>
      <w:bookmarkEnd w:id="10"/>
    </w:p>
    <w:p w:rsidR="001743B3" w:rsidRPr="001743B3" w:rsidRDefault="001743B3" w:rsidP="001743B3">
      <w:pPr>
        <w:rPr>
          <w:b/>
        </w:rPr>
      </w:pPr>
      <w:r w:rsidRPr="001743B3">
        <w:rPr>
          <w:b/>
        </w:rPr>
        <w:t>Anforderung:</w:t>
      </w:r>
    </w:p>
    <w:p w:rsidR="001743B3" w:rsidRDefault="001743B3" w:rsidP="001743B3">
      <w:r>
        <w:t xml:space="preserve">Die Stabsstelle „Fachbereichsorganisation“ und der Zentralbereichsleiter sollen für alle Arbeitsgruppen die Summen über die Kalenderwochen und </w:t>
      </w:r>
      <w:r w:rsidR="00E8795C">
        <w:t>das Kalenderjahr</w:t>
      </w:r>
      <w:r>
        <w:t xml:space="preserve"> sehen können</w:t>
      </w:r>
      <w:r w:rsidR="00A02A32">
        <w:t>, der Bereichsleiter nur für den eigenen Bereich</w:t>
      </w:r>
      <w:r>
        <w:t>.</w:t>
      </w:r>
    </w:p>
    <w:p w:rsidR="001743B3" w:rsidRPr="001743B3" w:rsidRDefault="001743B3" w:rsidP="001743B3">
      <w:pPr>
        <w:rPr>
          <w:b/>
        </w:rPr>
      </w:pPr>
      <w:r w:rsidRPr="001743B3">
        <w:rPr>
          <w:b/>
        </w:rPr>
        <w:t>Realisierung:</w:t>
      </w:r>
    </w:p>
    <w:p w:rsidR="001743B3" w:rsidRDefault="006910B8" w:rsidP="001743B3">
      <w:r>
        <w:rPr>
          <w:noProof/>
          <w:lang w:eastAsia="de-DE"/>
        </w:rPr>
        <w:drawing>
          <wp:inline distT="0" distB="0" distL="0" distR="0">
            <wp:extent cx="5753100" cy="302895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028950"/>
                    </a:xfrm>
                    <a:prstGeom prst="rect">
                      <a:avLst/>
                    </a:prstGeom>
                    <a:noFill/>
                    <a:ln>
                      <a:noFill/>
                    </a:ln>
                  </pic:spPr>
                </pic:pic>
              </a:graphicData>
            </a:graphic>
          </wp:inline>
        </w:drawing>
      </w:r>
    </w:p>
    <w:p w:rsidR="006910B8" w:rsidRPr="001743B3" w:rsidRDefault="007602A0" w:rsidP="001743B3">
      <w:r>
        <w:t>Der Benutzer erhält nach Ein</w:t>
      </w:r>
      <w:r w:rsidR="003102A3">
        <w:t>gabe der Kalenderwoche und des -j</w:t>
      </w:r>
      <w:r>
        <w:t>ahres bzw. nur des Jahres die Daten über alle Arbeitsgruppen angezeigt, auf die er berechtigt ist.</w:t>
      </w:r>
      <w:r w:rsidR="006910B8">
        <w:br w:type="page"/>
      </w:r>
    </w:p>
    <w:p w:rsidR="00801ED0" w:rsidRDefault="00801ED0" w:rsidP="00801ED0">
      <w:pPr>
        <w:pStyle w:val="berschrift3"/>
      </w:pPr>
      <w:bookmarkStart w:id="11" w:name="_Toc369185277"/>
      <w:r>
        <w:lastRenderedPageBreak/>
        <w:t>Usecase „summierte Ergebnisse Gesamtbereich“</w:t>
      </w:r>
      <w:bookmarkEnd w:id="11"/>
    </w:p>
    <w:p w:rsidR="001743B3" w:rsidRPr="001743B3" w:rsidRDefault="001743B3" w:rsidP="001743B3">
      <w:pPr>
        <w:rPr>
          <w:b/>
        </w:rPr>
      </w:pPr>
      <w:r w:rsidRPr="001743B3">
        <w:rPr>
          <w:b/>
        </w:rPr>
        <w:t>Anforderung:</w:t>
      </w:r>
    </w:p>
    <w:p w:rsidR="0068225F" w:rsidRDefault="00435E6B" w:rsidP="001743B3">
      <w:r>
        <w:t>Die Stabsstelle „Fachbereichsorganisation“ und der Zentralbereichsleiter sollen für alle Bereich</w:t>
      </w:r>
      <w:r w:rsidR="003102A3">
        <w:t>e</w:t>
      </w:r>
      <w:r>
        <w:t xml:space="preserve"> die Summen über die Kalenderwochen und </w:t>
      </w:r>
      <w:r w:rsidR="003102A3">
        <w:t>das Kalenderjahr</w:t>
      </w:r>
      <w:r>
        <w:t xml:space="preserve"> sehen könne</w:t>
      </w:r>
      <w:r w:rsidR="003102A3">
        <w:t>n</w:t>
      </w:r>
      <w:r w:rsidR="0068225F">
        <w:t>.</w:t>
      </w:r>
    </w:p>
    <w:p w:rsidR="001743B3" w:rsidRPr="001743B3" w:rsidRDefault="001743B3" w:rsidP="001743B3">
      <w:pPr>
        <w:rPr>
          <w:b/>
        </w:rPr>
      </w:pPr>
      <w:r w:rsidRPr="001743B3">
        <w:rPr>
          <w:b/>
        </w:rPr>
        <w:t>Realisierung:</w:t>
      </w:r>
    </w:p>
    <w:p w:rsidR="001743B3" w:rsidRDefault="006910B8" w:rsidP="001743B3">
      <w:r>
        <w:rPr>
          <w:noProof/>
          <w:lang w:eastAsia="de-DE"/>
        </w:rPr>
        <w:drawing>
          <wp:inline distT="0" distB="0" distL="0" distR="0">
            <wp:extent cx="5760720" cy="301752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p>
    <w:p w:rsidR="00D84160" w:rsidRPr="001743B3" w:rsidRDefault="003102A3" w:rsidP="001743B3">
      <w:r>
        <w:t>Die Stabsstelle „Fachbereichsorganisation“ und der Zentralbereichsleiter</w:t>
      </w:r>
      <w:r>
        <w:t xml:space="preserve"> </w:t>
      </w:r>
      <w:r w:rsidR="00D3311D">
        <w:t>erh</w:t>
      </w:r>
      <w:r>
        <w:t>al</w:t>
      </w:r>
      <w:r w:rsidR="00D3311D">
        <w:t>t</w:t>
      </w:r>
      <w:r>
        <w:t>en</w:t>
      </w:r>
      <w:r w:rsidR="00D3311D">
        <w:t xml:space="preserve"> nach Eingabe der Kalenderwoche u</w:t>
      </w:r>
      <w:r>
        <w:t>nd des -j</w:t>
      </w:r>
      <w:r w:rsidR="00D3311D">
        <w:t>ahres bzw. nur des Jahres eine Übersicht über alle Bereiche. Ein Klick auf den Bereichsname im Spaltenkopf leitet auf die untergeordnete Ebene der Arbeitsgruppen weiter.</w:t>
      </w:r>
      <w:r w:rsidR="00D84160">
        <w:br w:type="page"/>
      </w:r>
    </w:p>
    <w:p w:rsidR="00801ED0" w:rsidRDefault="000477DC" w:rsidP="00801ED0">
      <w:pPr>
        <w:pStyle w:val="berschrift3"/>
      </w:pPr>
      <w:bookmarkStart w:id="12" w:name="_Toc369185278"/>
      <w:r>
        <w:lastRenderedPageBreak/>
        <w:t>Usecase „M</w:t>
      </w:r>
      <w:r w:rsidR="00801ED0">
        <w:t>itarbeiter anlegen“</w:t>
      </w:r>
      <w:bookmarkEnd w:id="12"/>
    </w:p>
    <w:p w:rsidR="00D92FBB" w:rsidRPr="001743B3" w:rsidRDefault="00D92FBB" w:rsidP="00D92FBB">
      <w:pPr>
        <w:rPr>
          <w:b/>
        </w:rPr>
      </w:pPr>
      <w:r w:rsidRPr="001743B3">
        <w:rPr>
          <w:b/>
        </w:rPr>
        <w:t>Anforderung:</w:t>
      </w:r>
    </w:p>
    <w:p w:rsidR="00D92FBB" w:rsidRDefault="00394DE7" w:rsidP="00D92FBB">
      <w:r>
        <w:t xml:space="preserve">Die </w:t>
      </w:r>
      <w:r w:rsidR="003A28FF">
        <w:t>„Fachbereichsorganisation“</w:t>
      </w:r>
      <w:r>
        <w:t xml:space="preserve"> soll einen Mitarbeiter unter Angabe von Benutzername, Passwort (</w:t>
      </w:r>
      <w:r w:rsidR="0068225F">
        <w:t>kann eingegeben oder generiert werden</w:t>
      </w:r>
      <w:r>
        <w:t>), Vorname, Nachname, Rolle und Organisationseinheit</w:t>
      </w:r>
      <w:r w:rsidR="0068225F">
        <w:t xml:space="preserve"> (</w:t>
      </w:r>
      <w:r w:rsidR="006F38E9">
        <w:t>je nach Rolle Bereich oder Arbeitsgruppe</w:t>
      </w:r>
      <w:r w:rsidR="0068225F">
        <w:t>)</w:t>
      </w:r>
      <w:r>
        <w:t xml:space="preserve"> anlegen könne.</w:t>
      </w:r>
    </w:p>
    <w:p w:rsidR="00D92FBB" w:rsidRPr="001743B3" w:rsidRDefault="00D92FBB" w:rsidP="00D92FBB">
      <w:pPr>
        <w:rPr>
          <w:b/>
        </w:rPr>
      </w:pPr>
      <w:r w:rsidRPr="001743B3">
        <w:rPr>
          <w:b/>
        </w:rPr>
        <w:t>Realisierung:</w:t>
      </w:r>
    </w:p>
    <w:p w:rsidR="00D92FBB" w:rsidRDefault="003149F7" w:rsidP="00D92FBB">
      <w:r>
        <w:rPr>
          <w:noProof/>
          <w:lang w:eastAsia="de-DE"/>
        </w:rPr>
        <w:drawing>
          <wp:inline distT="0" distB="0" distL="0" distR="0">
            <wp:extent cx="5760000" cy="3770987"/>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tarbeiter anlegen.png"/>
                    <pic:cNvPicPr/>
                  </pic:nvPicPr>
                  <pic:blipFill rotWithShape="1">
                    <a:blip r:embed="rId15">
                      <a:extLst>
                        <a:ext uri="{28A0092B-C50C-407E-A947-70E740481C1C}">
                          <a14:useLocalDpi xmlns:a14="http://schemas.microsoft.com/office/drawing/2010/main" val="0"/>
                        </a:ext>
                      </a:extLst>
                    </a:blip>
                    <a:srcRect l="640" t="2444" r="41544" b="30226"/>
                    <a:stretch/>
                  </pic:blipFill>
                  <pic:spPr bwMode="auto">
                    <a:xfrm>
                      <a:off x="0" y="0"/>
                      <a:ext cx="5760000" cy="3770987"/>
                    </a:xfrm>
                    <a:prstGeom prst="rect">
                      <a:avLst/>
                    </a:prstGeom>
                    <a:ln>
                      <a:noFill/>
                    </a:ln>
                    <a:extLst>
                      <a:ext uri="{53640926-AAD7-44D8-BBD7-CCE9431645EC}">
                        <a14:shadowObscured xmlns:a14="http://schemas.microsoft.com/office/drawing/2010/main"/>
                      </a:ext>
                    </a:extLst>
                  </pic:spPr>
                </pic:pic>
              </a:graphicData>
            </a:graphic>
          </wp:inline>
        </w:drawing>
      </w:r>
    </w:p>
    <w:p w:rsidR="006F38E9" w:rsidRDefault="006F38E9" w:rsidP="00D92FBB">
      <w:r>
        <w:t>Die Auswahl eines Bereichs erfolgt über eine Dropdown-Box. Die Arbeitsgruppe kann über eine Zwischentabelle gesucht und ausgewählt werden.</w:t>
      </w:r>
    </w:p>
    <w:p w:rsidR="006F38E9" w:rsidRDefault="006F38E9" w:rsidP="006F38E9">
      <w:r>
        <w:t>Die Speicherung der Daten erfolgt erst bei einem Klick auf „Speichern“. Mit dem Popup wird überprüft, ob der User endgültig speichern möchte. Wird in dem Popup auf „Speichern“ geklickt, erscheint auf der „</w:t>
      </w:r>
      <w:r>
        <w:t>Mitarbeiter anlegen</w:t>
      </w:r>
      <w:r>
        <w:t>“-Seite eine Mitteilung, dass die Daten gespeichert wurden.</w:t>
      </w:r>
    </w:p>
    <w:p w:rsidR="004D032F" w:rsidRPr="00D92FBB" w:rsidRDefault="004D032F" w:rsidP="00D92FBB">
      <w:r>
        <w:br w:type="page"/>
      </w:r>
    </w:p>
    <w:p w:rsidR="00801ED0" w:rsidRDefault="00801ED0" w:rsidP="00801ED0">
      <w:pPr>
        <w:pStyle w:val="berschrift3"/>
      </w:pPr>
      <w:bookmarkStart w:id="13" w:name="_Toc369185279"/>
      <w:r>
        <w:lastRenderedPageBreak/>
        <w:t>Usecase „</w:t>
      </w:r>
      <w:r w:rsidR="000477DC">
        <w:t>M</w:t>
      </w:r>
      <w:r>
        <w:t>itarbeiter bearbeiten“</w:t>
      </w:r>
      <w:bookmarkEnd w:id="13"/>
    </w:p>
    <w:p w:rsidR="00D92FBB" w:rsidRPr="001743B3" w:rsidRDefault="00D92FBB" w:rsidP="00D92FBB">
      <w:pPr>
        <w:rPr>
          <w:b/>
        </w:rPr>
      </w:pPr>
      <w:r w:rsidRPr="001743B3">
        <w:rPr>
          <w:b/>
        </w:rPr>
        <w:t>Anforderung:</w:t>
      </w:r>
    </w:p>
    <w:p w:rsidR="00D92FBB" w:rsidRDefault="00E745A1" w:rsidP="00D92FBB">
      <w:r>
        <w:t xml:space="preserve">Die </w:t>
      </w:r>
      <w:r w:rsidR="003A28FF">
        <w:t>„Fachbereichsorganisation“</w:t>
      </w:r>
      <w:r>
        <w:t xml:space="preserve"> soll </w:t>
      </w:r>
      <w:r w:rsidR="000E5E65">
        <w:t>einem Mitarbeiter eine andere</w:t>
      </w:r>
      <w:r>
        <w:t xml:space="preserve"> Organisationsei</w:t>
      </w:r>
      <w:r w:rsidR="000E5E65">
        <w:t>nheit und eine andere Rolle zu</w:t>
      </w:r>
      <w:r>
        <w:t>ordnen</w:t>
      </w:r>
      <w:r w:rsidR="00502A2B">
        <w:t xml:space="preserve"> können</w:t>
      </w:r>
      <w:r>
        <w:t>.</w:t>
      </w:r>
    </w:p>
    <w:p w:rsidR="00D92FBB" w:rsidRPr="004D032F" w:rsidRDefault="00D92FBB" w:rsidP="00D92FBB">
      <w:r w:rsidRPr="001743B3">
        <w:rPr>
          <w:b/>
        </w:rPr>
        <w:t>Realisierung:</w:t>
      </w:r>
    </w:p>
    <w:p w:rsidR="004D032F" w:rsidRPr="004D032F" w:rsidRDefault="004D032F" w:rsidP="004D032F">
      <w:pPr>
        <w:pStyle w:val="Listenabsatz"/>
        <w:numPr>
          <w:ilvl w:val="0"/>
          <w:numId w:val="3"/>
        </w:numPr>
      </w:pPr>
      <w:r>
        <w:t>Mitarbeiter suchen (anhand Benutzername, Vorname, Nachname)</w:t>
      </w:r>
    </w:p>
    <w:p w:rsidR="00D92FBB" w:rsidRDefault="00F77632" w:rsidP="00D92FBB">
      <w:r>
        <w:rPr>
          <w:noProof/>
          <w:lang w:eastAsia="de-DE"/>
        </w:rPr>
        <w:drawing>
          <wp:inline distT="0" distB="0" distL="0" distR="0" wp14:anchorId="4773C1B4" wp14:editId="3EDB01B0">
            <wp:extent cx="4734988" cy="3367454"/>
            <wp:effectExtent l="0" t="0" r="889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4988" cy="3367454"/>
                    </a:xfrm>
                    <a:prstGeom prst="rect">
                      <a:avLst/>
                    </a:prstGeom>
                    <a:noFill/>
                    <a:ln>
                      <a:noFill/>
                    </a:ln>
                  </pic:spPr>
                </pic:pic>
              </a:graphicData>
            </a:graphic>
          </wp:inline>
        </w:drawing>
      </w:r>
    </w:p>
    <w:p w:rsidR="00DB1431" w:rsidRDefault="00DB1431" w:rsidP="00D92FBB"/>
    <w:p w:rsidR="00975C3C" w:rsidRDefault="00975C3C" w:rsidP="00975C3C">
      <w:pPr>
        <w:pStyle w:val="Listenabsatz"/>
        <w:numPr>
          <w:ilvl w:val="0"/>
          <w:numId w:val="3"/>
        </w:numPr>
      </w:pPr>
      <w:r>
        <w:t>Auswahl entsprechender Mitarbeiter aus Tabelle</w:t>
      </w:r>
    </w:p>
    <w:p w:rsidR="00354C53" w:rsidRDefault="00354C53" w:rsidP="00354C53">
      <w:r>
        <w:rPr>
          <w:noProof/>
          <w:lang w:eastAsia="de-DE"/>
        </w:rPr>
        <w:drawing>
          <wp:inline distT="0" distB="0" distL="0" distR="0">
            <wp:extent cx="2453054" cy="3219638"/>
            <wp:effectExtent l="0" t="0" r="444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4421" cy="3326432"/>
                    </a:xfrm>
                    <a:prstGeom prst="rect">
                      <a:avLst/>
                    </a:prstGeom>
                    <a:noFill/>
                    <a:ln>
                      <a:noFill/>
                    </a:ln>
                  </pic:spPr>
                </pic:pic>
              </a:graphicData>
            </a:graphic>
          </wp:inline>
        </w:drawing>
      </w:r>
    </w:p>
    <w:p w:rsidR="00975C3C" w:rsidRDefault="00975C3C" w:rsidP="00975C3C">
      <w:pPr>
        <w:pStyle w:val="Listenabsatz"/>
        <w:numPr>
          <w:ilvl w:val="0"/>
          <w:numId w:val="3"/>
        </w:numPr>
      </w:pPr>
      <w:r>
        <w:lastRenderedPageBreak/>
        <w:t>Mitarbeiter bearbeiten</w:t>
      </w:r>
    </w:p>
    <w:p w:rsidR="004D032F" w:rsidRDefault="00354C53" w:rsidP="00D92FBB">
      <w:r>
        <w:rPr>
          <w:noProof/>
          <w:lang w:eastAsia="de-DE"/>
        </w:rPr>
        <w:drawing>
          <wp:inline distT="0" distB="0" distL="0" distR="0">
            <wp:extent cx="5760000" cy="4424901"/>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00" cy="4424901"/>
                    </a:xfrm>
                    <a:prstGeom prst="rect">
                      <a:avLst/>
                    </a:prstGeom>
                    <a:noFill/>
                    <a:ln>
                      <a:noFill/>
                    </a:ln>
                  </pic:spPr>
                </pic:pic>
              </a:graphicData>
            </a:graphic>
          </wp:inline>
        </w:drawing>
      </w:r>
    </w:p>
    <w:p w:rsidR="000E174A" w:rsidRDefault="000E174A" w:rsidP="00D92FBB">
      <w:r>
        <w:t xml:space="preserve">Bei „Abbrechen“ wird der User auf die „Suchen“-Seite zurückgeleitet. </w:t>
      </w:r>
      <w:r>
        <w:t>Die Speicherung der Daten erfolgt erst bei einem Klick auf „Speichern“. Mit dem Popup wird überprüft, ob der User endgültig speichern möchte. Wird in dem Popup auf „Speichern“ geklickt, erscheint auf der „Mitarbeiter anlegen“-Seite eine Mitteilung, dass die Daten gespeichert wurden.</w:t>
      </w:r>
    </w:p>
    <w:p w:rsidR="00E96DC7" w:rsidRPr="00D92FBB" w:rsidRDefault="00ED12C8" w:rsidP="00D92FBB">
      <w:r>
        <w:br w:type="page"/>
      </w:r>
    </w:p>
    <w:p w:rsidR="00801ED0" w:rsidRDefault="000477DC" w:rsidP="00801ED0">
      <w:pPr>
        <w:pStyle w:val="berschrift3"/>
      </w:pPr>
      <w:bookmarkStart w:id="14" w:name="_Toc369185280"/>
      <w:r>
        <w:lastRenderedPageBreak/>
        <w:t>Usecase „M</w:t>
      </w:r>
      <w:r w:rsidR="00801ED0">
        <w:t>itarbeiter löschen“</w:t>
      </w:r>
      <w:bookmarkEnd w:id="14"/>
    </w:p>
    <w:p w:rsidR="00D92FBB" w:rsidRPr="001743B3" w:rsidRDefault="00D92FBB" w:rsidP="00D92FBB">
      <w:pPr>
        <w:rPr>
          <w:b/>
        </w:rPr>
      </w:pPr>
      <w:r w:rsidRPr="001743B3">
        <w:rPr>
          <w:b/>
        </w:rPr>
        <w:t>Anforderung:</w:t>
      </w:r>
    </w:p>
    <w:p w:rsidR="00D92FBB" w:rsidRDefault="00B72627" w:rsidP="00D92FBB">
      <w:r>
        <w:t xml:space="preserve">Die </w:t>
      </w:r>
      <w:r w:rsidR="003A28FF">
        <w:t>„Fachbereichsorganisation“</w:t>
      </w:r>
      <w:r>
        <w:t xml:space="preserve"> soll Mitarbeiter löschen können.</w:t>
      </w:r>
    </w:p>
    <w:p w:rsidR="00D92FBB" w:rsidRPr="001743B3" w:rsidRDefault="00D92FBB" w:rsidP="00D92FBB">
      <w:pPr>
        <w:rPr>
          <w:b/>
        </w:rPr>
      </w:pPr>
      <w:r w:rsidRPr="001743B3">
        <w:rPr>
          <w:b/>
        </w:rPr>
        <w:t>Realisierung:</w:t>
      </w:r>
    </w:p>
    <w:p w:rsidR="00D92FBB" w:rsidRDefault="00E96DC7" w:rsidP="00E96DC7">
      <w:pPr>
        <w:pStyle w:val="Listenabsatz"/>
        <w:numPr>
          <w:ilvl w:val="0"/>
          <w:numId w:val="4"/>
        </w:numPr>
      </w:pPr>
      <w:r>
        <w:t>Mitarbeiter suchen (anhand Benutzer</w:t>
      </w:r>
      <w:r w:rsidR="000B450A">
        <w:t>name</w:t>
      </w:r>
      <w:r>
        <w:t>, Name, Vorname)</w:t>
      </w:r>
    </w:p>
    <w:p w:rsidR="00E96DC7" w:rsidRDefault="00E96DC7" w:rsidP="00E96DC7">
      <w:r>
        <w:rPr>
          <w:noProof/>
          <w:lang w:eastAsia="de-DE"/>
        </w:rPr>
        <w:drawing>
          <wp:inline distT="0" distB="0" distL="0" distR="0">
            <wp:extent cx="5772150" cy="380047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2150" cy="3800475"/>
                    </a:xfrm>
                    <a:prstGeom prst="rect">
                      <a:avLst/>
                    </a:prstGeom>
                    <a:noFill/>
                    <a:ln>
                      <a:noFill/>
                    </a:ln>
                  </pic:spPr>
                </pic:pic>
              </a:graphicData>
            </a:graphic>
          </wp:inline>
        </w:drawing>
      </w:r>
    </w:p>
    <w:p w:rsidR="000E174A" w:rsidRDefault="000E174A" w:rsidP="00E96DC7">
      <w:r>
        <w:br w:type="page"/>
      </w:r>
    </w:p>
    <w:p w:rsidR="00E96DC7" w:rsidRDefault="00E96DC7" w:rsidP="00E96DC7">
      <w:pPr>
        <w:pStyle w:val="Listenabsatz"/>
        <w:numPr>
          <w:ilvl w:val="0"/>
          <w:numId w:val="4"/>
        </w:numPr>
      </w:pPr>
      <w:r>
        <w:lastRenderedPageBreak/>
        <w:t>Mitarbeiter auswählen und löschen</w:t>
      </w:r>
    </w:p>
    <w:p w:rsidR="00ED12C8" w:rsidRPr="000E6BA3" w:rsidRDefault="00354C53" w:rsidP="00ED12C8">
      <w:r w:rsidRPr="000E6BA3">
        <w:rPr>
          <w:noProof/>
          <w:lang w:eastAsia="de-DE"/>
        </w:rPr>
        <w:drawing>
          <wp:inline distT="0" distB="0" distL="0" distR="0" wp14:anchorId="213BAA76" wp14:editId="09074431">
            <wp:extent cx="5762625" cy="452437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524375"/>
                    </a:xfrm>
                    <a:prstGeom prst="rect">
                      <a:avLst/>
                    </a:prstGeom>
                    <a:noFill/>
                    <a:ln>
                      <a:noFill/>
                    </a:ln>
                  </pic:spPr>
                </pic:pic>
              </a:graphicData>
            </a:graphic>
          </wp:inline>
        </w:drawing>
      </w:r>
    </w:p>
    <w:p w:rsidR="000E174A" w:rsidRPr="000E6BA3" w:rsidRDefault="000E174A" w:rsidP="000E174A">
      <w:r w:rsidRPr="000E6BA3">
        <w:t>D</w:t>
      </w:r>
      <w:r w:rsidRPr="000E6BA3">
        <w:t>as</w:t>
      </w:r>
      <w:r w:rsidRPr="000E6BA3">
        <w:t xml:space="preserve"> </w:t>
      </w:r>
      <w:r>
        <w:t>Löschen</w:t>
      </w:r>
      <w:r>
        <w:t xml:space="preserve"> der Daten erfolgt erst bei einem Klick auf „</w:t>
      </w:r>
      <w:r>
        <w:t>Löschen</w:t>
      </w:r>
      <w:r>
        <w:t xml:space="preserve">“. Mit dem Popup wird überprüft, ob der User endgültig </w:t>
      </w:r>
      <w:r>
        <w:t>löschen</w:t>
      </w:r>
      <w:r>
        <w:t xml:space="preserve"> möchte. Wird in dem Popup auf „</w:t>
      </w:r>
      <w:r>
        <w:t>Löschen</w:t>
      </w:r>
      <w:r>
        <w:t xml:space="preserve">“ geklickt, erscheint auf der „Mitarbeiter </w:t>
      </w:r>
      <w:r>
        <w:t>löschen</w:t>
      </w:r>
      <w:r>
        <w:t>“-Seite eine Mitteilung, dass die Daten ge</w:t>
      </w:r>
      <w:r>
        <w:t>löscht</w:t>
      </w:r>
      <w:r>
        <w:t xml:space="preserve"> wur</w:t>
      </w:r>
      <w:r w:rsidRPr="000E6BA3">
        <w:t>den.</w:t>
      </w:r>
    </w:p>
    <w:p w:rsidR="00354C53" w:rsidRPr="000E6BA3" w:rsidRDefault="004E71A6" w:rsidP="00ED12C8">
      <w:r w:rsidRPr="000E6BA3">
        <w:br w:type="page"/>
      </w:r>
    </w:p>
    <w:p w:rsidR="00801ED0" w:rsidRDefault="00F62909" w:rsidP="00801ED0">
      <w:pPr>
        <w:pStyle w:val="berschrift3"/>
      </w:pPr>
      <w:bookmarkStart w:id="15" w:name="_Toc369185281"/>
      <w:r>
        <w:lastRenderedPageBreak/>
        <w:t>Usecase „A</w:t>
      </w:r>
      <w:r w:rsidR="00801ED0">
        <w:t>rbeitsgruppe anlegen“</w:t>
      </w:r>
      <w:bookmarkEnd w:id="15"/>
    </w:p>
    <w:p w:rsidR="00D92FBB" w:rsidRPr="001743B3" w:rsidRDefault="00D92FBB" w:rsidP="00D92FBB">
      <w:pPr>
        <w:rPr>
          <w:b/>
        </w:rPr>
      </w:pPr>
      <w:r w:rsidRPr="001743B3">
        <w:rPr>
          <w:b/>
        </w:rPr>
        <w:t>Anforderung:</w:t>
      </w:r>
    </w:p>
    <w:p w:rsidR="00D92FBB" w:rsidRDefault="00825349" w:rsidP="00D92FBB">
      <w:r>
        <w:t xml:space="preserve">Die </w:t>
      </w:r>
      <w:r w:rsidR="003A28FF">
        <w:t>„Fachbereichsorganisation“</w:t>
      </w:r>
      <w:r>
        <w:t xml:space="preserve"> soll eine Arbeitsgruppe mit Angabe von Kurzbezeichnung, Bezeichnung und des Bereiches anlegen können.</w:t>
      </w:r>
    </w:p>
    <w:p w:rsidR="00D92FBB" w:rsidRPr="001743B3" w:rsidRDefault="00D92FBB" w:rsidP="00D92FBB">
      <w:pPr>
        <w:rPr>
          <w:b/>
        </w:rPr>
      </w:pPr>
      <w:r w:rsidRPr="001743B3">
        <w:rPr>
          <w:b/>
        </w:rPr>
        <w:t>Realisierung:</w:t>
      </w:r>
    </w:p>
    <w:p w:rsidR="00D92FBB" w:rsidRPr="00D85241" w:rsidRDefault="00E84040" w:rsidP="00D92FBB">
      <w:r w:rsidRPr="00D85241">
        <w:rPr>
          <w:noProof/>
          <w:lang w:eastAsia="de-DE"/>
        </w:rPr>
        <w:drawing>
          <wp:inline distT="0" distB="0" distL="0" distR="0" wp14:anchorId="78022793" wp14:editId="05B51AC8">
            <wp:extent cx="5760720" cy="1920240"/>
            <wp:effectExtent l="0" t="0" r="0" b="381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r w:rsidR="00EB730D">
        <w:rPr>
          <w:noProof/>
          <w:lang w:eastAsia="de-DE"/>
        </w:rPr>
        <w:drawing>
          <wp:inline distT="0" distB="0" distL="0" distR="0">
            <wp:extent cx="1847850" cy="15049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47850" cy="1504950"/>
                    </a:xfrm>
                    <a:prstGeom prst="rect">
                      <a:avLst/>
                    </a:prstGeom>
                    <a:noFill/>
                    <a:ln>
                      <a:noFill/>
                    </a:ln>
                  </pic:spPr>
                </pic:pic>
              </a:graphicData>
            </a:graphic>
          </wp:inline>
        </w:drawing>
      </w:r>
    </w:p>
    <w:p w:rsidR="00870613" w:rsidRPr="00D85241" w:rsidRDefault="00601E07" w:rsidP="00D92FBB">
      <w:r w:rsidRPr="00D85241">
        <w:t xml:space="preserve">Der Gruppenleiter </w:t>
      </w:r>
      <w:r w:rsidR="00D85241" w:rsidRPr="00D85241">
        <w:t>kann über die Suche ausgewählt werden.</w:t>
      </w:r>
    </w:p>
    <w:p w:rsidR="00601E07" w:rsidRPr="00D85241" w:rsidRDefault="00601E07" w:rsidP="00D92FBB"/>
    <w:p w:rsidR="00801ED0" w:rsidRDefault="00F62909" w:rsidP="00801ED0">
      <w:pPr>
        <w:pStyle w:val="berschrift3"/>
      </w:pPr>
      <w:bookmarkStart w:id="16" w:name="_Toc369185282"/>
      <w:r>
        <w:t>Usecase „A</w:t>
      </w:r>
      <w:r w:rsidR="00801ED0">
        <w:t>rbeitsgruppe bearbeiten“</w:t>
      </w:r>
      <w:bookmarkEnd w:id="16"/>
    </w:p>
    <w:p w:rsidR="00D92FBB" w:rsidRPr="001743B3" w:rsidRDefault="00D92FBB" w:rsidP="00D92FBB">
      <w:pPr>
        <w:rPr>
          <w:b/>
        </w:rPr>
      </w:pPr>
      <w:r w:rsidRPr="001743B3">
        <w:rPr>
          <w:b/>
        </w:rPr>
        <w:t>Anforderung:</w:t>
      </w:r>
    </w:p>
    <w:p w:rsidR="00D92FBB" w:rsidRDefault="00810FAF" w:rsidP="00D92FBB">
      <w:r>
        <w:t xml:space="preserve">Die </w:t>
      </w:r>
      <w:r w:rsidR="003A28FF">
        <w:t>„Fachbereichsorganisation“</w:t>
      </w:r>
      <w:r>
        <w:t xml:space="preserve"> soll bei einer Arbeitsgruppe die Zuordnung zum Bereich, die Kurzbezeichnung, die Bezeichnung und den </w:t>
      </w:r>
      <w:r w:rsidR="00D85241">
        <w:t>G</w:t>
      </w:r>
      <w:r>
        <w:t>ruppenleiter ändern können.</w:t>
      </w:r>
    </w:p>
    <w:p w:rsidR="00D92FBB" w:rsidRPr="00D85241" w:rsidRDefault="00D92FBB" w:rsidP="00D92FBB">
      <w:pPr>
        <w:rPr>
          <w:b/>
        </w:rPr>
      </w:pPr>
      <w:r w:rsidRPr="00D85241">
        <w:rPr>
          <w:b/>
        </w:rPr>
        <w:t>Realisierung:</w:t>
      </w:r>
    </w:p>
    <w:p w:rsidR="00074866" w:rsidRPr="00D85241" w:rsidRDefault="008D5AD8" w:rsidP="00D92FBB">
      <w:r w:rsidRPr="00D85241">
        <w:rPr>
          <w:noProof/>
          <w:lang w:eastAsia="de-DE"/>
        </w:rPr>
        <w:lastRenderedPageBreak/>
        <w:drawing>
          <wp:inline distT="0" distB="0" distL="0" distR="0" wp14:anchorId="7E1969EE" wp14:editId="3001CADE">
            <wp:extent cx="5760720" cy="210312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103120"/>
                    </a:xfrm>
                    <a:prstGeom prst="rect">
                      <a:avLst/>
                    </a:prstGeom>
                    <a:noFill/>
                    <a:ln>
                      <a:noFill/>
                    </a:ln>
                  </pic:spPr>
                </pic:pic>
              </a:graphicData>
            </a:graphic>
          </wp:inline>
        </w:drawing>
      </w:r>
    </w:p>
    <w:p w:rsidR="00D92FBB" w:rsidRPr="00D85241" w:rsidRDefault="00D85241" w:rsidP="00D92FBB">
      <w:r>
        <w:t xml:space="preserve">Über die Suche können alle Arbeitsgruppen angezeigt werden. Um zur Bearbeitung zu gelangen, muss eine Arbeitsgruppe ausgewählt werden. Auf der „Bearbeiten“-Seite können Kurzbezeichnung und Bezeichnung über Textfelder geändert werden. </w:t>
      </w:r>
      <w:r w:rsidRPr="00D85241">
        <w:t>Der Gruppenleiter kann über die Suche ausgewählt werden.</w:t>
      </w:r>
      <w:r>
        <w:t xml:space="preserve"> Die Auswahl des Bereichs erfolgt über eine Dropdown-Box. </w:t>
      </w:r>
      <w:r>
        <w:t>Die Speicherung der Daten erfolgt erst bei einem Klick auf „Speichern“. Mit dem Popup wird überprüft, ob der User endgültig speichern möchte. Wird in dem Popup auf „Speichern“ geklickt, erscheint auf der „</w:t>
      </w:r>
      <w:r>
        <w:t>Arbeitsgruppe</w:t>
      </w:r>
      <w:r>
        <w:t xml:space="preserve"> </w:t>
      </w:r>
      <w:r>
        <w:t>bearbeiten</w:t>
      </w:r>
      <w:r>
        <w:t>“-Seite eine Mitteilung, dass die Daten gespeichert wurden.</w:t>
      </w:r>
      <w:r w:rsidR="00416136" w:rsidRPr="00D85241">
        <w:br w:type="page"/>
      </w:r>
    </w:p>
    <w:p w:rsidR="00801ED0" w:rsidRDefault="00F62909" w:rsidP="00801ED0">
      <w:pPr>
        <w:pStyle w:val="berschrift3"/>
      </w:pPr>
      <w:bookmarkStart w:id="17" w:name="_Toc369185283"/>
      <w:r>
        <w:lastRenderedPageBreak/>
        <w:t>Usecase „A</w:t>
      </w:r>
      <w:r w:rsidR="00801ED0">
        <w:t>rbeitsgruppe löschen“</w:t>
      </w:r>
      <w:bookmarkEnd w:id="17"/>
    </w:p>
    <w:p w:rsidR="00D92FBB" w:rsidRPr="001743B3" w:rsidRDefault="00D92FBB" w:rsidP="00D92FBB">
      <w:pPr>
        <w:rPr>
          <w:b/>
        </w:rPr>
      </w:pPr>
      <w:r w:rsidRPr="001743B3">
        <w:rPr>
          <w:b/>
        </w:rPr>
        <w:t>Anforderung:</w:t>
      </w:r>
    </w:p>
    <w:p w:rsidR="00D92FBB" w:rsidRPr="00C221B2" w:rsidRDefault="00865387" w:rsidP="00D92FBB">
      <w:r w:rsidRPr="00C221B2">
        <w:t xml:space="preserve">Die </w:t>
      </w:r>
      <w:r w:rsidR="003A28FF">
        <w:t>„Fachbereichsorganisation“</w:t>
      </w:r>
      <w:r w:rsidRPr="00C221B2">
        <w:t xml:space="preserve"> soll eine Arbeitsgruppe löschen können.</w:t>
      </w:r>
    </w:p>
    <w:p w:rsidR="00D92FBB" w:rsidRPr="00C221B2" w:rsidRDefault="00D92FBB" w:rsidP="00D92FBB">
      <w:pPr>
        <w:rPr>
          <w:b/>
        </w:rPr>
      </w:pPr>
      <w:r w:rsidRPr="00C221B2">
        <w:rPr>
          <w:b/>
        </w:rPr>
        <w:t>Realisierung:</w:t>
      </w:r>
    </w:p>
    <w:p w:rsidR="00D92FBB" w:rsidRPr="00C221B2" w:rsidRDefault="00FF0444" w:rsidP="00D92FBB">
      <w:r w:rsidRPr="00C221B2">
        <w:rPr>
          <w:noProof/>
          <w:lang w:eastAsia="de-DE"/>
        </w:rPr>
        <w:drawing>
          <wp:inline distT="0" distB="0" distL="0" distR="0" wp14:anchorId="5DA6CC7D" wp14:editId="62FFC0E8">
            <wp:extent cx="3749040" cy="5577840"/>
            <wp:effectExtent l="0" t="0" r="3810"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9040" cy="5577840"/>
                    </a:xfrm>
                    <a:prstGeom prst="rect">
                      <a:avLst/>
                    </a:prstGeom>
                    <a:noFill/>
                    <a:ln>
                      <a:noFill/>
                    </a:ln>
                  </pic:spPr>
                </pic:pic>
              </a:graphicData>
            </a:graphic>
          </wp:inline>
        </w:drawing>
      </w:r>
    </w:p>
    <w:p w:rsidR="002B0620" w:rsidRPr="000E6BA3" w:rsidRDefault="002B0620" w:rsidP="002B0620">
      <w:r w:rsidRPr="000E6BA3">
        <w:t xml:space="preserve">Das </w:t>
      </w:r>
      <w:r>
        <w:t>Löschen der Daten erfolgt erst bei einem Klick auf „Löschen“. Mit dem Popup wird überprüft, ob der User endgültig löschen möchte. Wird in dem Popup auf „Löschen“ geklickt, erscheint auf der „Mitarbeiter löschen“-Seite eine Mitteilung, dass die Daten gelöscht wur</w:t>
      </w:r>
      <w:r w:rsidRPr="000E6BA3">
        <w:t>den.</w:t>
      </w:r>
    </w:p>
    <w:p w:rsidR="003D1D2E" w:rsidRPr="00C221B2" w:rsidRDefault="00416136" w:rsidP="00D92FBB">
      <w:r w:rsidRPr="00C221B2">
        <w:br w:type="page"/>
      </w:r>
    </w:p>
    <w:p w:rsidR="00801ED0" w:rsidRDefault="00F62909" w:rsidP="00801ED0">
      <w:pPr>
        <w:pStyle w:val="berschrift3"/>
      </w:pPr>
      <w:bookmarkStart w:id="18" w:name="_Toc369185284"/>
      <w:r>
        <w:lastRenderedPageBreak/>
        <w:t>Usecase „Ber</w:t>
      </w:r>
      <w:r w:rsidR="00801ED0">
        <w:t>eich anlegen“</w:t>
      </w:r>
      <w:bookmarkEnd w:id="18"/>
    </w:p>
    <w:p w:rsidR="00D92FBB" w:rsidRPr="001743B3" w:rsidRDefault="00D92FBB" w:rsidP="00D92FBB">
      <w:pPr>
        <w:rPr>
          <w:b/>
        </w:rPr>
      </w:pPr>
      <w:r w:rsidRPr="001743B3">
        <w:rPr>
          <w:b/>
        </w:rPr>
        <w:t>Anforderung:</w:t>
      </w:r>
    </w:p>
    <w:p w:rsidR="00D92FBB" w:rsidRDefault="001838F2" w:rsidP="00D92FBB">
      <w:r>
        <w:t xml:space="preserve">Die </w:t>
      </w:r>
      <w:r w:rsidR="003A28FF">
        <w:t>„Fachbereichsorganisation“</w:t>
      </w:r>
      <w:r>
        <w:t xml:space="preserve"> soll einen Bereich mit Angabe der Kurzbezeichnung und Bezeichnung anlegen können.</w:t>
      </w:r>
    </w:p>
    <w:p w:rsidR="00D92FBB" w:rsidRPr="001743B3" w:rsidRDefault="00D92FBB" w:rsidP="00D92FBB">
      <w:pPr>
        <w:rPr>
          <w:b/>
        </w:rPr>
      </w:pPr>
      <w:r w:rsidRPr="001743B3">
        <w:rPr>
          <w:b/>
        </w:rPr>
        <w:t>Realisierung:</w:t>
      </w:r>
    </w:p>
    <w:p w:rsidR="00D92FBB" w:rsidRPr="003A28FF" w:rsidRDefault="00E84040" w:rsidP="00D92FBB">
      <w:r w:rsidRPr="003A28FF">
        <w:rPr>
          <w:noProof/>
          <w:lang w:eastAsia="de-DE"/>
        </w:rPr>
        <w:drawing>
          <wp:inline distT="0" distB="0" distL="0" distR="0" wp14:anchorId="0A8E2226" wp14:editId="09C0D098">
            <wp:extent cx="5760720" cy="182880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828800"/>
                    </a:xfrm>
                    <a:prstGeom prst="rect">
                      <a:avLst/>
                    </a:prstGeom>
                    <a:noFill/>
                    <a:ln>
                      <a:noFill/>
                    </a:ln>
                  </pic:spPr>
                </pic:pic>
              </a:graphicData>
            </a:graphic>
          </wp:inline>
        </w:drawing>
      </w:r>
    </w:p>
    <w:p w:rsidR="00416136" w:rsidRPr="003A28FF" w:rsidRDefault="003A28FF" w:rsidP="00D92FBB">
      <w:r w:rsidRPr="003A28FF">
        <w:t xml:space="preserve">Die </w:t>
      </w:r>
      <w:r>
        <w:t xml:space="preserve">Auswahl des Bereichsleiters erfolgt über die Mitarbeitersuche. </w:t>
      </w:r>
      <w:r w:rsidR="00416136" w:rsidRPr="003A28FF">
        <w:br w:type="page"/>
      </w:r>
    </w:p>
    <w:p w:rsidR="00801ED0" w:rsidRDefault="00801ED0" w:rsidP="00801ED0">
      <w:pPr>
        <w:pStyle w:val="berschrift3"/>
      </w:pPr>
      <w:bookmarkStart w:id="19" w:name="_Toc369185285"/>
      <w:r>
        <w:lastRenderedPageBreak/>
        <w:t>Usecase „</w:t>
      </w:r>
      <w:r w:rsidR="00F62909">
        <w:t>B</w:t>
      </w:r>
      <w:r>
        <w:t>ereich bearbeiten“</w:t>
      </w:r>
      <w:bookmarkEnd w:id="19"/>
    </w:p>
    <w:p w:rsidR="00D92FBB" w:rsidRPr="001743B3" w:rsidRDefault="00D92FBB" w:rsidP="00D92FBB">
      <w:pPr>
        <w:rPr>
          <w:b/>
        </w:rPr>
      </w:pPr>
      <w:r w:rsidRPr="001743B3">
        <w:rPr>
          <w:b/>
        </w:rPr>
        <w:t>Anforderung:</w:t>
      </w:r>
    </w:p>
    <w:p w:rsidR="00D92FBB" w:rsidRDefault="001838F2" w:rsidP="00D92FBB">
      <w:r>
        <w:t>Die Fachbereichsorganisation soll bei einem Bereich die Kurzbezeichnung, Bezeichnung und den Leiter ändern können.</w:t>
      </w:r>
    </w:p>
    <w:p w:rsidR="00D92FBB" w:rsidRPr="000E6BA3" w:rsidRDefault="00D92FBB" w:rsidP="00D92FBB">
      <w:pPr>
        <w:rPr>
          <w:b/>
        </w:rPr>
      </w:pPr>
      <w:r w:rsidRPr="000E6BA3">
        <w:rPr>
          <w:b/>
        </w:rPr>
        <w:t>Realisierung:</w:t>
      </w:r>
    </w:p>
    <w:p w:rsidR="00416136" w:rsidRPr="000E6BA3" w:rsidRDefault="00E84040" w:rsidP="00D92FBB">
      <w:r w:rsidRPr="000E6BA3">
        <w:rPr>
          <w:noProof/>
          <w:lang w:eastAsia="de-DE"/>
        </w:rPr>
        <w:drawing>
          <wp:inline distT="0" distB="0" distL="0" distR="0" wp14:anchorId="7EAED875" wp14:editId="14B30761">
            <wp:extent cx="5760720" cy="1920240"/>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rsidR="002B0620" w:rsidRDefault="002B0620" w:rsidP="002E246B">
      <w:r>
        <w:t>Die Auswahl des Bereichsleiters erfolgt über eine Suche.</w:t>
      </w:r>
    </w:p>
    <w:p w:rsidR="002E246B" w:rsidRDefault="002E246B" w:rsidP="002E246B">
      <w:r>
        <w:t>Die Speicherung der Daten erfolgt erst bei einem Klick auf „Speichern“. Mit dem Popup wird überprüft, ob der User endgültig speichern möchte. Wird in dem Popup auf „Speichern“ geklickt, erscheint auf der „</w:t>
      </w:r>
      <w:r>
        <w:t>Bereich bearbeiten</w:t>
      </w:r>
      <w:r>
        <w:t>“-Seite eine Mitteilung, dass die Daten gespeichert wurden.</w:t>
      </w:r>
    </w:p>
    <w:p w:rsidR="00CC42C1" w:rsidRPr="000E6BA3" w:rsidRDefault="00CC42C1" w:rsidP="00D92FBB">
      <w:pPr>
        <w:rPr>
          <w:highlight w:val="yellow"/>
        </w:rPr>
      </w:pPr>
      <w:r w:rsidRPr="000E6BA3">
        <w:rPr>
          <w:highlight w:val="yellow"/>
        </w:rPr>
        <w:br w:type="page"/>
      </w:r>
    </w:p>
    <w:p w:rsidR="00801ED0" w:rsidRDefault="00801ED0" w:rsidP="00801ED0">
      <w:pPr>
        <w:pStyle w:val="berschrift3"/>
      </w:pPr>
      <w:bookmarkStart w:id="20" w:name="_Toc369185286"/>
      <w:r>
        <w:lastRenderedPageBreak/>
        <w:t>Useca</w:t>
      </w:r>
      <w:r w:rsidR="00F62909">
        <w:t>se „B</w:t>
      </w:r>
      <w:r>
        <w:t>ereich löschen“</w:t>
      </w:r>
      <w:bookmarkEnd w:id="20"/>
    </w:p>
    <w:p w:rsidR="00D92FBB" w:rsidRPr="001743B3" w:rsidRDefault="00D92FBB" w:rsidP="00D92FBB">
      <w:pPr>
        <w:rPr>
          <w:b/>
        </w:rPr>
      </w:pPr>
      <w:r w:rsidRPr="001743B3">
        <w:rPr>
          <w:b/>
        </w:rPr>
        <w:t>Anforderung:</w:t>
      </w:r>
    </w:p>
    <w:p w:rsidR="00D92FBB" w:rsidRDefault="00C11C93" w:rsidP="00D92FBB">
      <w:r>
        <w:t xml:space="preserve">Die </w:t>
      </w:r>
      <w:r w:rsidR="002B0620">
        <w:t>„</w:t>
      </w:r>
      <w:r>
        <w:t>Fachbereichsorganisation</w:t>
      </w:r>
      <w:r w:rsidR="002B0620">
        <w:t>“</w:t>
      </w:r>
      <w:r>
        <w:t xml:space="preserve"> soll einen Bereich löschen können.</w:t>
      </w:r>
    </w:p>
    <w:p w:rsidR="00D92FBB" w:rsidRPr="001743B3" w:rsidRDefault="00D92FBB" w:rsidP="00D92FBB">
      <w:pPr>
        <w:rPr>
          <w:b/>
        </w:rPr>
      </w:pPr>
      <w:r w:rsidRPr="001743B3">
        <w:rPr>
          <w:b/>
        </w:rPr>
        <w:t>Realisierung:</w:t>
      </w:r>
    </w:p>
    <w:p w:rsidR="00D92FBB" w:rsidRPr="002B0620" w:rsidRDefault="00416136" w:rsidP="00D92FBB">
      <w:r>
        <w:rPr>
          <w:noProof/>
          <w:color w:val="FF0000"/>
          <w:lang w:eastAsia="de-DE"/>
        </w:rPr>
        <w:drawing>
          <wp:inline distT="0" distB="0" distL="0" distR="0">
            <wp:extent cx="3840480" cy="4480560"/>
            <wp:effectExtent l="0" t="0" r="762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0480" cy="4480560"/>
                    </a:xfrm>
                    <a:prstGeom prst="rect">
                      <a:avLst/>
                    </a:prstGeom>
                    <a:noFill/>
                    <a:ln>
                      <a:noFill/>
                    </a:ln>
                  </pic:spPr>
                </pic:pic>
              </a:graphicData>
            </a:graphic>
          </wp:inline>
        </w:drawing>
      </w:r>
    </w:p>
    <w:p w:rsidR="002B0620" w:rsidRPr="000E6BA3" w:rsidRDefault="002B0620" w:rsidP="002B0620">
      <w:r>
        <w:t xml:space="preserve">Der Bereich kann über eine Dropdown-Box ausgewählt werden. </w:t>
      </w:r>
      <w:r w:rsidRPr="000E6BA3">
        <w:t xml:space="preserve">Das </w:t>
      </w:r>
      <w:r>
        <w:t>Löschen der Daten erfolgt erst bei einem Klick auf „Löschen“. Mit dem Popup wird überprüft, ob der User endgültig löschen möchte. Wird in dem Popup auf „Löschen“ geklickt, erscheint auf der „</w:t>
      </w:r>
      <w:r>
        <w:t>Bereich löschen</w:t>
      </w:r>
      <w:r>
        <w:t>“-Seite eine Mitteilung, dass die Daten gelöscht wur</w:t>
      </w:r>
      <w:r w:rsidRPr="000E6BA3">
        <w:t>den.</w:t>
      </w:r>
    </w:p>
    <w:p w:rsidR="00474F84" w:rsidRPr="002B0620" w:rsidRDefault="00474F84">
      <w:r w:rsidRPr="002B0620">
        <w:br w:type="page"/>
      </w:r>
    </w:p>
    <w:p w:rsidR="003D1D2E" w:rsidRDefault="003D1D2E" w:rsidP="003D1D2E">
      <w:pPr>
        <w:pStyle w:val="berschrift3"/>
      </w:pPr>
      <w:bookmarkStart w:id="21" w:name="_Toc369185287"/>
      <w:r>
        <w:lastRenderedPageBreak/>
        <w:t>Usecase „zusammenrechnen Kalenderwoche“</w:t>
      </w:r>
      <w:bookmarkEnd w:id="21"/>
    </w:p>
    <w:p w:rsidR="003D1D2E" w:rsidRPr="001743B3" w:rsidRDefault="003D1D2E" w:rsidP="003D1D2E">
      <w:pPr>
        <w:rPr>
          <w:b/>
        </w:rPr>
      </w:pPr>
      <w:r w:rsidRPr="001743B3">
        <w:rPr>
          <w:b/>
        </w:rPr>
        <w:t>Anforderung:</w:t>
      </w:r>
    </w:p>
    <w:p w:rsidR="003D1D2E" w:rsidRDefault="003D1D2E" w:rsidP="003D1D2E">
      <w:r>
        <w:t>Die Summierung von Einträgen zu einer Kalenderwoche muss automatisiert je Arbeitsgruppe und je Bereich erfolgen.</w:t>
      </w:r>
    </w:p>
    <w:p w:rsidR="003D1D2E" w:rsidRPr="001743B3" w:rsidRDefault="003D1D2E" w:rsidP="003D1D2E">
      <w:pPr>
        <w:rPr>
          <w:b/>
        </w:rPr>
      </w:pPr>
      <w:r w:rsidRPr="001743B3">
        <w:rPr>
          <w:b/>
        </w:rPr>
        <w:t>Realisierung:</w:t>
      </w:r>
    </w:p>
    <w:p w:rsidR="003D1D2E" w:rsidRPr="00D92FBB" w:rsidRDefault="003D1D2E" w:rsidP="003D1D2E">
      <w:r>
        <w:t xml:space="preserve">Auf einem </w:t>
      </w:r>
      <w:proofErr w:type="spellStart"/>
      <w:r>
        <w:t>Tomcat</w:t>
      </w:r>
      <w:proofErr w:type="spellEnd"/>
      <w:r>
        <w:t xml:space="preserve"> </w:t>
      </w:r>
      <w:proofErr w:type="spellStart"/>
      <w:r>
        <w:t>Application</w:t>
      </w:r>
      <w:proofErr w:type="spellEnd"/>
      <w:r>
        <w:t xml:space="preserve"> Server läuft jede Nacht ein Job, der die Einträge des Vortages ausliest</w:t>
      </w:r>
      <w:r w:rsidR="006F65E1">
        <w:t>. Außerdem fügt er z</w:t>
      </w:r>
      <w:r>
        <w:t xml:space="preserve">ur bestehenden Summe der entsprechenden Kalenderwoche im Jahr in die Tabelle „Wochenübersicht“ </w:t>
      </w:r>
      <w:r w:rsidR="006F65E1">
        <w:t xml:space="preserve">den Eintrag hinzu. Zu Beginn einer neuen Kalenderwoche wird </w:t>
      </w:r>
      <w:r>
        <w:t>ein neue</w:t>
      </w:r>
      <w:r w:rsidR="006F65E1">
        <w:t>r</w:t>
      </w:r>
      <w:r>
        <w:t xml:space="preserve"> Eintrag</w:t>
      </w:r>
      <w:r w:rsidR="000B7B3C">
        <w:t xml:space="preserve"> für die neue Woche</w:t>
      </w:r>
      <w:r>
        <w:t xml:space="preserve"> in der Tabelle anlegt.</w:t>
      </w:r>
    </w:p>
    <w:p w:rsidR="003D1D2E" w:rsidRDefault="003D1D2E" w:rsidP="003D1D2E">
      <w:pPr>
        <w:pStyle w:val="berschrift3"/>
      </w:pPr>
      <w:bookmarkStart w:id="22" w:name="_Toc369185288"/>
      <w:r>
        <w:t>Usecase „zusammenrechnen Kalenderjahr“</w:t>
      </w:r>
      <w:bookmarkEnd w:id="22"/>
    </w:p>
    <w:p w:rsidR="003D1D2E" w:rsidRPr="001743B3" w:rsidRDefault="003D1D2E" w:rsidP="003D1D2E">
      <w:pPr>
        <w:rPr>
          <w:b/>
        </w:rPr>
      </w:pPr>
      <w:r w:rsidRPr="001743B3">
        <w:rPr>
          <w:b/>
        </w:rPr>
        <w:t>Anforderung:</w:t>
      </w:r>
    </w:p>
    <w:p w:rsidR="003D1D2E" w:rsidRDefault="003D1D2E" w:rsidP="003D1D2E">
      <w:r>
        <w:t>Die Summierung von Einträgen zu einem Kalenderjahr (01.01. – 31. 12.) muss automatisiert je Arbeitsgruppe und je Bereich erfolgen.</w:t>
      </w:r>
    </w:p>
    <w:p w:rsidR="003D1D2E" w:rsidRPr="001743B3" w:rsidRDefault="003D1D2E" w:rsidP="003D1D2E">
      <w:pPr>
        <w:rPr>
          <w:b/>
        </w:rPr>
      </w:pPr>
      <w:r w:rsidRPr="001743B3">
        <w:rPr>
          <w:b/>
        </w:rPr>
        <w:t>Realisierung:</w:t>
      </w:r>
    </w:p>
    <w:p w:rsidR="000B7B3C" w:rsidRPr="00D92FBB" w:rsidRDefault="000B7B3C" w:rsidP="000B7B3C">
      <w:r>
        <w:t xml:space="preserve">Auf einem </w:t>
      </w:r>
      <w:proofErr w:type="spellStart"/>
      <w:r>
        <w:t>Tomcat</w:t>
      </w:r>
      <w:proofErr w:type="spellEnd"/>
      <w:r>
        <w:t xml:space="preserve"> </w:t>
      </w:r>
      <w:proofErr w:type="spellStart"/>
      <w:r>
        <w:t>Application</w:t>
      </w:r>
      <w:proofErr w:type="spellEnd"/>
      <w:r>
        <w:t xml:space="preserve"> Server läuft jede Nacht ein Job, der die Einträge des Vortages ausliest. Außerdem fügt er zur bestehenden Summe </w:t>
      </w:r>
      <w:r>
        <w:t>des entsprechenden Kalenderjahres in die Tabelle „Jahres</w:t>
      </w:r>
      <w:r>
        <w:t xml:space="preserve">übersicht“ den Eintrag hinzu. </w:t>
      </w:r>
      <w:r>
        <w:t>Nach Jahr</w:t>
      </w:r>
      <w:r>
        <w:t>e</w:t>
      </w:r>
      <w:r>
        <w:t>swechsel</w:t>
      </w:r>
      <w:r>
        <w:t xml:space="preserve"> wird ein neuer Eintrag </w:t>
      </w:r>
      <w:r>
        <w:t xml:space="preserve">für das neue Jahr </w:t>
      </w:r>
      <w:r>
        <w:t>in der Tabelle anlegt.</w:t>
      </w:r>
    </w:p>
    <w:p w:rsidR="003D1D2E" w:rsidRDefault="00F62909" w:rsidP="003D1D2E">
      <w:pPr>
        <w:pStyle w:val="berschrift3"/>
      </w:pPr>
      <w:bookmarkStart w:id="23" w:name="_Toc369185289"/>
      <w:r>
        <w:t>Usecase „E</w:t>
      </w:r>
      <w:r w:rsidR="003D1D2E">
        <w:t>inträge löschen“</w:t>
      </w:r>
      <w:bookmarkEnd w:id="23"/>
    </w:p>
    <w:p w:rsidR="003D1D2E" w:rsidRPr="001743B3" w:rsidRDefault="003D1D2E" w:rsidP="003D1D2E">
      <w:pPr>
        <w:rPr>
          <w:b/>
        </w:rPr>
      </w:pPr>
      <w:r w:rsidRPr="001743B3">
        <w:rPr>
          <w:b/>
        </w:rPr>
        <w:t>Anforderung:</w:t>
      </w:r>
    </w:p>
    <w:p w:rsidR="003D1D2E" w:rsidRDefault="003D1D2E" w:rsidP="003D1D2E">
      <w:r>
        <w:t>Nach drei Monaten müssen Einze</w:t>
      </w:r>
      <w:r w:rsidR="00E4213C">
        <w:t>leinträge gelöscht werden. Die a</w:t>
      </w:r>
      <w:r>
        <w:t>ufsummierten Daten dürfen nicht gelöscht werden.</w:t>
      </w:r>
    </w:p>
    <w:p w:rsidR="003D1D2E" w:rsidRPr="001743B3" w:rsidRDefault="003D1D2E" w:rsidP="003D1D2E">
      <w:pPr>
        <w:rPr>
          <w:b/>
        </w:rPr>
      </w:pPr>
      <w:r w:rsidRPr="001743B3">
        <w:rPr>
          <w:b/>
        </w:rPr>
        <w:t>Realisierung:</w:t>
      </w:r>
    </w:p>
    <w:p w:rsidR="003D1D2E" w:rsidRDefault="003D1D2E" w:rsidP="003D1D2E">
      <w:r>
        <w:t xml:space="preserve">Auf einem </w:t>
      </w:r>
      <w:proofErr w:type="spellStart"/>
      <w:r>
        <w:t>Tomcat</w:t>
      </w:r>
      <w:proofErr w:type="spellEnd"/>
      <w:r>
        <w:t xml:space="preserve"> </w:t>
      </w:r>
      <w:proofErr w:type="spellStart"/>
      <w:r>
        <w:t>Application</w:t>
      </w:r>
      <w:proofErr w:type="spellEnd"/>
      <w:r>
        <w:t xml:space="preserve"> Server läuft jede Nacht ein Job, der die Einträge in der Tabelle „Eintrag“ anhand des Datum darauf überprüft, ob sie bereits 3 Monate (90 Tage) oder länger eingetragen sind. Ist dies der Fall, werden sie gelöscht.</w:t>
      </w:r>
    </w:p>
    <w:p w:rsidR="001C0146" w:rsidRPr="00D92FBB" w:rsidRDefault="001C0146" w:rsidP="003D1D2E">
      <w:r>
        <w:br w:type="page"/>
      </w:r>
    </w:p>
    <w:p w:rsidR="00690448" w:rsidRDefault="00690448" w:rsidP="00690448">
      <w:pPr>
        <w:pStyle w:val="berschrift2"/>
      </w:pPr>
      <w:bookmarkStart w:id="24" w:name="_Toc369185290"/>
      <w:r>
        <w:lastRenderedPageBreak/>
        <w:t>Fachliches Klassenmodell</w:t>
      </w:r>
      <w:bookmarkEnd w:id="24"/>
    </w:p>
    <w:p w:rsidR="00690448" w:rsidRDefault="00690448" w:rsidP="00690448">
      <w:r>
        <w:t>Aus dem Fachkonzept und</w:t>
      </w:r>
      <w:r w:rsidR="00E4213C">
        <w:t xml:space="preserve"> aus</w:t>
      </w:r>
      <w:r>
        <w:t xml:space="preserve"> Gesprächen mit dem Auftraggeber wurde das folgende </w:t>
      </w:r>
      <w:r w:rsidR="00E4213C">
        <w:t xml:space="preserve">fachliche </w:t>
      </w:r>
      <w:r>
        <w:t>Klassenmodell erarbeitet.</w:t>
      </w:r>
    </w:p>
    <w:p w:rsidR="00124522" w:rsidRDefault="008D3239" w:rsidP="00690448">
      <w:r>
        <w:object w:dxaOrig="15931" w:dyaOrig="15076">
          <v:shape id="_x0000_i1026" type="#_x0000_t75" style="width:453.25pt;height:428.9pt" o:ole="">
            <v:imagedata r:id="rId28" o:title=""/>
          </v:shape>
          <o:OLEObject Type="Embed" ProgID="Visio.Drawing.15" ShapeID="_x0000_i1026" DrawAspect="Content" ObjectID="_1442927258" r:id="rId29"/>
        </w:object>
      </w:r>
    </w:p>
    <w:p w:rsidR="00690448" w:rsidRPr="00690448" w:rsidRDefault="00124522" w:rsidP="00690448">
      <w:r>
        <w:br w:type="page"/>
      </w:r>
    </w:p>
    <w:p w:rsidR="0077467C" w:rsidRDefault="000C0880" w:rsidP="00801ED0">
      <w:pPr>
        <w:pStyle w:val="berschrift1"/>
      </w:pPr>
      <w:bookmarkStart w:id="25" w:name="_Toc369185291"/>
      <w:r>
        <w:lastRenderedPageBreak/>
        <w:t>System</w:t>
      </w:r>
      <w:r w:rsidR="00727425">
        <w:t>a</w:t>
      </w:r>
      <w:r w:rsidR="0077467C">
        <w:t>rchitektur</w:t>
      </w:r>
      <w:bookmarkEnd w:id="25"/>
    </w:p>
    <w:p w:rsidR="000B35AA" w:rsidRDefault="00BC0B9C" w:rsidP="00BC0B9C">
      <w:r>
        <w:t xml:space="preserve">Das System soll anhand des </w:t>
      </w:r>
      <w:r w:rsidR="00E4213C">
        <w:t>Mode</w:t>
      </w:r>
      <w:r w:rsidR="00727425">
        <w:t>l</w:t>
      </w:r>
      <w:r>
        <w:t>-View-Control</w:t>
      </w:r>
      <w:r w:rsidR="002C6C0F">
        <w:t>ler</w:t>
      </w:r>
      <w:r>
        <w:t>-</w:t>
      </w:r>
      <w:r w:rsidR="00675176">
        <w:t>Entwurfsmuster</w:t>
      </w:r>
      <w:r w:rsidR="000B35AA">
        <w:t xml:space="preserve"> (MVC)</w:t>
      </w:r>
      <w:r>
        <w:t xml:space="preserve"> aufgebaut werden.</w:t>
      </w:r>
      <w:r w:rsidR="000B35AA">
        <w:t xml:space="preserve"> </w:t>
      </w:r>
      <w:r w:rsidR="00675176">
        <w:t>Nach diesem</w:t>
      </w:r>
      <w:r w:rsidR="000B35AA">
        <w:t xml:space="preserve"> Ansatz </w:t>
      </w:r>
      <w:r w:rsidR="00675176">
        <w:t xml:space="preserve">besteht </w:t>
      </w:r>
      <w:r w:rsidR="000B35AA">
        <w:t xml:space="preserve">ein IT-System </w:t>
      </w:r>
      <w:r w:rsidR="00675176">
        <w:t>aus drei Schichten</w:t>
      </w:r>
      <w:r w:rsidR="000B35AA">
        <w:t>:</w:t>
      </w:r>
    </w:p>
    <w:p w:rsidR="000B35AA" w:rsidRDefault="000B35AA" w:rsidP="000B35AA">
      <w:pPr>
        <w:pStyle w:val="Listenabsatz"/>
        <w:numPr>
          <w:ilvl w:val="0"/>
          <w:numId w:val="1"/>
        </w:numPr>
        <w:tabs>
          <w:tab w:val="left" w:pos="1843"/>
        </w:tabs>
      </w:pPr>
      <w:r>
        <w:t xml:space="preserve">View: </w:t>
      </w:r>
      <w:r>
        <w:tab/>
      </w:r>
      <w:r w:rsidR="00AA794A">
        <w:t>Präsentation</w:t>
      </w:r>
    </w:p>
    <w:p w:rsidR="000B35AA" w:rsidRDefault="000B35AA" w:rsidP="000B35AA">
      <w:pPr>
        <w:pStyle w:val="Listenabsatz"/>
        <w:numPr>
          <w:ilvl w:val="0"/>
          <w:numId w:val="1"/>
        </w:numPr>
        <w:tabs>
          <w:tab w:val="left" w:pos="1843"/>
        </w:tabs>
      </w:pPr>
      <w:r>
        <w:t>Controll</w:t>
      </w:r>
      <w:r w:rsidR="00AA794A">
        <w:t>er</w:t>
      </w:r>
      <w:r>
        <w:t xml:space="preserve">: </w:t>
      </w:r>
      <w:r>
        <w:tab/>
      </w:r>
      <w:r w:rsidR="00AA794A">
        <w:t>Programmsteuerung</w:t>
      </w:r>
    </w:p>
    <w:p w:rsidR="000B35AA" w:rsidRDefault="00E4213C" w:rsidP="000B35AA">
      <w:pPr>
        <w:pStyle w:val="Listenabsatz"/>
        <w:numPr>
          <w:ilvl w:val="0"/>
          <w:numId w:val="1"/>
        </w:numPr>
        <w:tabs>
          <w:tab w:val="left" w:pos="1843"/>
        </w:tabs>
      </w:pPr>
      <w:r>
        <w:t>Model</w:t>
      </w:r>
      <w:r w:rsidR="000B35AA">
        <w:t xml:space="preserve">: </w:t>
      </w:r>
      <w:r w:rsidR="000B35AA">
        <w:tab/>
      </w:r>
      <w:r w:rsidR="00AA794A">
        <w:t>Datenmodell</w:t>
      </w:r>
    </w:p>
    <w:p w:rsidR="007F2572" w:rsidRDefault="007F2572" w:rsidP="007F2572">
      <w:pPr>
        <w:tabs>
          <w:tab w:val="left" w:pos="1843"/>
        </w:tabs>
      </w:pPr>
      <w:r>
        <w:t>Die Interaktionen zwischen den Schichten werden durch ein UML-Klassenmodell mit den relevanten Schnittstellen-Methoden geklärt.</w:t>
      </w:r>
    </w:p>
    <w:p w:rsidR="00981184" w:rsidRDefault="00981184" w:rsidP="007F2572">
      <w:pPr>
        <w:tabs>
          <w:tab w:val="left" w:pos="1843"/>
        </w:tabs>
      </w:pPr>
      <w:r>
        <w:t>In dieser Darstellung sind die Bereiche View, Controller und Model beispielhaft dargestellt.</w:t>
      </w:r>
    </w:p>
    <w:p w:rsidR="00DB4B04" w:rsidRDefault="00DB4B04" w:rsidP="00BC0B9C">
      <w:r>
        <w:rPr>
          <w:noProof/>
          <w:lang w:eastAsia="de-DE"/>
        </w:rPr>
        <w:drawing>
          <wp:inline distT="0" distB="0" distL="0" distR="0">
            <wp:extent cx="5760720" cy="3972560"/>
            <wp:effectExtent l="0" t="0" r="0" b="889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tektur_vereinfacht_1.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72560"/>
                    </a:xfrm>
                    <a:prstGeom prst="rect">
                      <a:avLst/>
                    </a:prstGeom>
                  </pic:spPr>
                </pic:pic>
              </a:graphicData>
            </a:graphic>
          </wp:inline>
        </w:drawing>
      </w:r>
    </w:p>
    <w:p w:rsidR="00DB4B04" w:rsidRDefault="00DB4B04" w:rsidP="00BC0B9C"/>
    <w:p w:rsidR="00DB4B04" w:rsidRDefault="00DB4B04" w:rsidP="00BC0B9C">
      <w:r>
        <w:rPr>
          <w:noProof/>
          <w:lang w:eastAsia="de-DE"/>
        </w:rPr>
        <w:lastRenderedPageBreak/>
        <w:drawing>
          <wp:inline distT="0" distB="0" distL="0" distR="0">
            <wp:extent cx="3829050" cy="507682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ktur_vereinfacht_2.jpg"/>
                    <pic:cNvPicPr/>
                  </pic:nvPicPr>
                  <pic:blipFill>
                    <a:blip r:embed="rId31">
                      <a:extLst>
                        <a:ext uri="{28A0092B-C50C-407E-A947-70E740481C1C}">
                          <a14:useLocalDpi xmlns:a14="http://schemas.microsoft.com/office/drawing/2010/main" val="0"/>
                        </a:ext>
                      </a:extLst>
                    </a:blip>
                    <a:stretch>
                      <a:fillRect/>
                    </a:stretch>
                  </pic:blipFill>
                  <pic:spPr>
                    <a:xfrm>
                      <a:off x="0" y="0"/>
                      <a:ext cx="3829050" cy="5076825"/>
                    </a:xfrm>
                    <a:prstGeom prst="rect">
                      <a:avLst/>
                    </a:prstGeom>
                  </pic:spPr>
                </pic:pic>
              </a:graphicData>
            </a:graphic>
          </wp:inline>
        </w:drawing>
      </w:r>
    </w:p>
    <w:p w:rsidR="00BC0B9C" w:rsidRPr="00BC0B9C" w:rsidRDefault="00BC0B9C" w:rsidP="00BC0B9C">
      <w:r>
        <w:t xml:space="preserve">Durch diesen Ansatz ist das verteilte Arbeiten im Team hinsichtlich der Umsetzung des Systems gewährleistet. </w:t>
      </w:r>
    </w:p>
    <w:p w:rsidR="00B5096E" w:rsidRDefault="00281860" w:rsidP="00B5096E">
      <w:r>
        <w:object w:dxaOrig="18367" w:dyaOrig="7260">
          <v:shape id="_x0000_i1027" type="#_x0000_t75" style="width:452.75pt;height:178.95pt" o:ole="">
            <v:imagedata r:id="rId32" o:title=""/>
          </v:shape>
          <o:OLEObject Type="Embed" ProgID="Visio.Drawing.15" ShapeID="_x0000_i1027" DrawAspect="Content" ObjectID="_1442927259" r:id="rId33"/>
        </w:object>
      </w:r>
    </w:p>
    <w:p w:rsidR="00DB7997" w:rsidRDefault="00DB7997" w:rsidP="00DB7997"/>
    <w:p w:rsidR="001C0146" w:rsidRPr="00DB7997" w:rsidRDefault="001C0146" w:rsidP="00DB7997">
      <w:r>
        <w:br w:type="page"/>
      </w:r>
    </w:p>
    <w:p w:rsidR="00F62909" w:rsidRDefault="00F62909" w:rsidP="00801ED0">
      <w:pPr>
        <w:pStyle w:val="berschrift1"/>
      </w:pPr>
      <w:bookmarkStart w:id="26" w:name="_Toc369185292"/>
      <w:r>
        <w:lastRenderedPageBreak/>
        <w:t>Rechte und Rollenkonzept</w:t>
      </w:r>
      <w:bookmarkEnd w:id="26"/>
    </w:p>
    <w:p w:rsidR="00F62909" w:rsidRDefault="00F62909" w:rsidP="00F62909">
      <w:r>
        <w:t xml:space="preserve">Die Berechtigungen der einzelnen User werden über zugewiesene Rollen geregelt. </w:t>
      </w:r>
    </w:p>
    <w:p w:rsidR="001C3C90" w:rsidRDefault="001C3C90" w:rsidP="00F62909"/>
    <w:p w:rsidR="001C3C90" w:rsidRDefault="001C3C90" w:rsidP="00F62909">
      <w:r>
        <w:object w:dxaOrig="7661" w:dyaOrig="8687">
          <v:shape id="_x0000_i1028" type="#_x0000_t75" style="width:383.05pt;height:434.35pt" o:ole="">
            <v:imagedata r:id="rId34" o:title=""/>
          </v:shape>
          <o:OLEObject Type="Embed" ProgID="Excel.Sheet.12" ShapeID="_x0000_i1028" DrawAspect="Content" ObjectID="_1442927260" r:id="rId35"/>
        </w:object>
      </w:r>
    </w:p>
    <w:p w:rsidR="001178DD" w:rsidRPr="00F62909" w:rsidRDefault="001178DD" w:rsidP="00F62909">
      <w:r>
        <w:br w:type="page"/>
      </w:r>
    </w:p>
    <w:p w:rsidR="00801ED0" w:rsidRDefault="00801ED0" w:rsidP="00801ED0">
      <w:pPr>
        <w:pStyle w:val="berschrift1"/>
      </w:pPr>
      <w:bookmarkStart w:id="27" w:name="_Toc369185293"/>
      <w:r>
        <w:lastRenderedPageBreak/>
        <w:t>Planung und Aufwandsschätzung</w:t>
      </w:r>
      <w:bookmarkEnd w:id="27"/>
    </w:p>
    <w:p w:rsidR="007726D1" w:rsidRPr="007726D1" w:rsidRDefault="002A53C8" w:rsidP="002A53C8">
      <w:pPr>
        <w:pStyle w:val="berschrift2"/>
      </w:pPr>
      <w:bookmarkStart w:id="28" w:name="_Toc369185294"/>
      <w:r>
        <w:t>Aufwandsschätzung</w:t>
      </w:r>
      <w:bookmarkEnd w:id="28"/>
    </w:p>
    <w:p w:rsidR="007726D1" w:rsidRDefault="000259DE" w:rsidP="007726D1">
      <w:r>
        <w:object w:dxaOrig="9212" w:dyaOrig="11637">
          <v:shape id="_x0000_i1029" type="#_x0000_t75" style="width:460.6pt;height:581.85pt" o:ole="">
            <v:imagedata r:id="rId36" o:title=""/>
          </v:shape>
          <o:OLEObject Type="Embed" ProgID="Excel.Sheet.12" ShapeID="_x0000_i1029" DrawAspect="Content" ObjectID="_1442927261" r:id="rId37"/>
        </w:object>
      </w:r>
    </w:p>
    <w:p w:rsidR="000259DE" w:rsidRDefault="000259DE" w:rsidP="007726D1"/>
    <w:p w:rsidR="000259DE" w:rsidRDefault="000259DE" w:rsidP="007726D1"/>
    <w:p w:rsidR="002A53C8" w:rsidRDefault="002A53C8" w:rsidP="002A53C8">
      <w:pPr>
        <w:pStyle w:val="berschrift2"/>
      </w:pPr>
      <w:bookmarkStart w:id="29" w:name="_Toc369185295"/>
      <w:r>
        <w:lastRenderedPageBreak/>
        <w:t>Planung</w:t>
      </w:r>
      <w:bookmarkEnd w:id="29"/>
    </w:p>
    <w:p w:rsidR="002A53C8" w:rsidRPr="007726D1" w:rsidRDefault="002A53C8" w:rsidP="007726D1">
      <w:r>
        <w:rPr>
          <w:noProof/>
          <w:lang w:eastAsia="de-DE"/>
        </w:rPr>
        <w:drawing>
          <wp:inline distT="0" distB="0" distL="0" distR="0">
            <wp:extent cx="5762625" cy="2667000"/>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2667000"/>
                    </a:xfrm>
                    <a:prstGeom prst="rect">
                      <a:avLst/>
                    </a:prstGeom>
                    <a:noFill/>
                    <a:ln>
                      <a:noFill/>
                    </a:ln>
                  </pic:spPr>
                </pic:pic>
              </a:graphicData>
            </a:graphic>
          </wp:inline>
        </w:drawing>
      </w:r>
    </w:p>
    <w:sectPr w:rsidR="002A53C8" w:rsidRPr="007726D1" w:rsidSect="006366C0">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8B5906"/>
    <w:multiLevelType w:val="hybridMultilevel"/>
    <w:tmpl w:val="15582B92"/>
    <w:lvl w:ilvl="0" w:tplc="F8E287AA">
      <w:numFmt w:val="bullet"/>
      <w:lvlText w:val=""/>
      <w:lvlJc w:val="left"/>
      <w:pPr>
        <w:ind w:left="720" w:hanging="360"/>
      </w:pPr>
      <w:rPr>
        <w:rFonts w:ascii="Symbol" w:eastAsiaTheme="minorEastAsia"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3B7A6AE3"/>
    <w:multiLevelType w:val="hybridMultilevel"/>
    <w:tmpl w:val="91D877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58950E7D"/>
    <w:multiLevelType w:val="hybridMultilevel"/>
    <w:tmpl w:val="F69ECF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6EB01721"/>
    <w:multiLevelType w:val="hybridMultilevel"/>
    <w:tmpl w:val="F29AB5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70570D1D"/>
    <w:multiLevelType w:val="hybridMultilevel"/>
    <w:tmpl w:val="D0E6ACBA"/>
    <w:lvl w:ilvl="0" w:tplc="4B8CA066">
      <w:numFmt w:val="bullet"/>
      <w:lvlText w:val=""/>
      <w:lvlJc w:val="left"/>
      <w:pPr>
        <w:ind w:left="720" w:hanging="360"/>
      </w:pPr>
      <w:rPr>
        <w:rFonts w:ascii="Symbol" w:eastAsiaTheme="minorEastAsia"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707F0102"/>
    <w:multiLevelType w:val="hybridMultilevel"/>
    <w:tmpl w:val="17580C56"/>
    <w:lvl w:ilvl="0" w:tplc="C2804A6A">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6C0"/>
    <w:rsid w:val="000259DE"/>
    <w:rsid w:val="00025E03"/>
    <w:rsid w:val="000477DC"/>
    <w:rsid w:val="00062F7B"/>
    <w:rsid w:val="00074866"/>
    <w:rsid w:val="00074A92"/>
    <w:rsid w:val="000B35AA"/>
    <w:rsid w:val="000B450A"/>
    <w:rsid w:val="000B7B3C"/>
    <w:rsid w:val="000C0880"/>
    <w:rsid w:val="000C1C12"/>
    <w:rsid w:val="000E174A"/>
    <w:rsid w:val="000E5E65"/>
    <w:rsid w:val="000E6BA3"/>
    <w:rsid w:val="001178DD"/>
    <w:rsid w:val="00124522"/>
    <w:rsid w:val="00157F56"/>
    <w:rsid w:val="00163E5A"/>
    <w:rsid w:val="0017407D"/>
    <w:rsid w:val="001743B3"/>
    <w:rsid w:val="00175072"/>
    <w:rsid w:val="00177C0B"/>
    <w:rsid w:val="001838F2"/>
    <w:rsid w:val="001A6AF8"/>
    <w:rsid w:val="001C0146"/>
    <w:rsid w:val="001C3C90"/>
    <w:rsid w:val="00214365"/>
    <w:rsid w:val="00237C1C"/>
    <w:rsid w:val="00281860"/>
    <w:rsid w:val="002932AF"/>
    <w:rsid w:val="002A53C8"/>
    <w:rsid w:val="002B0620"/>
    <w:rsid w:val="002C6C0F"/>
    <w:rsid w:val="002E246B"/>
    <w:rsid w:val="003102A3"/>
    <w:rsid w:val="003149F7"/>
    <w:rsid w:val="00337D45"/>
    <w:rsid w:val="00354C53"/>
    <w:rsid w:val="00364305"/>
    <w:rsid w:val="0037220C"/>
    <w:rsid w:val="00381715"/>
    <w:rsid w:val="00394DE7"/>
    <w:rsid w:val="003A28FF"/>
    <w:rsid w:val="003D1D2E"/>
    <w:rsid w:val="003E2B00"/>
    <w:rsid w:val="003E5D82"/>
    <w:rsid w:val="00416136"/>
    <w:rsid w:val="00435E6B"/>
    <w:rsid w:val="004548AA"/>
    <w:rsid w:val="00474F84"/>
    <w:rsid w:val="004870A1"/>
    <w:rsid w:val="004A5572"/>
    <w:rsid w:val="004D032F"/>
    <w:rsid w:val="004E71A6"/>
    <w:rsid w:val="00502A2B"/>
    <w:rsid w:val="00545B1C"/>
    <w:rsid w:val="005B2D4D"/>
    <w:rsid w:val="005D7D1E"/>
    <w:rsid w:val="005F4FD3"/>
    <w:rsid w:val="00601E07"/>
    <w:rsid w:val="006366C0"/>
    <w:rsid w:val="00675176"/>
    <w:rsid w:val="00676D2C"/>
    <w:rsid w:val="0068225F"/>
    <w:rsid w:val="00690448"/>
    <w:rsid w:val="006910B8"/>
    <w:rsid w:val="006948E9"/>
    <w:rsid w:val="006D3F52"/>
    <w:rsid w:val="006F38E9"/>
    <w:rsid w:val="006F65E1"/>
    <w:rsid w:val="007046D5"/>
    <w:rsid w:val="00727425"/>
    <w:rsid w:val="007602A0"/>
    <w:rsid w:val="007726D1"/>
    <w:rsid w:val="0077467C"/>
    <w:rsid w:val="007E4EFD"/>
    <w:rsid w:val="007F2572"/>
    <w:rsid w:val="00801ED0"/>
    <w:rsid w:val="00803462"/>
    <w:rsid w:val="00810FAF"/>
    <w:rsid w:val="00825349"/>
    <w:rsid w:val="00850234"/>
    <w:rsid w:val="00861D5F"/>
    <w:rsid w:val="00865387"/>
    <w:rsid w:val="00865F59"/>
    <w:rsid w:val="00870613"/>
    <w:rsid w:val="008863F8"/>
    <w:rsid w:val="00893D09"/>
    <w:rsid w:val="008A175D"/>
    <w:rsid w:val="008A1F2F"/>
    <w:rsid w:val="008B6DD5"/>
    <w:rsid w:val="008D3239"/>
    <w:rsid w:val="008D5AD8"/>
    <w:rsid w:val="009479B1"/>
    <w:rsid w:val="009546FC"/>
    <w:rsid w:val="00975C3C"/>
    <w:rsid w:val="00981184"/>
    <w:rsid w:val="00985CAE"/>
    <w:rsid w:val="00992497"/>
    <w:rsid w:val="009B24F2"/>
    <w:rsid w:val="009B4D34"/>
    <w:rsid w:val="00A02A32"/>
    <w:rsid w:val="00A21C23"/>
    <w:rsid w:val="00AA794A"/>
    <w:rsid w:val="00B22B2F"/>
    <w:rsid w:val="00B27908"/>
    <w:rsid w:val="00B47E8A"/>
    <w:rsid w:val="00B5096E"/>
    <w:rsid w:val="00B72627"/>
    <w:rsid w:val="00BC0B9C"/>
    <w:rsid w:val="00BC6BF3"/>
    <w:rsid w:val="00BD60BE"/>
    <w:rsid w:val="00BE5238"/>
    <w:rsid w:val="00BF270F"/>
    <w:rsid w:val="00C11C93"/>
    <w:rsid w:val="00C2202B"/>
    <w:rsid w:val="00C221B2"/>
    <w:rsid w:val="00C6602B"/>
    <w:rsid w:val="00C85C1A"/>
    <w:rsid w:val="00CC3210"/>
    <w:rsid w:val="00CC42C1"/>
    <w:rsid w:val="00CE5C4C"/>
    <w:rsid w:val="00CF3A13"/>
    <w:rsid w:val="00D21EDF"/>
    <w:rsid w:val="00D3311D"/>
    <w:rsid w:val="00D84160"/>
    <w:rsid w:val="00D85241"/>
    <w:rsid w:val="00D87E80"/>
    <w:rsid w:val="00D92807"/>
    <w:rsid w:val="00D92FBB"/>
    <w:rsid w:val="00DB1431"/>
    <w:rsid w:val="00DB4B04"/>
    <w:rsid w:val="00DB5550"/>
    <w:rsid w:val="00DB7997"/>
    <w:rsid w:val="00DD00BE"/>
    <w:rsid w:val="00E4213C"/>
    <w:rsid w:val="00E63F8A"/>
    <w:rsid w:val="00E658E9"/>
    <w:rsid w:val="00E745A1"/>
    <w:rsid w:val="00E84040"/>
    <w:rsid w:val="00E869D0"/>
    <w:rsid w:val="00E8795C"/>
    <w:rsid w:val="00E93A82"/>
    <w:rsid w:val="00E96DC7"/>
    <w:rsid w:val="00EA375B"/>
    <w:rsid w:val="00EB730D"/>
    <w:rsid w:val="00EC7BD0"/>
    <w:rsid w:val="00ED12C8"/>
    <w:rsid w:val="00F00117"/>
    <w:rsid w:val="00F62909"/>
    <w:rsid w:val="00F77632"/>
    <w:rsid w:val="00F80AFD"/>
    <w:rsid w:val="00F93DE2"/>
    <w:rsid w:val="00F9463F"/>
    <w:rsid w:val="00FA27B6"/>
    <w:rsid w:val="00FC0097"/>
    <w:rsid w:val="00FF044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07756E-930B-49D4-9356-3742DC88D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e-DE"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366C0"/>
  </w:style>
  <w:style w:type="paragraph" w:styleId="berschrift1">
    <w:name w:val="heading 1"/>
    <w:basedOn w:val="Standard"/>
    <w:next w:val="Standard"/>
    <w:link w:val="berschrift1Zchn"/>
    <w:uiPriority w:val="9"/>
    <w:qFormat/>
    <w:rsid w:val="006366C0"/>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366C0"/>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berschrift3">
    <w:name w:val="heading 3"/>
    <w:basedOn w:val="Standard"/>
    <w:next w:val="Standard"/>
    <w:link w:val="berschrift3Zchn"/>
    <w:uiPriority w:val="9"/>
    <w:unhideWhenUsed/>
    <w:qFormat/>
    <w:rsid w:val="006366C0"/>
    <w:pPr>
      <w:pBdr>
        <w:top w:val="single" w:sz="6" w:space="2" w:color="5B9BD5" w:themeColor="accent1"/>
      </w:pBdr>
      <w:spacing w:before="300" w:after="0"/>
      <w:outlineLvl w:val="2"/>
    </w:pPr>
    <w:rPr>
      <w:caps/>
      <w:color w:val="1F4D78" w:themeColor="accent1" w:themeShade="7F"/>
      <w:spacing w:val="15"/>
    </w:rPr>
  </w:style>
  <w:style w:type="paragraph" w:styleId="berschrift4">
    <w:name w:val="heading 4"/>
    <w:basedOn w:val="Standard"/>
    <w:next w:val="Standard"/>
    <w:link w:val="berschrift4Zchn"/>
    <w:uiPriority w:val="9"/>
    <w:semiHidden/>
    <w:unhideWhenUsed/>
    <w:qFormat/>
    <w:rsid w:val="006366C0"/>
    <w:pPr>
      <w:pBdr>
        <w:top w:val="dotted" w:sz="6" w:space="2" w:color="5B9BD5" w:themeColor="accent1"/>
      </w:pBdr>
      <w:spacing w:before="200" w:after="0"/>
      <w:outlineLvl w:val="3"/>
    </w:pPr>
    <w:rPr>
      <w:caps/>
      <w:color w:val="2E74B5" w:themeColor="accent1" w:themeShade="BF"/>
      <w:spacing w:val="10"/>
    </w:rPr>
  </w:style>
  <w:style w:type="paragraph" w:styleId="berschrift5">
    <w:name w:val="heading 5"/>
    <w:basedOn w:val="Standard"/>
    <w:next w:val="Standard"/>
    <w:link w:val="berschrift5Zchn"/>
    <w:uiPriority w:val="9"/>
    <w:semiHidden/>
    <w:unhideWhenUsed/>
    <w:qFormat/>
    <w:rsid w:val="006366C0"/>
    <w:pPr>
      <w:pBdr>
        <w:bottom w:val="single" w:sz="6" w:space="1" w:color="5B9BD5" w:themeColor="accent1"/>
      </w:pBdr>
      <w:spacing w:before="200" w:after="0"/>
      <w:outlineLvl w:val="4"/>
    </w:pPr>
    <w:rPr>
      <w:caps/>
      <w:color w:val="2E74B5" w:themeColor="accent1" w:themeShade="BF"/>
      <w:spacing w:val="10"/>
    </w:rPr>
  </w:style>
  <w:style w:type="paragraph" w:styleId="berschrift6">
    <w:name w:val="heading 6"/>
    <w:basedOn w:val="Standard"/>
    <w:next w:val="Standard"/>
    <w:link w:val="berschrift6Zchn"/>
    <w:uiPriority w:val="9"/>
    <w:semiHidden/>
    <w:unhideWhenUsed/>
    <w:qFormat/>
    <w:rsid w:val="006366C0"/>
    <w:pPr>
      <w:pBdr>
        <w:bottom w:val="dotted" w:sz="6" w:space="1" w:color="5B9BD5" w:themeColor="accent1"/>
      </w:pBdr>
      <w:spacing w:before="200" w:after="0"/>
      <w:outlineLvl w:val="5"/>
    </w:pPr>
    <w:rPr>
      <w:caps/>
      <w:color w:val="2E74B5" w:themeColor="accent1" w:themeShade="BF"/>
      <w:spacing w:val="10"/>
    </w:rPr>
  </w:style>
  <w:style w:type="paragraph" w:styleId="berschrift7">
    <w:name w:val="heading 7"/>
    <w:basedOn w:val="Standard"/>
    <w:next w:val="Standard"/>
    <w:link w:val="berschrift7Zchn"/>
    <w:uiPriority w:val="9"/>
    <w:semiHidden/>
    <w:unhideWhenUsed/>
    <w:qFormat/>
    <w:rsid w:val="006366C0"/>
    <w:pPr>
      <w:spacing w:before="200" w:after="0"/>
      <w:outlineLvl w:val="6"/>
    </w:pPr>
    <w:rPr>
      <w:caps/>
      <w:color w:val="2E74B5" w:themeColor="accent1" w:themeShade="BF"/>
      <w:spacing w:val="10"/>
    </w:rPr>
  </w:style>
  <w:style w:type="paragraph" w:styleId="berschrift8">
    <w:name w:val="heading 8"/>
    <w:basedOn w:val="Standard"/>
    <w:next w:val="Standard"/>
    <w:link w:val="berschrift8Zchn"/>
    <w:uiPriority w:val="9"/>
    <w:semiHidden/>
    <w:unhideWhenUsed/>
    <w:qFormat/>
    <w:rsid w:val="006366C0"/>
    <w:pPr>
      <w:spacing w:before="2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366C0"/>
    <w:pPr>
      <w:spacing w:before="200" w:after="0"/>
      <w:outlineLvl w:val="8"/>
    </w:pPr>
    <w:rPr>
      <w:i/>
      <w:iCs/>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366C0"/>
    <w:rPr>
      <w:caps/>
      <w:color w:val="FFFFFF" w:themeColor="background1"/>
      <w:spacing w:val="15"/>
      <w:sz w:val="22"/>
      <w:szCs w:val="22"/>
      <w:shd w:val="clear" w:color="auto" w:fill="5B9BD5" w:themeFill="accent1"/>
    </w:rPr>
  </w:style>
  <w:style w:type="character" w:customStyle="1" w:styleId="berschrift2Zchn">
    <w:name w:val="Überschrift 2 Zchn"/>
    <w:basedOn w:val="Absatz-Standardschriftart"/>
    <w:link w:val="berschrift2"/>
    <w:uiPriority w:val="9"/>
    <w:rsid w:val="006366C0"/>
    <w:rPr>
      <w:caps/>
      <w:spacing w:val="15"/>
      <w:shd w:val="clear" w:color="auto" w:fill="DEEAF6" w:themeFill="accent1" w:themeFillTint="33"/>
    </w:rPr>
  </w:style>
  <w:style w:type="character" w:customStyle="1" w:styleId="berschrift3Zchn">
    <w:name w:val="Überschrift 3 Zchn"/>
    <w:basedOn w:val="Absatz-Standardschriftart"/>
    <w:link w:val="berschrift3"/>
    <w:uiPriority w:val="9"/>
    <w:rsid w:val="006366C0"/>
    <w:rPr>
      <w:caps/>
      <w:color w:val="1F4D78" w:themeColor="accent1" w:themeShade="7F"/>
      <w:spacing w:val="15"/>
    </w:rPr>
  </w:style>
  <w:style w:type="character" w:customStyle="1" w:styleId="berschrift4Zchn">
    <w:name w:val="Überschrift 4 Zchn"/>
    <w:basedOn w:val="Absatz-Standardschriftart"/>
    <w:link w:val="berschrift4"/>
    <w:uiPriority w:val="9"/>
    <w:semiHidden/>
    <w:rsid w:val="006366C0"/>
    <w:rPr>
      <w:caps/>
      <w:color w:val="2E74B5" w:themeColor="accent1" w:themeShade="BF"/>
      <w:spacing w:val="10"/>
    </w:rPr>
  </w:style>
  <w:style w:type="character" w:customStyle="1" w:styleId="berschrift5Zchn">
    <w:name w:val="Überschrift 5 Zchn"/>
    <w:basedOn w:val="Absatz-Standardschriftart"/>
    <w:link w:val="berschrift5"/>
    <w:uiPriority w:val="9"/>
    <w:semiHidden/>
    <w:rsid w:val="006366C0"/>
    <w:rPr>
      <w:caps/>
      <w:color w:val="2E74B5" w:themeColor="accent1" w:themeShade="BF"/>
      <w:spacing w:val="10"/>
    </w:rPr>
  </w:style>
  <w:style w:type="character" w:customStyle="1" w:styleId="berschrift6Zchn">
    <w:name w:val="Überschrift 6 Zchn"/>
    <w:basedOn w:val="Absatz-Standardschriftart"/>
    <w:link w:val="berschrift6"/>
    <w:uiPriority w:val="9"/>
    <w:semiHidden/>
    <w:rsid w:val="006366C0"/>
    <w:rPr>
      <w:caps/>
      <w:color w:val="2E74B5" w:themeColor="accent1" w:themeShade="BF"/>
      <w:spacing w:val="10"/>
    </w:rPr>
  </w:style>
  <w:style w:type="character" w:customStyle="1" w:styleId="berschrift7Zchn">
    <w:name w:val="Überschrift 7 Zchn"/>
    <w:basedOn w:val="Absatz-Standardschriftart"/>
    <w:link w:val="berschrift7"/>
    <w:uiPriority w:val="9"/>
    <w:semiHidden/>
    <w:rsid w:val="006366C0"/>
    <w:rPr>
      <w:caps/>
      <w:color w:val="2E74B5" w:themeColor="accent1" w:themeShade="BF"/>
      <w:spacing w:val="10"/>
    </w:rPr>
  </w:style>
  <w:style w:type="character" w:customStyle="1" w:styleId="berschrift8Zchn">
    <w:name w:val="Überschrift 8 Zchn"/>
    <w:basedOn w:val="Absatz-Standardschriftart"/>
    <w:link w:val="berschrift8"/>
    <w:uiPriority w:val="9"/>
    <w:semiHidden/>
    <w:rsid w:val="006366C0"/>
    <w:rPr>
      <w:caps/>
      <w:spacing w:val="10"/>
      <w:sz w:val="18"/>
      <w:szCs w:val="18"/>
    </w:rPr>
  </w:style>
  <w:style w:type="character" w:customStyle="1" w:styleId="berschrift9Zchn">
    <w:name w:val="Überschrift 9 Zchn"/>
    <w:basedOn w:val="Absatz-Standardschriftart"/>
    <w:link w:val="berschrift9"/>
    <w:uiPriority w:val="9"/>
    <w:semiHidden/>
    <w:rsid w:val="006366C0"/>
    <w:rPr>
      <w:i/>
      <w:iCs/>
      <w:caps/>
      <w:spacing w:val="10"/>
      <w:sz w:val="18"/>
      <w:szCs w:val="18"/>
    </w:rPr>
  </w:style>
  <w:style w:type="paragraph" w:styleId="Beschriftung">
    <w:name w:val="caption"/>
    <w:basedOn w:val="Standard"/>
    <w:next w:val="Standard"/>
    <w:uiPriority w:val="35"/>
    <w:semiHidden/>
    <w:unhideWhenUsed/>
    <w:qFormat/>
    <w:rsid w:val="006366C0"/>
    <w:rPr>
      <w:b/>
      <w:bCs/>
      <w:color w:val="2E74B5" w:themeColor="accent1" w:themeShade="BF"/>
      <w:sz w:val="16"/>
      <w:szCs w:val="16"/>
    </w:rPr>
  </w:style>
  <w:style w:type="paragraph" w:styleId="Titel">
    <w:name w:val="Title"/>
    <w:basedOn w:val="Standard"/>
    <w:next w:val="Standard"/>
    <w:link w:val="TitelZchn"/>
    <w:uiPriority w:val="10"/>
    <w:qFormat/>
    <w:rsid w:val="006366C0"/>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elZchn">
    <w:name w:val="Titel Zchn"/>
    <w:basedOn w:val="Absatz-Standardschriftart"/>
    <w:link w:val="Titel"/>
    <w:uiPriority w:val="10"/>
    <w:rsid w:val="006366C0"/>
    <w:rPr>
      <w:rFonts w:asciiTheme="majorHAnsi" w:eastAsiaTheme="majorEastAsia" w:hAnsiTheme="majorHAnsi" w:cstheme="majorBidi"/>
      <w:caps/>
      <w:color w:val="5B9BD5" w:themeColor="accent1"/>
      <w:spacing w:val="10"/>
      <w:sz w:val="52"/>
      <w:szCs w:val="52"/>
    </w:rPr>
  </w:style>
  <w:style w:type="paragraph" w:styleId="Untertitel">
    <w:name w:val="Subtitle"/>
    <w:basedOn w:val="Standard"/>
    <w:next w:val="Standard"/>
    <w:link w:val="UntertitelZchn"/>
    <w:uiPriority w:val="11"/>
    <w:qFormat/>
    <w:rsid w:val="006366C0"/>
    <w:pPr>
      <w:spacing w:before="0" w:after="500" w:line="240" w:lineRule="auto"/>
    </w:pPr>
    <w:rPr>
      <w:caps/>
      <w:color w:val="595959" w:themeColor="text1" w:themeTint="A6"/>
      <w:spacing w:val="10"/>
      <w:sz w:val="21"/>
      <w:szCs w:val="21"/>
    </w:rPr>
  </w:style>
  <w:style w:type="character" w:customStyle="1" w:styleId="UntertitelZchn">
    <w:name w:val="Untertitel Zchn"/>
    <w:basedOn w:val="Absatz-Standardschriftart"/>
    <w:link w:val="Untertitel"/>
    <w:uiPriority w:val="11"/>
    <w:rsid w:val="006366C0"/>
    <w:rPr>
      <w:caps/>
      <w:color w:val="595959" w:themeColor="text1" w:themeTint="A6"/>
      <w:spacing w:val="10"/>
      <w:sz w:val="21"/>
      <w:szCs w:val="21"/>
    </w:rPr>
  </w:style>
  <w:style w:type="character" w:styleId="Fett">
    <w:name w:val="Strong"/>
    <w:uiPriority w:val="22"/>
    <w:qFormat/>
    <w:rsid w:val="006366C0"/>
    <w:rPr>
      <w:b/>
      <w:bCs/>
    </w:rPr>
  </w:style>
  <w:style w:type="character" w:styleId="Hervorhebung">
    <w:name w:val="Emphasis"/>
    <w:uiPriority w:val="20"/>
    <w:qFormat/>
    <w:rsid w:val="006366C0"/>
    <w:rPr>
      <w:caps/>
      <w:color w:val="1F4D78" w:themeColor="accent1" w:themeShade="7F"/>
      <w:spacing w:val="5"/>
    </w:rPr>
  </w:style>
  <w:style w:type="paragraph" w:styleId="KeinLeerraum">
    <w:name w:val="No Spacing"/>
    <w:link w:val="KeinLeerraumZchn"/>
    <w:uiPriority w:val="1"/>
    <w:qFormat/>
    <w:rsid w:val="006366C0"/>
    <w:pPr>
      <w:spacing w:after="0" w:line="240" w:lineRule="auto"/>
    </w:pPr>
  </w:style>
  <w:style w:type="paragraph" w:styleId="Zitat">
    <w:name w:val="Quote"/>
    <w:basedOn w:val="Standard"/>
    <w:next w:val="Standard"/>
    <w:link w:val="ZitatZchn"/>
    <w:uiPriority w:val="29"/>
    <w:qFormat/>
    <w:rsid w:val="006366C0"/>
    <w:rPr>
      <w:i/>
      <w:iCs/>
      <w:sz w:val="24"/>
      <w:szCs w:val="24"/>
    </w:rPr>
  </w:style>
  <w:style w:type="character" w:customStyle="1" w:styleId="ZitatZchn">
    <w:name w:val="Zitat Zchn"/>
    <w:basedOn w:val="Absatz-Standardschriftart"/>
    <w:link w:val="Zitat"/>
    <w:uiPriority w:val="29"/>
    <w:rsid w:val="006366C0"/>
    <w:rPr>
      <w:i/>
      <w:iCs/>
      <w:sz w:val="24"/>
      <w:szCs w:val="24"/>
    </w:rPr>
  </w:style>
  <w:style w:type="paragraph" w:styleId="IntensivesZitat">
    <w:name w:val="Intense Quote"/>
    <w:basedOn w:val="Standard"/>
    <w:next w:val="Standard"/>
    <w:link w:val="IntensivesZitatZchn"/>
    <w:uiPriority w:val="30"/>
    <w:qFormat/>
    <w:rsid w:val="006366C0"/>
    <w:pPr>
      <w:spacing w:before="240" w:after="240" w:line="240" w:lineRule="auto"/>
      <w:ind w:left="1080" w:right="1080"/>
      <w:jc w:val="center"/>
    </w:pPr>
    <w:rPr>
      <w:color w:val="5B9BD5" w:themeColor="accent1"/>
      <w:sz w:val="24"/>
      <w:szCs w:val="24"/>
    </w:rPr>
  </w:style>
  <w:style w:type="character" w:customStyle="1" w:styleId="IntensivesZitatZchn">
    <w:name w:val="Intensives Zitat Zchn"/>
    <w:basedOn w:val="Absatz-Standardschriftart"/>
    <w:link w:val="IntensivesZitat"/>
    <w:uiPriority w:val="30"/>
    <w:rsid w:val="006366C0"/>
    <w:rPr>
      <w:color w:val="5B9BD5" w:themeColor="accent1"/>
      <w:sz w:val="24"/>
      <w:szCs w:val="24"/>
    </w:rPr>
  </w:style>
  <w:style w:type="character" w:styleId="SchwacheHervorhebung">
    <w:name w:val="Subtle Emphasis"/>
    <w:uiPriority w:val="19"/>
    <w:qFormat/>
    <w:rsid w:val="006366C0"/>
    <w:rPr>
      <w:i/>
      <w:iCs/>
      <w:color w:val="1F4D78" w:themeColor="accent1" w:themeShade="7F"/>
    </w:rPr>
  </w:style>
  <w:style w:type="character" w:styleId="IntensiveHervorhebung">
    <w:name w:val="Intense Emphasis"/>
    <w:uiPriority w:val="21"/>
    <w:qFormat/>
    <w:rsid w:val="006366C0"/>
    <w:rPr>
      <w:b/>
      <w:bCs/>
      <w:caps/>
      <w:color w:val="1F4D78" w:themeColor="accent1" w:themeShade="7F"/>
      <w:spacing w:val="10"/>
    </w:rPr>
  </w:style>
  <w:style w:type="character" w:styleId="SchwacherVerweis">
    <w:name w:val="Subtle Reference"/>
    <w:uiPriority w:val="31"/>
    <w:qFormat/>
    <w:rsid w:val="006366C0"/>
    <w:rPr>
      <w:b/>
      <w:bCs/>
      <w:color w:val="5B9BD5" w:themeColor="accent1"/>
    </w:rPr>
  </w:style>
  <w:style w:type="character" w:styleId="IntensiverVerweis">
    <w:name w:val="Intense Reference"/>
    <w:uiPriority w:val="32"/>
    <w:qFormat/>
    <w:rsid w:val="006366C0"/>
    <w:rPr>
      <w:b/>
      <w:bCs/>
      <w:i/>
      <w:iCs/>
      <w:caps/>
      <w:color w:val="5B9BD5" w:themeColor="accent1"/>
    </w:rPr>
  </w:style>
  <w:style w:type="character" w:styleId="Buchtitel">
    <w:name w:val="Book Title"/>
    <w:uiPriority w:val="33"/>
    <w:qFormat/>
    <w:rsid w:val="006366C0"/>
    <w:rPr>
      <w:b/>
      <w:bCs/>
      <w:i/>
      <w:iCs/>
      <w:spacing w:val="0"/>
    </w:rPr>
  </w:style>
  <w:style w:type="paragraph" w:styleId="Inhaltsverzeichnisberschrift">
    <w:name w:val="TOC Heading"/>
    <w:basedOn w:val="berschrift1"/>
    <w:next w:val="Standard"/>
    <w:uiPriority w:val="39"/>
    <w:unhideWhenUsed/>
    <w:qFormat/>
    <w:rsid w:val="006366C0"/>
    <w:pPr>
      <w:outlineLvl w:val="9"/>
    </w:pPr>
  </w:style>
  <w:style w:type="character" w:customStyle="1" w:styleId="KeinLeerraumZchn">
    <w:name w:val="Kein Leerraum Zchn"/>
    <w:basedOn w:val="Absatz-Standardschriftart"/>
    <w:link w:val="KeinLeerraum"/>
    <w:uiPriority w:val="1"/>
    <w:rsid w:val="006366C0"/>
  </w:style>
  <w:style w:type="paragraph" w:styleId="Listenabsatz">
    <w:name w:val="List Paragraph"/>
    <w:basedOn w:val="Standard"/>
    <w:uiPriority w:val="34"/>
    <w:qFormat/>
    <w:rsid w:val="000B35AA"/>
    <w:pPr>
      <w:ind w:left="720"/>
      <w:contextualSpacing/>
    </w:pPr>
  </w:style>
  <w:style w:type="paragraph" w:styleId="Verzeichnis1">
    <w:name w:val="toc 1"/>
    <w:basedOn w:val="Standard"/>
    <w:next w:val="Standard"/>
    <w:autoRedefine/>
    <w:uiPriority w:val="39"/>
    <w:unhideWhenUsed/>
    <w:rsid w:val="000477DC"/>
    <w:pPr>
      <w:spacing w:after="100"/>
    </w:pPr>
  </w:style>
  <w:style w:type="paragraph" w:styleId="Verzeichnis2">
    <w:name w:val="toc 2"/>
    <w:basedOn w:val="Standard"/>
    <w:next w:val="Standard"/>
    <w:autoRedefine/>
    <w:uiPriority w:val="39"/>
    <w:unhideWhenUsed/>
    <w:rsid w:val="000477DC"/>
    <w:pPr>
      <w:spacing w:after="100"/>
      <w:ind w:left="200"/>
    </w:pPr>
  </w:style>
  <w:style w:type="paragraph" w:styleId="Verzeichnis3">
    <w:name w:val="toc 3"/>
    <w:basedOn w:val="Standard"/>
    <w:next w:val="Standard"/>
    <w:autoRedefine/>
    <w:uiPriority w:val="39"/>
    <w:unhideWhenUsed/>
    <w:rsid w:val="000477DC"/>
    <w:pPr>
      <w:spacing w:after="100"/>
      <w:ind w:left="400"/>
    </w:pPr>
  </w:style>
  <w:style w:type="character" w:styleId="Hyperlink">
    <w:name w:val="Hyperlink"/>
    <w:basedOn w:val="Absatz-Standardschriftart"/>
    <w:uiPriority w:val="99"/>
    <w:unhideWhenUsed/>
    <w:rsid w:val="000477D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6.emf"/><Relationship Id="rId7" Type="http://schemas.openxmlformats.org/officeDocument/2006/relationships/package" Target="embeddings/Microsoft_Visio-Zeichnung1.vsdx"/><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package" Target="embeddings/Microsoft_Visio-Zeichnung3.vsdx"/><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package" Target="embeddings/Microsoft_Visio-Zeichnung2.vsdx"/><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emf"/><Relationship Id="rId37" Type="http://schemas.openxmlformats.org/officeDocument/2006/relationships/package" Target="embeddings/Microsoft_Excel_Worksheet5.xlsx"/><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emf"/><Relationship Id="rId36" Type="http://schemas.openxmlformats.org/officeDocument/2006/relationships/image" Target="media/image27.em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jpg"/><Relationship Id="rId35" Type="http://schemas.openxmlformats.org/officeDocument/2006/relationships/package" Target="embeddings/Microsoft_Excel_Worksheet4.xlsx"/></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B52AD0-E586-4046-BCBD-5682A034B8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1950</Words>
  <Characters>12287</Characters>
  <Application>Microsoft Office Word</Application>
  <DocSecurity>0</DocSecurity>
  <Lines>102</Lines>
  <Paragraphs>28</Paragraphs>
  <ScaleCrop>false</ScaleCrop>
  <HeadingPairs>
    <vt:vector size="2" baseType="variant">
      <vt:variant>
        <vt:lpstr>Titel</vt:lpstr>
      </vt:variant>
      <vt:variant>
        <vt:i4>1</vt:i4>
      </vt:variant>
    </vt:vector>
  </HeadingPairs>
  <TitlesOfParts>
    <vt:vector size="1" baseType="lpstr">
      <vt:lpstr>Angebot</vt:lpstr>
    </vt:vector>
  </TitlesOfParts>
  <Company>WWI2012H</Company>
  <LinksUpToDate>false</LinksUpToDate>
  <CharactersWithSpaces>14209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Angebot</dc:title>
  <dc:subject>Fallstudie</dc:subject>
  <dc:creator>Johannes Haag</dc:creator>
  <cp:keywords/>
  <dc:description/>
  <cp:lastModifiedBy>Jenny</cp:lastModifiedBy>
  <cp:revision>150</cp:revision>
  <cp:lastPrinted>2013-10-10T14:19:00Z</cp:lastPrinted>
  <dcterms:created xsi:type="dcterms:W3CDTF">2013-10-09T09:07:00Z</dcterms:created>
  <dcterms:modified xsi:type="dcterms:W3CDTF">2013-10-10T14:19:00Z</dcterms:modified>
  <cp:category>Buccio, Buckenmaier, Erkert, Haag, Katsepidis, Kirchniawy, Lachnit, Mössinger, Schneider, Schuster, Trujke</cp:category>
</cp:coreProperties>
</file>