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588B5AF0" w:rsidR="00A32726" w:rsidRPr="00107966" w:rsidRDefault="00E03CE6" w:rsidP="0015478A">
      <w:pPr>
        <w:spacing w:after="360"/>
        <w:jc w:val="center"/>
        <w:rPr>
          <w:b/>
          <w:caps/>
          <w:sz w:val="28"/>
          <w:lang w:val="en-US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52C875F" wp14:editId="4559AD69">
                <wp:simplePos x="0" y="0"/>
                <wp:positionH relativeFrom="column">
                  <wp:posOffset>-88092</wp:posOffset>
                </wp:positionH>
                <wp:positionV relativeFrom="paragraph">
                  <wp:posOffset>-533380</wp:posOffset>
                </wp:positionV>
                <wp:extent cx="6622415" cy="10249535"/>
                <wp:effectExtent l="0" t="0" r="26035" b="18415"/>
                <wp:wrapNone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6" name="Группа 4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7" name="Группа 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s:wsp>
                            <wps:cNvPr id="93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40000" y="9347200"/>
                                <a:ext cx="2168525" cy="8820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545F5B" w14:textId="77777777" w:rsidR="00393A3F" w:rsidRPr="009B106D" w:rsidRDefault="00393A3F" w:rsidP="00393A3F">
                                  <w:pPr>
                                    <w:pStyle w:val="aa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en-US"/>
                                    </w:rPr>
                                  </w:pPr>
                                  <w:r w:rsidRPr="009B106D"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lang w:val="ru-RU"/>
                                    </w:rPr>
                                    <w:t>Список использованных источников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353C9F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353C9F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353C9F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353C9F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rFonts w:ascii="Journal" w:hAnsi="Journal"/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2596D316" w:rsidR="00B853ED" w:rsidRPr="004E01D7" w:rsidRDefault="00D8718A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4E01D7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52C4A1B0" w:rsidR="00B853ED" w:rsidRDefault="002E1C1A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</w:t>
                                      </w:r>
                                      <w:r w:rsidR="000B6B24">
                                        <w:rPr>
                                          <w:i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С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</w:t>
                                      </w:r>
                                      <w:r w:rsidR="00836751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277B3FFA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DC1E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DC1E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DC1E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06A919BB" w:rsidR="00B853ED" w:rsidRPr="007246AE" w:rsidRDefault="00443B46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353C9F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353C9F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353C9F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5EAF469B" w:rsidR="00B853ED" w:rsidRPr="00353C9F" w:rsidRDefault="00F92340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353C9F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353C9F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Pr="00353C9F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353C9F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353C9F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8B101C" w14:textId="77777777" w:rsidR="002153B1" w:rsidRPr="0056495B" w:rsidRDefault="002153B1" w:rsidP="002153B1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74417009, 2023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6" name="Rectangle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85267" y="9520555"/>
                                  <a:ext cx="183929" cy="1626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BF9CE13" w14:textId="09436EA4" w:rsidR="001363FE" w:rsidRPr="00353C9F" w:rsidRDefault="00353C9F" w:rsidP="001363FE">
                                    <w:pPr>
                                      <w:spacing w:before="20"/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</w:pPr>
                                    <w:r w:rsidRPr="00353C9F">
                                      <w:rPr>
                                        <w:i/>
                                        <w:iCs/>
                                        <w:sz w:val="18"/>
                                      </w:rPr>
                                      <w:t>У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5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0758" y="9153575"/>
                              <a:ext cx="0" cy="17110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9167937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5D9111" w14:textId="77777777" w:rsidR="00E03CE6" w:rsidRPr="00582C2F" w:rsidRDefault="00E03CE6" w:rsidP="00E03CE6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219327EC" w14:textId="77777777" w:rsidR="00E03CE6" w:rsidRDefault="00E03CE6" w:rsidP="00E03CE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C875F" id="Группа 47" o:spid="_x0000_s1026" style="position:absolute;left:0;text-align:left;margin-left:-6.95pt;margin-top:-42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3HjQkAAG9hAAAOAAAAZHJzL2Uyb0RvYy54bWzsXdtu41QUfUfiHyy/M/HxLXY0KUIDjJAG&#10;GDHAu+s4iUViG9uddHhC4hP4Ef6AXxj+iHWuvsShKW1O07odqWPnap+9ztp7r73P6cvPr7cb431S&#10;VmmezU3ywjKNJIvzRZqt5uZPP379WWAaVR1li2iTZ8nc/JBU5ucXn37yclfMEjtf55tFUhr4kKya&#10;7Yq5ua7rYjaZVPE62UbVi7xIMjy5zMttVOO0XE0WZbTDp283E9uy/MkuLxdFmcdJVeHRL/mT5gX7&#10;/OUyievvl8sqqY3N3MS11ex3yX5f0t+Ti5fRbFVGxTqNxWVE/+MqtlGa4UvVR30Z1ZFxVaZ7H7VN&#10;4zKv8mX9Is63k3y5TOOE3QPuhli9u3ld5lcFu5fVbLcq1DBhaHvj9L8/Nv7u/dvSSBdz052aRhZt&#10;YaOPf/7z+z9/fPwb//4y8DDGaFesZnjp67J4V7wtxQMrfkZv+3pZbun/uCHjmo3uBzW6yXVtxHjQ&#10;923bJZ5pxHiOWLYbeo7HDRCvYaW9N8brr25660R+9YReobogdaKuXN6kP3yT/lO6yWFDPk47ghWq&#10;BvjV3YD/bh0VCZtPFUWzwEToSEz8ALqIstUmMfAYAzl7HYU8BXdVvMnjXyojy1+t8bLki7LMd+sk&#10;WuCyCH09QNh6Az2p8FbjcvdtvsC8iq7qnJFEb7bYnmvhxzQwL0LHnYLX+LSQM8cmfuDZYuYEAZiC&#10;zRsF/mhWlFX9Osm3Bj2YmyVuhH1T9P5NVdMra15C7yTLv043GzwezTZZ5wG8kD7C7oRePJ1A1ay+&#10;vrwW43GZLz7gnsqcUymoHwfrvPzNNHag0blZ/XoVlYlpbL7J6LjYU3pndfukbJ9ctk+iLMZHzc24&#10;Lk2Dn7yqOVtfFWW6WuO7CLuxLP8Co7lM2c3RS+TXJa4cmOEznzFCnwSGOeBJUQCRkGYuxHCDfX6j&#10;ZmfDw0DN0dsm+dYAHoFhjt4ebo9hfGKFuFgg3yUuR31D+8Ry7VD4C5+4fI4dYnwNTGHLUW2IQidP&#10;EPywoSK+7TO4RjNJEYQ4MAH1rJhwjIvkODUz/77IAd/KIitBLZLnGqpg8QSzVjMzj2YMxRY44EyB&#10;A84SOJAMUcvDu/CDBsgM+BYGczowcEGndi0NZLxwyizShowNQHPIMH44oT85DjI2ZylJ5iOFjLvP&#10;Mszd64eMEzJcDEImOA/IKP69S1yimEZEK4+WbRAi8hSucVAirNHNNoSwyTwInWl4Fg5K8fAzdBZz&#10;EzpNHzrMTJpYx7ancJVUGBiIbZxA5D7nEtsoPr4ldEA0PBNSjIODR8s2CM37kCEs9tSOGQQ3fU/l&#10;0LSeBzeMiR48uFFEPGrMACD7oFGpgoaIGBokcEuJxiNOP4lyVBLls8DiwUEjRLuRR8Q07d1jGpUs&#10;aAHNFKIRAw2kOi5TqMy78U4BM9eDg4ZRIeXgcTPNgFpDVLqgBTS2AI0bOP1o2MUj3D0F5yHXqGBv&#10;3KAZ0Gu4LqkppnF87yBoAg/SAA9pWO7y4ETTRHvjBs2AYsMrNJpA43o0rKLuyQ1QJmJ1HemevKkE&#10;TdDVzx9MF1bR3rhBM6DVEJUjaHBPqMBbSPp5ULMfCdOYi3GNfyZco+K9ccNGFfffpFliEOW2gZhX&#10;Ga9Tx9fZu16pmlW+f/xQoArNWUAwE38LPTmqUo1infROts8+qCXwWa7EzA1Es8GVH12dNnYoadEC&#10;OXtHlW/SBa1d0+plVa4uX21K431Em3vYjxAWOy9DE022YJxIa/VfieM6Sjf8GG6UF8H/o6rFMceL&#10;pKxqxItdJ+9NIEqWY+a22/LK6c1t244oOLo2EqCOX5H0YN+k5j5be6Cza7gTBbNZ5Lnc2spTapnc&#10;rdDzsLW9GzpPnq19tLUxmTvWVg5Oi7VbMeOztTU0AthKw+Jzu61EnJ7JG8cNqbwnYDmhTBHu22/z&#10;cipz1SPz27SzgiuW3Nqq1qhlbjfW9m1O2E2Y9mztu7ROD/tte0A14nm4JgEgdJClyaJGTwAIXCkA&#10;3OS779w1CpQd0ximqG/UmZw9oBpBMEaQrQ00HpJJnv/3uzUCT8b3ZyJPNyLsuEEzoBrZqkgI53Lq&#10;hkLPkn0argcEd1JC35VUQ0tiNFl+8B5Udhl0Po0bNRBt2tGIKhDqiUbQxi3VaegJHcicLhoZr2YE&#10;PuhY+6EkQs8PegRxOmuPONPoKoRoYGkiCK15JYyra26P2NpdhZDTqYgXT2/twLMQf7CIEQvSeta2&#10;aDWJVozuW0UYL5PTbrR+3xPvJNGUIrQMTuRaXVlYbvLKM+mVa6qnow72aMlmDzQq5daQIqCwTGRi&#10;uYcaYoeyl/tcYKPSp3HDpqtYOnoVy2CKWFFoEdaBSiMSz//MKW9dehpvGOEowZLJ05zatYURoeXL&#10;FmzX6gWNUnZ6NjbfAOVWG3sMq9OYyvsOQafQGLihaE/zwr7Q6Fiy5d45F3laqSPn6w/EVid8iT5c&#10;utjJAvNYWJov+3eEa+su67/PZf8Ezl5oOx66U3vaDl3ZrzKCaKZ2eSFkKt7luKiUsXc1q/6RSLbf&#10;p0TE/hYvGoq2aIsTA8p5UkHjdMKZsdykxc80i6J1U7GfztCAyTjc8xFs0VG+oY/81u4xpFuOjLF4&#10;i2nTsboGAW3Y6lNXpNvNNJFWd+ja7GZyqUmy19X7JMzeTH1NfXeOUtWaldRuW1o7dZ1lf1sUaXm6&#10;KYo0vU94xfCw+W9V0717r+U2rbGd2ybdYkGxasiMZndtvDx6J4iQuDCTWGTrethKSW4iIp7hi23F&#10;M49uM5Gu+sc3xNEWtnsWasEsR3NtBPAdXy/Ddmh195ykjVf9o0BuVe1cvf2BICAl4vDFLE0PESjo&#10;udW7s0/lPaRpmM0dc7clOy3SvujsZ732ncntPEv73V1J78PaXbkNjRMYcm1UjoxcKjCEryloTW4R&#10;VrrWfettI6byrt6GsF6ntUOHLhxlZbs9awOGNHf0PObQD8eRt04jRmxspbcx0cBtS22nJ/L2sr6R&#10;W1t71ogKpHDhTdaotaXTDbBPLNWDMKUh31hev/ubBE7YbKlp+2jzBBMdnva3Sh+pVqR2lsVn3riq&#10;jm4ry/eKVBLLuWqubSy1j6nLPvkqQCoDtTIB7rG1BQuObU09KA4UUwRbdk97nR9IU5jIO4UYzATS&#10;w3B6Gl5Eu/09FT40vIIErIkhTq1G8bw/JP405DWFJlycEuxGDY/HIOBjs2eGjsMQ0MQozRw5a0bB&#10;rv6MfsVfIKB/NqB9juP230m4+BcAAP//AwBQSwMEFAAGAAgAAAAhAC1vCjTiAAAADQEAAA8AAABk&#10;cnMvZG93bnJldi54bWxMj8FuwjAQRO+V+g/WVuoNbJNSQYiDEGp7QpUKlSpuJl6SiNiOYpOEv+9y&#10;am8z2tHsm2w92ob12IXaOwVyKoChK7ypXang+/A+WQALUTujG+9QwQ0DrPPHh0ynxg/uC/t9LBmV&#10;uJBqBVWMbcp5KCq0Okx9i45uZ99ZHcl2JTedHqjcNnwmxCu3unb0odItbissLvurVfAx6GGTyLd+&#10;dzlvb8fD/PNnJ1Gp56dxswIWcYx/YbjjEzrkxHTyV2cCaxRMZLKkKInFC426J8RsSepEap4ICTzP&#10;+P8V+S8AAAD//wMAUEsBAi0AFAAGAAgAAAAhALaDOJL+AAAA4QEAABMAAAAAAAAAAAAAAAAAAAAA&#10;AFtDb250ZW50X1R5cGVzXS54bWxQSwECLQAUAAYACAAAACEAOP0h/9YAAACUAQAACwAAAAAAAAAA&#10;AAAAAAAvAQAAX3JlbHMvLnJlbHNQSwECLQAUAAYACAAAACEAa5Adx40JAABvYQAADgAAAAAAAAAA&#10;AAAAAAAuAgAAZHJzL2Uyb0RvYy54bWxQSwECLQAUAAYACAAAACEALW8KNOIAAAANAQAADwAAAAAA&#10;AAAAAAAAAADnCwAAZHJzL2Rvd25yZXYueG1sUEsFBgAAAAAEAAQA8wAAAPYMAAAAAA==&#10;">
                <v:group id="Группа 4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Группа 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93" o:spid="_x0000_s1029" style="position:absolute;left:25400;top:93472;width:21685;height:8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SXwgAAANsAAAAPAAAAZHJzL2Rvd25yZXYueG1sRI9Bi8Iw&#10;FITvC/6H8ARva6riotUoouzizVql52fzbIvNS2my2v33RljwOMzMN8xy3Zla3Kl1lWUFo2EEgji3&#10;uuJCwfn0/TkD4TyyxtoyKfgjB+tV72OJsbYPPtI99YUIEHYxKii9b2IpXV6SQTe0DXHwrrY16INs&#10;C6lbfAS4qeU4ir6kwYrDQokNbUvKb+mvUTDlbLdL5vZ0SKqfUTI1WXI5ZkoN+t1mAcJT59/h//Ze&#10;K5hP4PUl/AC5egIAAP//AwBQSwECLQAUAAYACAAAACEA2+H2y+4AAACFAQAAEwAAAAAAAAAAAAAA&#10;AAAAAAAAW0NvbnRlbnRfVHlwZXNdLnhtbFBLAQItABQABgAIAAAAIQBa9CxbvwAAABUBAAALAAAA&#10;AAAAAAAAAAAAAB8BAABfcmVscy8ucmVsc1BLAQItABQABgAIAAAAIQCxSQSXwgAAANsAAAAPAAAA&#10;AAAAAAAAAAAAAAcCAABkcnMvZG93bnJldi54bWxQSwUGAAAAAAMAAwC3AAAA9gIAAAAA&#10;" filled="f" stroked="f" strokeweight=".25pt">
                      <v:textbox inset="1pt,1pt,1pt,1pt">
                        <w:txbxContent>
                          <w:p w14:paraId="40545F5B" w14:textId="77777777" w:rsidR="00393A3F" w:rsidRPr="009B106D" w:rsidRDefault="00393A3F" w:rsidP="00393A3F">
                            <w:pPr>
                              <w:pStyle w:val="aa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B106D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Список использованных источников</w:t>
                            </w:r>
                          </w:p>
                        </w:txbxContent>
                      </v:textbox>
                    </v:rect>
                    <v:group id="Группа 6" o:spid="_x0000_s1030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1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2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353C9F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3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353C9F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4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353C9F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5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353C9F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rFonts w:ascii="Journal" w:hAnsi="Journal"/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6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2596D316" w:rsidR="00B853ED" w:rsidRPr="004E01D7" w:rsidRDefault="00D8718A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E01D7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0" o:spid="_x0000_s1037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52C4A1B0" w:rsidR="00B853ED" w:rsidRDefault="002E1C1A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Грудо</w:t>
                                </w:r>
                                <w:r w:rsidR="000B6B24">
                                  <w:rPr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С</w:t>
                                </w:r>
                                <w:r w:rsidR="00642014"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К</w:t>
                                </w:r>
                                <w:r w:rsidR="00836751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1" o:spid="_x0000_s1038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277B3FFA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DC1E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DC1E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DC1E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9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06A919BB" w:rsidR="00B853ED" w:rsidRPr="007246AE" w:rsidRDefault="00443B46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40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353C9F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1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353C9F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2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353C9F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3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5EAF469B" w:rsidR="00B853ED" w:rsidRPr="00353C9F" w:rsidRDefault="00F92340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  <v:line id="Line 19" o:spid="_x0000_s1044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5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6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7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8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9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50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353C9F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1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353C9F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2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053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4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5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6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7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Pr="00353C9F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8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353C9F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353C9F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9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60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1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2E8B101C" w14:textId="77777777" w:rsidR="002153B1" w:rsidRPr="0056495B" w:rsidRDefault="002153B1" w:rsidP="002153B1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74417009, 2023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2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3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4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5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6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7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8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9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70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1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26" o:spid="_x0000_s1072" style="position:absolute;left:48852;top:95205;width:1839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        <v:textbox inset="0,0,0,0">
                          <w:txbxContent>
                            <w:p w14:paraId="4BF9CE13" w14:textId="09436EA4" w:rsidR="001363FE" w:rsidRPr="00353C9F" w:rsidRDefault="00353C9F" w:rsidP="001363FE">
                              <w:pPr>
                                <w:spacing w:before="20"/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353C9F">
                                <w:rPr>
                                  <w:i/>
                                  <w:iCs/>
                                  <w:sz w:val="18"/>
                                </w:rPr>
                                <w:t>У</w:t>
                              </w:r>
                            </w:p>
                          </w:txbxContent>
                        </v:textbox>
                      </v:rect>
                    </v:group>
                  </v:group>
                  <v:line id="Line 20" o:spid="_x0000_s1073" style="position:absolute;visibility:visible;mso-wrap-style:square" from="3207,91535" to="3207,93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/v:group>
                <v:rect id="Rectangle 11" o:spid="_x0000_s1074" style="position:absolute;top:91679;width:710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+WR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0gfYTLl/gD5OwMAAD//wMAUEsBAi0AFAAGAAgAAAAhANvh9svuAAAAhQEAABMAAAAAAAAA&#10;AAAAAAAAAAAAAFtDb250ZW50X1R5cGVzXS54bWxQSwECLQAUAAYACAAAACEAWvQsW78AAAAVAQAA&#10;CwAAAAAAAAAAAAAAAAAfAQAAX3JlbHMvLnJlbHNQSwECLQAUAAYACAAAACEAnxflkcYAAADbAAAA&#10;DwAAAAAAAAAAAAAAAAAHAgAAZHJzL2Rvd25yZXYueG1sUEsFBgAAAAADAAMAtwAAAPoCAAAAAA==&#10;" filled="f" stroked="f" strokeweight=".25pt">
                  <v:textbox inset="0,0,0,0">
                    <w:txbxContent>
                      <w:p w14:paraId="755D9111" w14:textId="77777777" w:rsidR="00E03CE6" w:rsidRPr="00582C2F" w:rsidRDefault="00E03CE6" w:rsidP="00E03CE6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219327EC" w14:textId="77777777" w:rsidR="00E03CE6" w:rsidRDefault="00E03CE6" w:rsidP="00E03CE6"/>
                    </w:txbxContent>
                  </v:textbox>
                </v:rect>
              </v:group>
            </w:pict>
          </mc:Fallback>
        </mc:AlternateContent>
      </w:r>
      <w:r w:rsidR="00393A3F">
        <w:rPr>
          <w:b/>
          <w:sz w:val="28"/>
        </w:rPr>
        <w:t>Список</w:t>
      </w:r>
      <w:r w:rsidR="00393A3F" w:rsidRPr="00107966">
        <w:rPr>
          <w:b/>
          <w:sz w:val="28"/>
          <w:lang w:val="en-US"/>
        </w:rPr>
        <w:t xml:space="preserve"> </w:t>
      </w:r>
      <w:r w:rsidR="00393A3F">
        <w:rPr>
          <w:b/>
          <w:sz w:val="28"/>
        </w:rPr>
        <w:t>использованных</w:t>
      </w:r>
      <w:r w:rsidR="00393A3F" w:rsidRPr="00107966">
        <w:rPr>
          <w:b/>
          <w:sz w:val="28"/>
          <w:lang w:val="en-US"/>
        </w:rPr>
        <w:t xml:space="preserve"> </w:t>
      </w:r>
      <w:r w:rsidR="00393A3F">
        <w:rPr>
          <w:b/>
          <w:sz w:val="28"/>
        </w:rPr>
        <w:t>источников</w:t>
      </w:r>
    </w:p>
    <w:p w14:paraId="2FB461EE" w14:textId="217E298B" w:rsidR="00393A3F" w:rsidRPr="00107966" w:rsidRDefault="00107966" w:rsidP="00393A3F">
      <w:pPr>
        <w:pStyle w:val="af0"/>
        <w:numPr>
          <w:ilvl w:val="0"/>
          <w:numId w:val="3"/>
        </w:numPr>
        <w:tabs>
          <w:tab w:val="left" w:pos="1134"/>
        </w:tabs>
        <w:suppressAutoHyphens/>
        <w:ind w:left="0" w:firstLine="709"/>
        <w:rPr>
          <w:lang w:val="en-US"/>
        </w:rPr>
      </w:pPr>
      <w:r w:rsidRPr="00450CDD">
        <w:rPr>
          <w:rFonts w:eastAsiaTheme="majorEastAsia"/>
          <w:i/>
          <w:iCs/>
          <w:lang w:val="en-US"/>
        </w:rPr>
        <w:t>Tourism and Entrepreneurship: A Literature Review</w:t>
      </w:r>
      <w:r w:rsidRPr="00107966">
        <w:rPr>
          <w:rFonts w:eastAsiaTheme="majorEastAsia"/>
          <w:lang w:val="en-US"/>
        </w:rPr>
        <w:t xml:space="preserve"> </w:t>
      </w:r>
      <w:r w:rsidR="00393A3F" w:rsidRPr="00107966">
        <w:rPr>
          <w:lang w:val="en-US"/>
        </w:rPr>
        <w:t>[</w:t>
      </w:r>
      <w:r w:rsidR="00393A3F" w:rsidRPr="0086638A">
        <w:t>Электронный</w:t>
      </w:r>
      <w:r w:rsidR="00393A3F" w:rsidRPr="00107966">
        <w:rPr>
          <w:lang w:val="en-US"/>
        </w:rPr>
        <w:t xml:space="preserve"> </w:t>
      </w:r>
      <w:r w:rsidR="00393A3F" w:rsidRPr="0086638A">
        <w:t>ресурс</w:t>
      </w:r>
      <w:r w:rsidR="00393A3F" w:rsidRPr="00107966">
        <w:rPr>
          <w:lang w:val="en-US"/>
        </w:rPr>
        <w:t>]</w:t>
      </w:r>
      <w:r w:rsidR="00F43B04" w:rsidRPr="00107966">
        <w:rPr>
          <w:lang w:val="en-US"/>
        </w:rPr>
        <w:t xml:space="preserve"> </w:t>
      </w:r>
      <w:r w:rsidR="00DA64A6" w:rsidRPr="00107966">
        <w:rPr>
          <w:lang w:val="en-US"/>
        </w:rPr>
        <w:t xml:space="preserve">/ </w:t>
      </w:r>
      <w:r w:rsidR="00DA64A6" w:rsidRPr="00450CDD">
        <w:rPr>
          <w:rFonts w:eastAsiaTheme="majorEastAsia"/>
          <w:i/>
          <w:iCs/>
          <w:lang w:val="en-US"/>
        </w:rPr>
        <w:t>Researchgate</w:t>
      </w:r>
      <w:r w:rsidR="00DA64A6" w:rsidRPr="00450CDD">
        <w:rPr>
          <w:i/>
          <w:iCs/>
          <w:lang w:val="en-US"/>
        </w:rPr>
        <w:t>.net</w:t>
      </w:r>
      <w:r>
        <w:rPr>
          <w:lang w:val="en-US"/>
        </w:rPr>
        <w:t xml:space="preserve"> </w:t>
      </w:r>
      <w:r w:rsidR="00393A3F" w:rsidRPr="00107966">
        <w:rPr>
          <w:lang w:val="en-US"/>
        </w:rPr>
        <w:t>–</w:t>
      </w:r>
      <w:r>
        <w:rPr>
          <w:lang w:val="en-US"/>
        </w:rPr>
        <w:t xml:space="preserve"> </w:t>
      </w:r>
      <w:r w:rsidR="00393A3F" w:rsidRPr="0086638A">
        <w:t>Режим</w:t>
      </w:r>
      <w:r w:rsidR="00393A3F" w:rsidRPr="00107966">
        <w:rPr>
          <w:lang w:val="en-US"/>
        </w:rPr>
        <w:t xml:space="preserve"> </w:t>
      </w:r>
      <w:r w:rsidR="00393A3F" w:rsidRPr="0086638A">
        <w:t>доступа</w:t>
      </w:r>
      <w:r w:rsidR="00393A3F" w:rsidRPr="00107966">
        <w:rPr>
          <w:lang w:val="en-US"/>
        </w:rPr>
        <w:t xml:space="preserve">: </w:t>
      </w:r>
      <w:r w:rsidR="00BB75B8" w:rsidRPr="00450CDD">
        <w:rPr>
          <w:i/>
          <w:iCs/>
          <w:lang w:val="en-US"/>
        </w:rPr>
        <w:t xml:space="preserve">https://www.researchgate.net/publication/ </w:t>
      </w:r>
      <w:r w:rsidR="00D5794F" w:rsidRPr="00450CDD">
        <w:rPr>
          <w:i/>
          <w:iCs/>
          <w:lang w:val="en-US"/>
        </w:rPr>
        <w:t>333966285_Tourism_and_Entrepreneurship_A_Literature_Review_Journal_of_Ekonomi2019_11_1-27</w:t>
      </w:r>
      <w:r w:rsidR="00393A3F" w:rsidRPr="00107966">
        <w:rPr>
          <w:lang w:val="en-US"/>
        </w:rPr>
        <w:t xml:space="preserve">. – </w:t>
      </w:r>
      <w:r w:rsidR="00393A3F">
        <w:t>Дата</w:t>
      </w:r>
      <w:r w:rsidR="00393A3F" w:rsidRPr="00107966">
        <w:rPr>
          <w:lang w:val="en-US"/>
        </w:rPr>
        <w:t xml:space="preserve"> </w:t>
      </w:r>
      <w:r w:rsidR="00393A3F">
        <w:t>доступа</w:t>
      </w:r>
      <w:r w:rsidR="00393A3F" w:rsidRPr="00107966">
        <w:rPr>
          <w:lang w:val="en-US"/>
        </w:rPr>
        <w:t>: 05.04.202</w:t>
      </w:r>
      <w:r w:rsidR="00BA0E04">
        <w:rPr>
          <w:lang w:val="en-US"/>
        </w:rPr>
        <w:t>3</w:t>
      </w:r>
      <w:r w:rsidR="00393A3F" w:rsidRPr="00107966">
        <w:rPr>
          <w:lang w:val="en-US"/>
        </w:rPr>
        <w:t>.</w:t>
      </w:r>
    </w:p>
    <w:p w14:paraId="361DBF47" w14:textId="425A88D8" w:rsidR="00393A3F" w:rsidRPr="006C6325" w:rsidRDefault="00600AB1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  <w:lang w:val="en-US"/>
        </w:rPr>
      </w:pPr>
      <w:r w:rsidRPr="00C63ABA">
        <w:rPr>
          <w:rFonts w:eastAsiaTheme="majorEastAsia"/>
          <w:i/>
          <w:iCs/>
          <w:lang w:val="en-US"/>
        </w:rPr>
        <w:t>A review of behavioural issues contribution to motorcycle safety</w:t>
      </w:r>
      <w:r w:rsidR="00395F30" w:rsidRPr="00C63ABA">
        <w:rPr>
          <w:i/>
          <w:iCs/>
          <w:lang w:val="en-US"/>
        </w:rPr>
        <w:t xml:space="preserve"> </w:t>
      </w:r>
      <w:r w:rsidR="00393A3F" w:rsidRPr="00C63ABA">
        <w:rPr>
          <w:i/>
          <w:iCs/>
          <w:lang w:val="en-US"/>
        </w:rPr>
        <w:t>[</w:t>
      </w:r>
      <w:r w:rsidR="00393A3F" w:rsidRPr="00C63ABA">
        <w:rPr>
          <w:i/>
          <w:iCs/>
        </w:rPr>
        <w:t>Электронный</w:t>
      </w:r>
      <w:r w:rsidR="00393A3F" w:rsidRPr="00C63ABA">
        <w:rPr>
          <w:i/>
          <w:iCs/>
          <w:lang w:val="en-US"/>
        </w:rPr>
        <w:t xml:space="preserve"> </w:t>
      </w:r>
      <w:r w:rsidR="00393A3F" w:rsidRPr="00C63ABA">
        <w:rPr>
          <w:i/>
          <w:iCs/>
        </w:rPr>
        <w:t>ресурс</w:t>
      </w:r>
      <w:r w:rsidR="00393A3F" w:rsidRPr="00C63ABA">
        <w:rPr>
          <w:i/>
          <w:iCs/>
          <w:lang w:val="en-US"/>
        </w:rPr>
        <w:t>]</w:t>
      </w:r>
      <w:r w:rsidR="00F43B04" w:rsidRPr="00C63ABA">
        <w:rPr>
          <w:i/>
          <w:iCs/>
          <w:lang w:val="en-US"/>
        </w:rPr>
        <w:t xml:space="preserve"> </w:t>
      </w:r>
      <w:r w:rsidR="00C63ABA" w:rsidRPr="00C63ABA">
        <w:rPr>
          <w:lang w:val="en-US"/>
        </w:rPr>
        <w:t>/</w:t>
      </w:r>
      <w:r w:rsidR="006C6325" w:rsidRPr="00C63ABA">
        <w:rPr>
          <w:i/>
          <w:iCs/>
          <w:lang w:val="en-US"/>
        </w:rPr>
        <w:t xml:space="preserve"> </w:t>
      </w:r>
      <w:r w:rsidR="006C6325" w:rsidRPr="00C63ABA">
        <w:rPr>
          <w:rFonts w:eastAsiaTheme="majorEastAsia"/>
          <w:i/>
          <w:iCs/>
          <w:lang w:val="en-US"/>
        </w:rPr>
        <w:t>Researchgate</w:t>
      </w:r>
      <w:r w:rsidR="006C6325" w:rsidRPr="00C63ABA">
        <w:rPr>
          <w:i/>
          <w:iCs/>
          <w:lang w:val="en-US"/>
        </w:rPr>
        <w:t>.net</w:t>
      </w:r>
      <w:r w:rsidR="006C6325">
        <w:rPr>
          <w:lang w:val="en-US"/>
        </w:rPr>
        <w:t xml:space="preserve"> </w:t>
      </w:r>
      <w:r w:rsidR="00393A3F" w:rsidRPr="00600AB1">
        <w:rPr>
          <w:lang w:val="en-US"/>
        </w:rPr>
        <w:t xml:space="preserve">– </w:t>
      </w:r>
      <w:r w:rsidR="00393A3F" w:rsidRPr="0086638A">
        <w:t>Режим</w:t>
      </w:r>
      <w:r w:rsidR="00393A3F" w:rsidRPr="006C6325">
        <w:rPr>
          <w:lang w:val="en-US"/>
        </w:rPr>
        <w:t xml:space="preserve"> </w:t>
      </w:r>
      <w:r w:rsidR="00393A3F" w:rsidRPr="0086638A">
        <w:t>доступа</w:t>
      </w:r>
      <w:r w:rsidR="00393A3F" w:rsidRPr="006C6325">
        <w:rPr>
          <w:lang w:val="en-US"/>
        </w:rPr>
        <w:t xml:space="preserve">: </w:t>
      </w:r>
      <w:r w:rsidR="00395F30" w:rsidRPr="00785FDC">
        <w:rPr>
          <w:i/>
          <w:iCs/>
          <w:lang w:val="en-US"/>
        </w:rPr>
        <w:t>https://www.researchgate.net/publication/338068935_A_review_of_behavioural_issues_contribution_to_motorcycle_safety</w:t>
      </w:r>
      <w:r w:rsidR="00393A3F" w:rsidRPr="006C6325">
        <w:rPr>
          <w:lang w:val="en-US"/>
        </w:rPr>
        <w:t xml:space="preserve">. – </w:t>
      </w:r>
      <w:r w:rsidR="00393A3F">
        <w:t>Дата</w:t>
      </w:r>
      <w:r w:rsidR="00393A3F" w:rsidRPr="006C6325">
        <w:rPr>
          <w:lang w:val="en-US"/>
        </w:rPr>
        <w:t xml:space="preserve"> </w:t>
      </w:r>
      <w:r w:rsidR="00393A3F">
        <w:t>доступа</w:t>
      </w:r>
      <w:r w:rsidR="00393A3F" w:rsidRPr="006C6325">
        <w:rPr>
          <w:lang w:val="en-US"/>
        </w:rPr>
        <w:t>: 05.04.202</w:t>
      </w:r>
      <w:r w:rsidR="00BA0E04">
        <w:rPr>
          <w:lang w:val="en-US"/>
        </w:rPr>
        <w:t>3</w:t>
      </w:r>
      <w:r w:rsidR="00393A3F" w:rsidRPr="006C6325">
        <w:rPr>
          <w:lang w:val="en-US"/>
        </w:rPr>
        <w:t>.</w:t>
      </w:r>
    </w:p>
    <w:p w14:paraId="2E3FDC23" w14:textId="05B1FBF4" w:rsidR="00393A3F" w:rsidRPr="001B428D" w:rsidRDefault="001B428D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  <w:lang w:val="en-US"/>
        </w:rPr>
      </w:pPr>
      <w:r w:rsidRPr="00916E08">
        <w:rPr>
          <w:i/>
          <w:iCs/>
          <w:lang w:val="en-US"/>
        </w:rPr>
        <w:t>Digital free tourism – An exploratory study of tourist motivations</w:t>
      </w:r>
      <w:r w:rsidR="00393A3F" w:rsidRPr="001B428D">
        <w:rPr>
          <w:lang w:val="en-US"/>
        </w:rPr>
        <w:t xml:space="preserve"> [</w:t>
      </w:r>
      <w:r w:rsidR="00393A3F" w:rsidRPr="0086638A">
        <w:t>Электронный</w:t>
      </w:r>
      <w:r w:rsidR="00393A3F" w:rsidRPr="001B428D">
        <w:rPr>
          <w:lang w:val="en-US"/>
        </w:rPr>
        <w:t xml:space="preserve"> </w:t>
      </w:r>
      <w:r w:rsidR="00393A3F" w:rsidRPr="0086638A">
        <w:t>ресурс</w:t>
      </w:r>
      <w:r w:rsidR="00393A3F" w:rsidRPr="001B428D">
        <w:rPr>
          <w:lang w:val="en-US"/>
        </w:rPr>
        <w:t>]</w:t>
      </w:r>
      <w:r>
        <w:rPr>
          <w:lang w:val="en-US"/>
        </w:rPr>
        <w:t xml:space="preserve"> </w:t>
      </w:r>
      <w:r w:rsidR="00393A3F" w:rsidRPr="001B428D">
        <w:rPr>
          <w:lang w:val="en-US"/>
        </w:rPr>
        <w:t xml:space="preserve">/ </w:t>
      </w:r>
      <w:r w:rsidR="00BA5FA7" w:rsidRPr="00916E08">
        <w:rPr>
          <w:i/>
          <w:iCs/>
          <w:lang w:val="en-US"/>
        </w:rPr>
        <w:t>Sciencedirect.com</w:t>
      </w:r>
      <w:r w:rsidR="00BA5FA7" w:rsidRPr="001B428D">
        <w:rPr>
          <w:lang w:val="en-US"/>
        </w:rPr>
        <w:t xml:space="preserve"> </w:t>
      </w:r>
      <w:r w:rsidR="00393A3F" w:rsidRPr="001B428D">
        <w:rPr>
          <w:lang w:val="en-US"/>
        </w:rPr>
        <w:t xml:space="preserve">– </w:t>
      </w:r>
      <w:r w:rsidR="00393A3F" w:rsidRPr="0086638A">
        <w:t>Режим</w:t>
      </w:r>
      <w:r w:rsidR="00393A3F" w:rsidRPr="001B428D">
        <w:rPr>
          <w:lang w:val="en-US"/>
        </w:rPr>
        <w:t xml:space="preserve"> </w:t>
      </w:r>
      <w:r w:rsidR="00393A3F" w:rsidRPr="0086638A">
        <w:t>доступа</w:t>
      </w:r>
      <w:r w:rsidR="00393A3F" w:rsidRPr="001B428D">
        <w:rPr>
          <w:lang w:val="en-US"/>
        </w:rPr>
        <w:t xml:space="preserve">: </w:t>
      </w:r>
      <w:r w:rsidR="00600AB1" w:rsidRPr="00916E08">
        <w:rPr>
          <w:i/>
          <w:iCs/>
          <w:lang w:val="en-US"/>
        </w:rPr>
        <w:t>https://www.sciencedirect.com/science/article/abs/pii/S0261517720300248</w:t>
      </w:r>
      <w:r w:rsidR="00393A3F" w:rsidRPr="001B428D">
        <w:rPr>
          <w:lang w:val="en-US"/>
        </w:rPr>
        <w:t xml:space="preserve">. – </w:t>
      </w:r>
      <w:r w:rsidR="00393A3F">
        <w:t>Дата</w:t>
      </w:r>
      <w:r w:rsidR="00393A3F" w:rsidRPr="001B428D">
        <w:rPr>
          <w:lang w:val="en-US"/>
        </w:rPr>
        <w:t xml:space="preserve"> </w:t>
      </w:r>
      <w:r w:rsidR="00393A3F">
        <w:t>доступа</w:t>
      </w:r>
      <w:r w:rsidR="00393A3F" w:rsidRPr="001B428D">
        <w:rPr>
          <w:lang w:val="en-US"/>
        </w:rPr>
        <w:t>: 05.04.202</w:t>
      </w:r>
      <w:r w:rsidR="00BA0E04">
        <w:rPr>
          <w:lang w:val="en-US"/>
        </w:rPr>
        <w:t>3</w:t>
      </w:r>
      <w:r w:rsidR="00393A3F" w:rsidRPr="001B428D">
        <w:rPr>
          <w:lang w:val="en-US"/>
        </w:rPr>
        <w:t>.</w:t>
      </w:r>
    </w:p>
    <w:p w14:paraId="62ED0048" w14:textId="1AFBF241" w:rsidR="00393A3F" w:rsidRPr="009307E1" w:rsidRDefault="00986073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B93531">
        <w:rPr>
          <w:i/>
          <w:iCs/>
          <w:lang w:val="en-US"/>
        </w:rPr>
        <w:t>Brapper</w:t>
      </w:r>
      <w:r w:rsidR="00393A3F" w:rsidRPr="00C25E00">
        <w:t xml:space="preserve"> </w:t>
      </w:r>
      <w:r w:rsidR="00393A3F" w:rsidRPr="0086638A">
        <w:t>[Электронный ресурс]</w:t>
      </w:r>
      <w:r w:rsidR="00393A3F">
        <w:t> </w:t>
      </w:r>
      <w:r w:rsidR="00393A3F" w:rsidRPr="0086638A">
        <w:t>/</w:t>
      </w:r>
      <w:r w:rsidRPr="00986073">
        <w:t xml:space="preserve"> </w:t>
      </w:r>
      <w:r w:rsidRPr="00B93531">
        <w:rPr>
          <w:i/>
          <w:iCs/>
          <w:lang w:val="en-US"/>
        </w:rPr>
        <w:t>brapper</w:t>
      </w:r>
      <w:r w:rsidRPr="00B93531">
        <w:rPr>
          <w:i/>
          <w:iCs/>
        </w:rPr>
        <w:t>.</w:t>
      </w:r>
      <w:r w:rsidRPr="00B93531">
        <w:rPr>
          <w:i/>
          <w:iCs/>
          <w:lang w:val="en-US"/>
        </w:rPr>
        <w:t>com</w:t>
      </w:r>
      <w:r w:rsidRPr="00986073">
        <w:t xml:space="preserve"> </w:t>
      </w:r>
      <w:r w:rsidR="00393A3F" w:rsidRPr="0086638A">
        <w:t xml:space="preserve">– Режим доступа: </w:t>
      </w:r>
      <w:r w:rsidRPr="00804FFE">
        <w:rPr>
          <w:i/>
          <w:iCs/>
        </w:rPr>
        <w:t>https://brapper.com/</w:t>
      </w:r>
      <w:r w:rsidR="00393A3F" w:rsidRPr="00804FFE">
        <w:rPr>
          <w:i/>
          <w:iCs/>
        </w:rPr>
        <w:t>.</w:t>
      </w:r>
      <w:r w:rsidR="00393A3F" w:rsidRPr="00C25E00">
        <w:t xml:space="preserve"> </w:t>
      </w:r>
      <w:r w:rsidR="00393A3F">
        <w:t xml:space="preserve">– Дата доступа: </w:t>
      </w:r>
      <w:r w:rsidR="00393A3F" w:rsidRPr="008F5F9E">
        <w:t>10</w:t>
      </w:r>
      <w:r w:rsidR="00393A3F">
        <w:t>.04</w:t>
      </w:r>
      <w:r w:rsidR="00393A3F" w:rsidRPr="0086638A">
        <w:t>.20</w:t>
      </w:r>
      <w:r w:rsidR="00393A3F" w:rsidRPr="00716064">
        <w:t>2</w:t>
      </w:r>
      <w:r w:rsidR="00BA0E04" w:rsidRPr="00BA0E04">
        <w:t>3</w:t>
      </w:r>
      <w:r w:rsidR="00393A3F" w:rsidRPr="007E7D13">
        <w:t>.</w:t>
      </w:r>
    </w:p>
    <w:p w14:paraId="3930B4A1" w14:textId="72695D0E" w:rsidR="00393A3F" w:rsidRPr="00BD4391" w:rsidRDefault="009E2CDD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B93531">
        <w:rPr>
          <w:i/>
          <w:iCs/>
          <w:lang w:val="en-US"/>
        </w:rPr>
        <w:t>Detecht</w:t>
      </w:r>
      <w:r w:rsidR="00393A3F" w:rsidRPr="003838A3">
        <w:t xml:space="preserve"> [Электронный ресурс]</w:t>
      </w:r>
      <w:r w:rsidR="00361C38" w:rsidRPr="00361C38">
        <w:t xml:space="preserve"> </w:t>
      </w:r>
      <w:r w:rsidRPr="009E2CDD">
        <w:t xml:space="preserve">/ </w:t>
      </w:r>
      <w:r w:rsidRPr="00B93531">
        <w:rPr>
          <w:i/>
          <w:iCs/>
        </w:rPr>
        <w:t>detechtapp.com</w:t>
      </w:r>
      <w:r w:rsidR="00393A3F" w:rsidRPr="003838A3">
        <w:t xml:space="preserve"> – Режим доступа: </w:t>
      </w:r>
      <w:r w:rsidRPr="00804FFE">
        <w:rPr>
          <w:i/>
          <w:iCs/>
        </w:rPr>
        <w:t>https://www.detechtapp.com</w:t>
      </w:r>
      <w:r w:rsidR="00393A3F" w:rsidRPr="00804FFE">
        <w:rPr>
          <w:i/>
          <w:iCs/>
        </w:rPr>
        <w:t>/.</w:t>
      </w:r>
      <w:r w:rsidR="00393A3F" w:rsidRPr="003838A3">
        <w:t xml:space="preserve"> – Дата доступа: </w:t>
      </w:r>
      <w:r w:rsidR="00393A3F" w:rsidRPr="00287A49">
        <w:t>12</w:t>
      </w:r>
      <w:r w:rsidR="00393A3F" w:rsidRPr="003838A3">
        <w:t>.0</w:t>
      </w:r>
      <w:r w:rsidR="00393A3F" w:rsidRPr="00287A49">
        <w:t>4</w:t>
      </w:r>
      <w:r w:rsidR="00393A3F" w:rsidRPr="003838A3">
        <w:t>.202</w:t>
      </w:r>
      <w:r w:rsidR="00BA0E04" w:rsidRPr="00BA0E04">
        <w:t>3</w:t>
      </w:r>
      <w:r w:rsidR="00393A3F" w:rsidRPr="007E7D13">
        <w:t>.</w:t>
      </w:r>
    </w:p>
    <w:p w14:paraId="1C8E629A" w14:textId="2E7C24E8" w:rsidR="00393A3F" w:rsidRDefault="00361C38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B93531">
        <w:rPr>
          <w:rFonts w:eastAsiaTheme="majorEastAsia"/>
          <w:i/>
          <w:iCs/>
          <w:lang w:val="en-US"/>
        </w:rPr>
        <w:t>MotoMoto</w:t>
      </w:r>
      <w:r w:rsidR="00393A3F" w:rsidRPr="003838A3">
        <w:t xml:space="preserve"> [Электронный ресурс]</w:t>
      </w:r>
      <w:r w:rsidRPr="00361C38">
        <w:t xml:space="preserve"> / </w:t>
      </w:r>
      <w:r w:rsidRPr="00B93531">
        <w:rPr>
          <w:i/>
          <w:iCs/>
        </w:rPr>
        <w:t>motomoto.app</w:t>
      </w:r>
      <w:r w:rsidRPr="00361C38">
        <w:t xml:space="preserve"> </w:t>
      </w:r>
      <w:r w:rsidR="00393A3F" w:rsidRPr="003838A3">
        <w:t xml:space="preserve">– Режим доступа: </w:t>
      </w:r>
      <w:r w:rsidR="004841A0" w:rsidRPr="00804FFE">
        <w:rPr>
          <w:i/>
          <w:iCs/>
        </w:rPr>
        <w:t>https://motomoto.app/</w:t>
      </w:r>
      <w:r w:rsidR="00393A3F" w:rsidRPr="00804FFE">
        <w:rPr>
          <w:i/>
          <w:iCs/>
        </w:rPr>
        <w:t>.</w:t>
      </w:r>
      <w:r w:rsidR="00393A3F">
        <w:t xml:space="preserve"> – Дата доступа: 12.04.202</w:t>
      </w:r>
      <w:r w:rsidR="00BA0E04" w:rsidRPr="00BA0E04">
        <w:t>3</w:t>
      </w:r>
      <w:r w:rsidR="00393A3F" w:rsidRPr="00E93625">
        <w:rPr>
          <w:rFonts w:eastAsiaTheme="majorEastAsia"/>
        </w:rPr>
        <w:t>.</w:t>
      </w:r>
    </w:p>
    <w:p w14:paraId="1D6966D1" w14:textId="0A23F762" w:rsidR="00393A3F" w:rsidRDefault="00DB63DC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FC7EBB">
        <w:rPr>
          <w:rFonts w:eastAsiaTheme="majorEastAsia"/>
          <w:i/>
          <w:iCs/>
          <w:lang w:val="en-US"/>
        </w:rPr>
        <w:t>RabbitMQ</w:t>
      </w:r>
      <w:r w:rsidR="005D24ED" w:rsidRPr="00FC7EBB">
        <w:rPr>
          <w:rFonts w:eastAsiaTheme="majorEastAsia"/>
          <w:i/>
          <w:iCs/>
        </w:rPr>
        <w:t xml:space="preserve"> </w:t>
      </w:r>
      <w:r w:rsidR="0098599D" w:rsidRPr="00FC7EBB">
        <w:rPr>
          <w:i/>
          <w:iCs/>
          <w:lang w:val="en-US"/>
        </w:rPr>
        <w:t>d</w:t>
      </w:r>
      <w:r w:rsidR="0098599D" w:rsidRPr="00FC7EBB">
        <w:rPr>
          <w:i/>
          <w:iCs/>
        </w:rPr>
        <w:t>ocumentation</w:t>
      </w:r>
      <w:r w:rsidR="00393A3F">
        <w:t xml:space="preserve"> [Электронный ресурс] /</w:t>
      </w:r>
      <w:r w:rsidRPr="00DA6427">
        <w:t xml:space="preserve"> </w:t>
      </w:r>
      <w:r w:rsidRPr="00FC7EBB">
        <w:rPr>
          <w:i/>
          <w:iCs/>
        </w:rPr>
        <w:t>rabbitmq.com</w:t>
      </w:r>
      <w:r w:rsidR="00393A3F" w:rsidRPr="00165E33">
        <w:t xml:space="preserve"> – Режим доступа: </w:t>
      </w:r>
      <w:r w:rsidR="00DA6427" w:rsidRPr="00FC7EBB">
        <w:rPr>
          <w:i/>
          <w:iCs/>
        </w:rPr>
        <w:t>https://www.rabbitmq.com/</w:t>
      </w:r>
      <w:r w:rsidR="00DA6427" w:rsidRPr="00DA6427">
        <w:t xml:space="preserve">. </w:t>
      </w:r>
      <w:r w:rsidR="00393A3F">
        <w:t xml:space="preserve">– Дата доступа: </w:t>
      </w:r>
      <w:r w:rsidR="00393A3F" w:rsidRPr="00F978B2">
        <w:t>1</w:t>
      </w:r>
      <w:r w:rsidR="00393A3F" w:rsidRPr="00165E33">
        <w:t>4</w:t>
      </w:r>
      <w:r w:rsidR="00393A3F">
        <w:t>.04.202</w:t>
      </w:r>
      <w:r w:rsidR="00BA0E04" w:rsidRPr="00BA0E04">
        <w:t>3</w:t>
      </w:r>
      <w:r w:rsidR="00393A3F" w:rsidRPr="00E93625">
        <w:rPr>
          <w:rFonts w:eastAsiaTheme="majorEastAsia"/>
        </w:rPr>
        <w:t>.</w:t>
      </w:r>
    </w:p>
    <w:p w14:paraId="6F9A3498" w14:textId="7CDE04FD" w:rsidR="00393A3F" w:rsidRDefault="00676955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D51A0D">
        <w:rPr>
          <w:rFonts w:eastAsiaTheme="majorEastAsia"/>
          <w:i/>
          <w:iCs/>
          <w:lang w:val="en-US"/>
        </w:rPr>
        <w:t>WebSocket</w:t>
      </w:r>
      <w:r w:rsidR="00393A3F" w:rsidRPr="007632B3">
        <w:rPr>
          <w:rFonts w:eastAsia="Calibri"/>
          <w:color w:val="000000"/>
          <w:spacing w:val="-2"/>
        </w:rPr>
        <w:t xml:space="preserve"> [Электронный ресурс] / </w:t>
      </w:r>
      <w:r w:rsidR="00544F97" w:rsidRPr="00D51A0D">
        <w:rPr>
          <w:rFonts w:eastAsia="Calibri"/>
          <w:i/>
          <w:iCs/>
          <w:spacing w:val="-2"/>
        </w:rPr>
        <w:t>developer.mozilla.org</w:t>
      </w:r>
      <w:r w:rsidR="00393A3F" w:rsidRPr="007632B3">
        <w:rPr>
          <w:rFonts w:eastAsia="Calibri"/>
          <w:spacing w:val="-2"/>
        </w:rPr>
        <w:t xml:space="preserve"> – Режим доступа: </w:t>
      </w:r>
      <w:r w:rsidR="00544F97" w:rsidRPr="00AD446C">
        <w:rPr>
          <w:rFonts w:eastAsia="Calibri"/>
          <w:i/>
          <w:iCs/>
          <w:spacing w:val="-2"/>
        </w:rPr>
        <w:t>https://developer.mozilla.org/docs/API/WebSockets_API</w:t>
      </w:r>
      <w:r w:rsidR="00544F97" w:rsidRPr="00544F97">
        <w:rPr>
          <w:rFonts w:eastAsia="Calibri"/>
          <w:spacing w:val="-2"/>
        </w:rPr>
        <w:t xml:space="preserve">. </w:t>
      </w:r>
      <w:r w:rsidR="00393A3F" w:rsidRPr="007632B3">
        <w:rPr>
          <w:rFonts w:eastAsia="Calibri"/>
          <w:color w:val="000000"/>
          <w:spacing w:val="-2"/>
        </w:rPr>
        <w:t>–</w:t>
      </w:r>
      <w:r w:rsidR="00393A3F" w:rsidRPr="007632B3">
        <w:rPr>
          <w:rFonts w:eastAsia="Calibri"/>
          <w:color w:val="000000"/>
          <w:spacing w:val="-2"/>
          <w:lang w:val="en-US"/>
        </w:rPr>
        <w:t> </w:t>
      </w:r>
      <w:r w:rsidR="00393A3F" w:rsidRPr="007632B3">
        <w:rPr>
          <w:rFonts w:eastAsia="Calibri"/>
          <w:color w:val="000000"/>
          <w:spacing w:val="-2"/>
        </w:rPr>
        <w:t>Дата доступа: 1</w:t>
      </w:r>
      <w:r w:rsidR="00393A3F" w:rsidRPr="00F978B2">
        <w:rPr>
          <w:rFonts w:eastAsia="Calibri"/>
          <w:color w:val="000000"/>
          <w:spacing w:val="-2"/>
        </w:rPr>
        <w:t>5</w:t>
      </w:r>
      <w:r w:rsidR="00393A3F" w:rsidRPr="007632B3">
        <w:rPr>
          <w:rFonts w:eastAsia="Calibri"/>
          <w:color w:val="000000"/>
          <w:spacing w:val="-2"/>
        </w:rPr>
        <w:t>.04.202</w:t>
      </w:r>
      <w:r w:rsidR="00BA0E04" w:rsidRPr="00BA0E04">
        <w:rPr>
          <w:rFonts w:eastAsia="Calibri"/>
          <w:color w:val="000000"/>
          <w:spacing w:val="-2"/>
        </w:rPr>
        <w:t>3</w:t>
      </w:r>
      <w:r w:rsidR="00393A3F" w:rsidRPr="005278F4">
        <w:rPr>
          <w:rFonts w:eastAsiaTheme="majorEastAsia"/>
        </w:rPr>
        <w:t>.</w:t>
      </w:r>
    </w:p>
    <w:p w14:paraId="09E08ECD" w14:textId="5B4C00E5" w:rsidR="00393A3F" w:rsidRPr="00BD4391" w:rsidRDefault="00602AD5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AD446C">
        <w:rPr>
          <w:i/>
          <w:iCs/>
          <w:lang w:val="en-US"/>
        </w:rPr>
        <w:t>FCM</w:t>
      </w:r>
      <w:r w:rsidR="00393A3F" w:rsidRPr="00AD446C">
        <w:rPr>
          <w:i/>
          <w:iCs/>
        </w:rPr>
        <w:t xml:space="preserve"> </w:t>
      </w:r>
      <w:r w:rsidR="005D24ED" w:rsidRPr="00AD446C">
        <w:rPr>
          <w:i/>
          <w:iCs/>
          <w:lang w:val="en-US"/>
        </w:rPr>
        <w:t>d</w:t>
      </w:r>
      <w:r w:rsidR="005D24ED" w:rsidRPr="00AD446C">
        <w:rPr>
          <w:i/>
          <w:iCs/>
        </w:rPr>
        <w:t>ocumentation</w:t>
      </w:r>
      <w:r w:rsidR="005D24ED" w:rsidRPr="003838A3">
        <w:t xml:space="preserve"> </w:t>
      </w:r>
      <w:r w:rsidR="00393A3F" w:rsidRPr="0077078D">
        <w:t>[</w:t>
      </w:r>
      <w:r w:rsidR="00393A3F">
        <w:t>Электронный ресурс</w:t>
      </w:r>
      <w:r w:rsidR="00393A3F" w:rsidRPr="0077078D">
        <w:t>]</w:t>
      </w:r>
      <w:r w:rsidR="004871D1" w:rsidRPr="004871D1">
        <w:t xml:space="preserve"> </w:t>
      </w:r>
      <w:r w:rsidR="00393A3F">
        <w:t xml:space="preserve">/ </w:t>
      </w:r>
      <w:r w:rsidR="004871D1" w:rsidRPr="00AD446C">
        <w:rPr>
          <w:i/>
          <w:iCs/>
          <w:lang w:val="en-US"/>
        </w:rPr>
        <w:t>firebase</w:t>
      </w:r>
      <w:r w:rsidR="004871D1" w:rsidRPr="00AD446C">
        <w:rPr>
          <w:i/>
          <w:iCs/>
        </w:rPr>
        <w:t>.</w:t>
      </w:r>
      <w:r w:rsidR="004871D1" w:rsidRPr="00AD446C">
        <w:rPr>
          <w:i/>
          <w:iCs/>
          <w:lang w:val="en-US"/>
        </w:rPr>
        <w:t>google</w:t>
      </w:r>
      <w:r w:rsidR="004871D1" w:rsidRPr="00AD446C">
        <w:rPr>
          <w:i/>
          <w:iCs/>
        </w:rPr>
        <w:t>.</w:t>
      </w:r>
      <w:r w:rsidR="004871D1" w:rsidRPr="00AD446C">
        <w:rPr>
          <w:i/>
          <w:iCs/>
          <w:lang w:val="en-US"/>
        </w:rPr>
        <w:t>com</w:t>
      </w:r>
      <w:r w:rsidR="004871D1" w:rsidRPr="004871D1">
        <w:t xml:space="preserve"> </w:t>
      </w:r>
      <w:r w:rsidR="00393A3F">
        <w:t xml:space="preserve">– Режим доступа: </w:t>
      </w:r>
      <w:r w:rsidR="00393A3F" w:rsidRPr="00AD446C">
        <w:rPr>
          <w:i/>
          <w:iCs/>
          <w:lang w:val="en-US"/>
        </w:rPr>
        <w:t>https</w:t>
      </w:r>
      <w:r w:rsidR="00393A3F" w:rsidRPr="00AD446C">
        <w:rPr>
          <w:i/>
          <w:iCs/>
        </w:rPr>
        <w:t>://</w:t>
      </w:r>
      <w:r w:rsidR="00393A3F" w:rsidRPr="00AD446C">
        <w:rPr>
          <w:i/>
          <w:iCs/>
          <w:lang w:val="en-US"/>
        </w:rPr>
        <w:t>docs</w:t>
      </w:r>
      <w:r w:rsidR="00393A3F" w:rsidRPr="00AD446C">
        <w:rPr>
          <w:i/>
          <w:iCs/>
        </w:rPr>
        <w:t>.</w:t>
      </w:r>
      <w:r w:rsidR="00393A3F" w:rsidRPr="00AD446C">
        <w:rPr>
          <w:i/>
          <w:iCs/>
          <w:lang w:val="en-US"/>
        </w:rPr>
        <w:t>microsoft</w:t>
      </w:r>
      <w:r w:rsidR="00393A3F" w:rsidRPr="00AD446C">
        <w:rPr>
          <w:i/>
          <w:iCs/>
        </w:rPr>
        <w:t>.</w:t>
      </w:r>
      <w:r w:rsidR="00393A3F" w:rsidRPr="00AD446C">
        <w:rPr>
          <w:i/>
          <w:iCs/>
          <w:lang w:val="en-US"/>
        </w:rPr>
        <w:t>com</w:t>
      </w:r>
      <w:r w:rsidR="00393A3F" w:rsidRPr="00AD446C">
        <w:rPr>
          <w:i/>
          <w:iCs/>
        </w:rPr>
        <w:t>/</w:t>
      </w:r>
      <w:r w:rsidR="00393A3F" w:rsidRPr="00AD446C">
        <w:rPr>
          <w:i/>
          <w:iCs/>
          <w:lang w:val="en-US"/>
        </w:rPr>
        <w:t>ru</w:t>
      </w:r>
      <w:r w:rsidR="00393A3F" w:rsidRPr="00AD446C">
        <w:rPr>
          <w:i/>
          <w:iCs/>
        </w:rPr>
        <w:t>-</w:t>
      </w:r>
      <w:r w:rsidR="00393A3F" w:rsidRPr="00AD446C">
        <w:rPr>
          <w:i/>
          <w:iCs/>
          <w:lang w:val="en-US"/>
        </w:rPr>
        <w:t>ru</w:t>
      </w:r>
      <w:r w:rsidR="00393A3F" w:rsidRPr="00AD446C">
        <w:rPr>
          <w:i/>
          <w:iCs/>
        </w:rPr>
        <w:t>/</w:t>
      </w:r>
      <w:r w:rsidR="00393A3F" w:rsidRPr="00AD446C">
        <w:rPr>
          <w:i/>
          <w:iCs/>
          <w:lang w:val="en-US"/>
        </w:rPr>
        <w:t>dotnet</w:t>
      </w:r>
      <w:r w:rsidR="00393A3F" w:rsidRPr="00AD446C">
        <w:rPr>
          <w:i/>
          <w:iCs/>
        </w:rPr>
        <w:t>/</w:t>
      </w:r>
      <w:r w:rsidR="00393A3F" w:rsidRPr="00AD446C">
        <w:rPr>
          <w:i/>
          <w:iCs/>
          <w:lang w:val="en-US"/>
        </w:rPr>
        <w:t>core</w:t>
      </w:r>
      <w:r w:rsidR="00393A3F" w:rsidRPr="00AD446C">
        <w:rPr>
          <w:i/>
          <w:iCs/>
        </w:rPr>
        <w:t>/</w:t>
      </w:r>
      <w:r w:rsidR="00393A3F" w:rsidRPr="00AD446C">
        <w:rPr>
          <w:i/>
          <w:iCs/>
          <w:lang w:val="en-US"/>
        </w:rPr>
        <w:t>about</w:t>
      </w:r>
      <w:r w:rsidR="00393A3F" w:rsidRPr="00AD446C">
        <w:rPr>
          <w:i/>
          <w:iCs/>
        </w:rPr>
        <w:t>/</w:t>
      </w:r>
      <w:r w:rsidR="00393A3F">
        <w:t>. – Дата доступа: 16.04.202</w:t>
      </w:r>
      <w:r w:rsidR="00013C6B" w:rsidRPr="00013C6B">
        <w:t>3</w:t>
      </w:r>
      <w:r w:rsidR="00393A3F" w:rsidRPr="00FC554C">
        <w:t>.</w:t>
      </w:r>
    </w:p>
    <w:p w14:paraId="06D31163" w14:textId="4605262A" w:rsidR="00393A3F" w:rsidRPr="0090076F" w:rsidRDefault="00B516D8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7E52C0">
        <w:rPr>
          <w:i/>
          <w:iCs/>
          <w:lang w:val="en-US"/>
        </w:rPr>
        <w:t>SMTP</w:t>
      </w:r>
      <w:r w:rsidR="00393A3F" w:rsidRPr="002D29ED">
        <w:t xml:space="preserve"> [Электронный ресурс] / </w:t>
      </w:r>
      <w:r w:rsidR="00AD298E" w:rsidRPr="007E52C0">
        <w:rPr>
          <w:i/>
          <w:iCs/>
        </w:rPr>
        <w:t>ru.wikipedia.org</w:t>
      </w:r>
      <w:r w:rsidR="00393A3F" w:rsidRPr="002D29ED">
        <w:t xml:space="preserve"> – Режим доступа: </w:t>
      </w:r>
      <w:r w:rsidR="00BF7DE2" w:rsidRPr="007E52C0">
        <w:rPr>
          <w:i/>
          <w:iCs/>
        </w:rPr>
        <w:t>https://ru.wikipedia.org/wiki/SMTP</w:t>
      </w:r>
      <w:r w:rsidR="00393A3F" w:rsidRPr="002D29ED">
        <w:t xml:space="preserve">. – Дата доступа: </w:t>
      </w:r>
      <w:r w:rsidR="00393A3F" w:rsidRPr="002F7B57">
        <w:t>1</w:t>
      </w:r>
      <w:r w:rsidR="00393A3F">
        <w:t>7</w:t>
      </w:r>
      <w:r w:rsidR="00393A3F" w:rsidRPr="002D29ED">
        <w:t>.04.202</w:t>
      </w:r>
      <w:r w:rsidR="00013C6B" w:rsidRPr="00013C6B">
        <w:t>3</w:t>
      </w:r>
      <w:r w:rsidR="00393A3F" w:rsidRPr="00FC554C">
        <w:t>.</w:t>
      </w:r>
    </w:p>
    <w:p w14:paraId="6A4EBE4E" w14:textId="410847E0" w:rsidR="00393A3F" w:rsidRPr="00685ADD" w:rsidRDefault="004F6FF6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7E52C0">
        <w:rPr>
          <w:i/>
          <w:iCs/>
          <w:lang w:val="en-US"/>
        </w:rPr>
        <w:t>Thymeleaf</w:t>
      </w:r>
      <w:r w:rsidR="005D24ED" w:rsidRPr="007E52C0">
        <w:rPr>
          <w:i/>
          <w:iCs/>
        </w:rPr>
        <w:t xml:space="preserve"> </w:t>
      </w:r>
      <w:r w:rsidR="005D24ED" w:rsidRPr="007E52C0">
        <w:rPr>
          <w:i/>
          <w:iCs/>
          <w:lang w:val="en-US"/>
        </w:rPr>
        <w:t>d</w:t>
      </w:r>
      <w:r w:rsidR="005D24ED" w:rsidRPr="007E52C0">
        <w:rPr>
          <w:i/>
          <w:iCs/>
        </w:rPr>
        <w:t>ocumentation</w:t>
      </w:r>
      <w:r w:rsidR="00393A3F" w:rsidRPr="007632B3">
        <w:rPr>
          <w:rFonts w:eastAsia="Calibri"/>
          <w:color w:val="000000"/>
          <w:spacing w:val="-2"/>
        </w:rPr>
        <w:t xml:space="preserve"> [Электронный ресурс] / </w:t>
      </w:r>
      <w:r w:rsidR="007F690E" w:rsidRPr="007E52C0">
        <w:rPr>
          <w:rFonts w:eastAsia="Calibri"/>
          <w:i/>
          <w:iCs/>
          <w:spacing w:val="-2"/>
        </w:rPr>
        <w:t>thymeleaf.org</w:t>
      </w:r>
      <w:r w:rsidR="00393A3F" w:rsidRPr="007632B3">
        <w:rPr>
          <w:rFonts w:eastAsia="Calibri"/>
          <w:color w:val="000000"/>
          <w:spacing w:val="-2"/>
        </w:rPr>
        <w:t>.</w:t>
      </w:r>
      <w:r w:rsidR="00393A3F" w:rsidRPr="007632B3">
        <w:rPr>
          <w:rFonts w:eastAsia="Calibri"/>
          <w:spacing w:val="-2"/>
        </w:rPr>
        <w:t xml:space="preserve"> – Режим доступа: </w:t>
      </w:r>
      <w:r w:rsidR="00643BC1" w:rsidRPr="007E52C0">
        <w:rPr>
          <w:rFonts w:eastAsia="Calibri"/>
          <w:i/>
          <w:iCs/>
          <w:spacing w:val="-2"/>
        </w:rPr>
        <w:t>https://www.thymeleaf.org/documentation.html</w:t>
      </w:r>
      <w:r w:rsidR="00643BC1" w:rsidRPr="00643BC1">
        <w:rPr>
          <w:rFonts w:eastAsia="Calibri"/>
          <w:spacing w:val="-2"/>
        </w:rPr>
        <w:t xml:space="preserve">. </w:t>
      </w:r>
      <w:r w:rsidR="00393A3F" w:rsidRPr="007632B3">
        <w:rPr>
          <w:rFonts w:eastAsia="Calibri"/>
          <w:color w:val="000000"/>
          <w:spacing w:val="-2"/>
        </w:rPr>
        <w:t>–</w:t>
      </w:r>
      <w:r w:rsidR="00393A3F" w:rsidRPr="007632B3">
        <w:rPr>
          <w:rFonts w:eastAsia="Calibri"/>
          <w:color w:val="000000"/>
          <w:spacing w:val="-2"/>
          <w:lang w:val="en-US"/>
        </w:rPr>
        <w:t> </w:t>
      </w:r>
      <w:r w:rsidR="00393A3F" w:rsidRPr="007632B3">
        <w:rPr>
          <w:rFonts w:eastAsia="Calibri"/>
          <w:color w:val="000000"/>
          <w:spacing w:val="-2"/>
        </w:rPr>
        <w:t>Дата доступа: 1</w:t>
      </w:r>
      <w:r w:rsidR="00393A3F" w:rsidRPr="00685ADD">
        <w:rPr>
          <w:rFonts w:eastAsia="Calibri"/>
          <w:color w:val="000000"/>
          <w:spacing w:val="-2"/>
        </w:rPr>
        <w:t>9</w:t>
      </w:r>
      <w:r w:rsidR="00393A3F" w:rsidRPr="007632B3">
        <w:rPr>
          <w:rFonts w:eastAsia="Calibri"/>
          <w:color w:val="000000"/>
          <w:spacing w:val="-2"/>
        </w:rPr>
        <w:t>.04.202</w:t>
      </w:r>
      <w:r w:rsidR="00013C6B" w:rsidRPr="00013C6B">
        <w:rPr>
          <w:rFonts w:eastAsia="Calibri"/>
          <w:color w:val="000000"/>
          <w:spacing w:val="-2"/>
        </w:rPr>
        <w:t>3</w:t>
      </w:r>
      <w:r w:rsidR="00393A3F" w:rsidRPr="00685ADD">
        <w:t>.</w:t>
      </w:r>
    </w:p>
    <w:p w14:paraId="69E7B124" w14:textId="001BB4D8" w:rsidR="00393A3F" w:rsidRPr="00D83A9C" w:rsidRDefault="00077ED3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7E52C0">
        <w:rPr>
          <w:i/>
          <w:iCs/>
          <w:lang w:val="en-US"/>
        </w:rPr>
        <w:t>Liquibase</w:t>
      </w:r>
      <w:r w:rsidR="005D24ED" w:rsidRPr="007E52C0">
        <w:rPr>
          <w:i/>
          <w:iCs/>
        </w:rPr>
        <w:t xml:space="preserve"> </w:t>
      </w:r>
      <w:r w:rsidR="005D24ED" w:rsidRPr="007E52C0">
        <w:rPr>
          <w:i/>
          <w:iCs/>
          <w:lang w:val="en-US"/>
        </w:rPr>
        <w:t>d</w:t>
      </w:r>
      <w:r w:rsidR="005D24ED" w:rsidRPr="007E52C0">
        <w:rPr>
          <w:i/>
          <w:iCs/>
        </w:rPr>
        <w:t>ocumentation</w:t>
      </w:r>
      <w:r w:rsidR="00393A3F" w:rsidRPr="00D83A9C">
        <w:t xml:space="preserve"> [</w:t>
      </w:r>
      <w:r w:rsidR="00393A3F" w:rsidRPr="003838A3">
        <w:t>Электронный</w:t>
      </w:r>
      <w:r w:rsidR="00393A3F" w:rsidRPr="00D83A9C">
        <w:t xml:space="preserve"> </w:t>
      </w:r>
      <w:r w:rsidR="00393A3F" w:rsidRPr="003838A3">
        <w:t>ресурс</w:t>
      </w:r>
      <w:r w:rsidR="00393A3F" w:rsidRPr="00D83A9C">
        <w:t xml:space="preserve">] / </w:t>
      </w:r>
      <w:r w:rsidR="00B83E25" w:rsidRPr="007E52C0">
        <w:rPr>
          <w:i/>
          <w:iCs/>
          <w:lang w:val="en-US"/>
        </w:rPr>
        <w:t>www</w:t>
      </w:r>
      <w:r w:rsidR="00B83E25" w:rsidRPr="007E52C0">
        <w:rPr>
          <w:i/>
          <w:iCs/>
        </w:rPr>
        <w:t>.</w:t>
      </w:r>
      <w:r w:rsidR="00B83E25" w:rsidRPr="007E52C0">
        <w:rPr>
          <w:i/>
          <w:iCs/>
          <w:lang w:val="en-US"/>
        </w:rPr>
        <w:t>liquibase</w:t>
      </w:r>
      <w:r w:rsidR="00B83E25" w:rsidRPr="007E52C0">
        <w:rPr>
          <w:i/>
          <w:iCs/>
        </w:rPr>
        <w:t>.</w:t>
      </w:r>
      <w:r w:rsidR="00B83E25" w:rsidRPr="007E52C0">
        <w:rPr>
          <w:i/>
          <w:iCs/>
          <w:lang w:val="en-US"/>
        </w:rPr>
        <w:t>org</w:t>
      </w:r>
      <w:r w:rsidR="00393A3F" w:rsidRPr="00D83A9C">
        <w:t xml:space="preserve">. – </w:t>
      </w:r>
      <w:r w:rsidR="00393A3F" w:rsidRPr="003838A3">
        <w:t>Режим</w:t>
      </w:r>
      <w:r w:rsidR="00393A3F" w:rsidRPr="00D83A9C">
        <w:t xml:space="preserve"> </w:t>
      </w:r>
      <w:r w:rsidR="00393A3F" w:rsidRPr="003838A3">
        <w:t>доступа</w:t>
      </w:r>
      <w:r w:rsidR="00393A3F" w:rsidRPr="00D83A9C">
        <w:t xml:space="preserve">: </w:t>
      </w:r>
      <w:r w:rsidR="003021F0" w:rsidRPr="007E52C0">
        <w:rPr>
          <w:i/>
          <w:iCs/>
        </w:rPr>
        <w:t>https://www.liquibase.org/</w:t>
      </w:r>
      <w:r w:rsidR="00393A3F" w:rsidRPr="007E52C0">
        <w:rPr>
          <w:i/>
          <w:iCs/>
        </w:rPr>
        <w:t>.</w:t>
      </w:r>
      <w:r w:rsidR="00393A3F" w:rsidRPr="00D83A9C">
        <w:t xml:space="preserve"> – </w:t>
      </w:r>
      <w:r w:rsidR="00393A3F" w:rsidRPr="003838A3">
        <w:t>Дата</w:t>
      </w:r>
      <w:r w:rsidR="00393A3F" w:rsidRPr="00D83A9C">
        <w:t xml:space="preserve"> </w:t>
      </w:r>
      <w:r w:rsidR="00393A3F" w:rsidRPr="003838A3">
        <w:t>доступа</w:t>
      </w:r>
      <w:r w:rsidR="00393A3F" w:rsidRPr="00D83A9C">
        <w:t xml:space="preserve"> 20.04.202</w:t>
      </w:r>
      <w:r w:rsidR="002A0872" w:rsidRPr="002A0872">
        <w:t>3</w:t>
      </w:r>
      <w:r w:rsidR="00393A3F" w:rsidRPr="00D83A9C">
        <w:t>.</w:t>
      </w:r>
    </w:p>
    <w:p w14:paraId="7883A71D" w14:textId="0255A419" w:rsidR="00393A3F" w:rsidRDefault="005D24ED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7E52C0">
        <w:rPr>
          <w:i/>
          <w:iCs/>
          <w:lang w:val="en-US"/>
        </w:rPr>
        <w:t>Amazon</w:t>
      </w:r>
      <w:r w:rsidRPr="007E52C0">
        <w:rPr>
          <w:i/>
          <w:iCs/>
        </w:rPr>
        <w:t xml:space="preserve"> </w:t>
      </w:r>
      <w:r w:rsidRPr="007E52C0">
        <w:rPr>
          <w:i/>
          <w:iCs/>
          <w:lang w:val="en-US"/>
        </w:rPr>
        <w:t>ECR</w:t>
      </w:r>
      <w:r w:rsidR="00393A3F" w:rsidRPr="007E52C0">
        <w:rPr>
          <w:i/>
          <w:iCs/>
        </w:rPr>
        <w:t xml:space="preserve"> </w:t>
      </w:r>
      <w:r w:rsidR="00393A3F" w:rsidRPr="007E52C0">
        <w:rPr>
          <w:i/>
          <w:iCs/>
          <w:lang w:val="en-US"/>
        </w:rPr>
        <w:t>d</w:t>
      </w:r>
      <w:r w:rsidR="00393A3F" w:rsidRPr="007E52C0">
        <w:rPr>
          <w:i/>
          <w:iCs/>
        </w:rPr>
        <w:t>ocumentation</w:t>
      </w:r>
      <w:r w:rsidR="00393A3F" w:rsidRPr="003838A3">
        <w:t xml:space="preserve"> [Электронный ресурс]</w:t>
      </w:r>
      <w:r w:rsidR="002D5C9B" w:rsidRPr="002D5C9B">
        <w:t xml:space="preserve"> / </w:t>
      </w:r>
      <w:r w:rsidR="002D5C9B" w:rsidRPr="007E52C0">
        <w:rPr>
          <w:i/>
          <w:iCs/>
        </w:rPr>
        <w:t>aws.amazon.com</w:t>
      </w:r>
      <w:r w:rsidR="00393A3F" w:rsidRPr="003838A3">
        <w:t xml:space="preserve"> – Режим доступа: </w:t>
      </w:r>
      <w:r w:rsidR="002D5C9B" w:rsidRPr="007E52C0">
        <w:rPr>
          <w:i/>
          <w:iCs/>
        </w:rPr>
        <w:t>https://aws.amazon.com/ecr/</w:t>
      </w:r>
      <w:r w:rsidR="00393A3F" w:rsidRPr="007E52C0">
        <w:rPr>
          <w:i/>
          <w:iCs/>
        </w:rPr>
        <w:t>.</w:t>
      </w:r>
      <w:r w:rsidR="00393A3F" w:rsidRPr="003838A3">
        <w:t xml:space="preserve"> – Дата доступа: 2</w:t>
      </w:r>
      <w:r w:rsidR="00393A3F" w:rsidRPr="006C24BD">
        <w:t>4</w:t>
      </w:r>
      <w:r w:rsidR="00393A3F" w:rsidRPr="003838A3">
        <w:t>.0</w:t>
      </w:r>
      <w:r w:rsidR="00393A3F" w:rsidRPr="006C24BD">
        <w:t>4</w:t>
      </w:r>
      <w:r w:rsidR="00393A3F" w:rsidRPr="003838A3">
        <w:t>.202</w:t>
      </w:r>
      <w:r w:rsidR="002A0872" w:rsidRPr="002A0872">
        <w:t>3</w:t>
      </w:r>
      <w:r w:rsidR="00393A3F" w:rsidRPr="006C24BD">
        <w:t>.</w:t>
      </w:r>
    </w:p>
    <w:p w14:paraId="6DAEF918" w14:textId="390DC9BC" w:rsidR="00393A3F" w:rsidRPr="00792128" w:rsidRDefault="00B031D7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7E52C0">
        <w:rPr>
          <w:i/>
          <w:iCs/>
          <w:lang w:val="en-US"/>
        </w:rPr>
        <w:t>React</w:t>
      </w:r>
      <w:r w:rsidRPr="007E52C0">
        <w:rPr>
          <w:i/>
          <w:iCs/>
        </w:rPr>
        <w:t xml:space="preserve"> </w:t>
      </w:r>
      <w:r w:rsidRPr="007E52C0">
        <w:rPr>
          <w:i/>
          <w:iCs/>
          <w:lang w:val="en-US"/>
        </w:rPr>
        <w:t>Native</w:t>
      </w:r>
      <w:r w:rsidRPr="007E52C0">
        <w:rPr>
          <w:i/>
          <w:iCs/>
        </w:rPr>
        <w:t xml:space="preserve"> </w:t>
      </w:r>
      <w:r w:rsidRPr="007E52C0">
        <w:rPr>
          <w:i/>
          <w:iCs/>
          <w:lang w:val="en-US"/>
        </w:rPr>
        <w:t>documentation</w:t>
      </w:r>
      <w:r w:rsidR="00393A3F" w:rsidRPr="008D7E7E">
        <w:rPr>
          <w:spacing w:val="4"/>
        </w:rPr>
        <w:t xml:space="preserve"> </w:t>
      </w:r>
      <w:r w:rsidR="00393A3F" w:rsidRPr="008D7E7E">
        <w:t xml:space="preserve">[Электронный ресурс] / </w:t>
      </w:r>
      <w:r w:rsidR="00900D8C" w:rsidRPr="007E52C0">
        <w:rPr>
          <w:i/>
          <w:iCs/>
        </w:rPr>
        <w:t>reactnative.dev</w:t>
      </w:r>
      <w:r w:rsidR="00393A3F" w:rsidRPr="008D7E7E">
        <w:t xml:space="preserve">. – Режим доступа: </w:t>
      </w:r>
      <w:r w:rsidR="006D4A1C" w:rsidRPr="007E52C0">
        <w:rPr>
          <w:i/>
          <w:iCs/>
        </w:rPr>
        <w:t>https://reactnative.dev/docs/getting-started</w:t>
      </w:r>
      <w:r w:rsidR="00393A3F" w:rsidRPr="008D7E7E">
        <w:t xml:space="preserve">. – Дата доступа: </w:t>
      </w:r>
      <w:r w:rsidR="00393A3F">
        <w:t>28</w:t>
      </w:r>
      <w:r w:rsidR="00393A3F" w:rsidRPr="008D7E7E">
        <w:t>.04.202</w:t>
      </w:r>
      <w:r w:rsidR="002A0872" w:rsidRPr="00792128">
        <w:t>3</w:t>
      </w:r>
      <w:r w:rsidR="00393A3F" w:rsidRPr="00671389">
        <w:t>.</w:t>
      </w:r>
    </w:p>
    <w:p w14:paraId="6100FB06" w14:textId="0BA22A67" w:rsidR="00792128" w:rsidRPr="00792128" w:rsidRDefault="00792128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7E52C0">
        <w:rPr>
          <w:i/>
          <w:iCs/>
          <w:lang w:val="en-US"/>
        </w:rPr>
        <w:t>PostgreSQL</w:t>
      </w:r>
      <w:r w:rsidRPr="007E52C0">
        <w:rPr>
          <w:i/>
          <w:iCs/>
        </w:rPr>
        <w:t xml:space="preserve"> </w:t>
      </w:r>
      <w:r w:rsidRPr="007E52C0">
        <w:rPr>
          <w:i/>
          <w:iCs/>
          <w:lang w:val="en-US"/>
        </w:rPr>
        <w:t>documentation</w:t>
      </w:r>
      <w:r w:rsidRPr="0022792A">
        <w:t xml:space="preserve"> [</w:t>
      </w:r>
      <w:r w:rsidRPr="0086638A">
        <w:t>Электронный</w:t>
      </w:r>
      <w:r w:rsidRPr="0022792A">
        <w:t xml:space="preserve"> </w:t>
      </w:r>
      <w:r w:rsidRPr="0086638A">
        <w:t>ресурс</w:t>
      </w:r>
      <w:r w:rsidRPr="0022792A">
        <w:t xml:space="preserve">] / </w:t>
      </w:r>
      <w:r w:rsidRPr="007E52C0">
        <w:rPr>
          <w:rFonts w:eastAsiaTheme="majorEastAsia"/>
          <w:i/>
          <w:iCs/>
          <w:lang w:val="en-US"/>
        </w:rPr>
        <w:t>postgresql</w:t>
      </w:r>
      <w:r w:rsidRPr="007E52C0">
        <w:rPr>
          <w:i/>
          <w:iCs/>
        </w:rPr>
        <w:t>.</w:t>
      </w:r>
      <w:r w:rsidRPr="007E52C0">
        <w:rPr>
          <w:i/>
          <w:iCs/>
          <w:lang w:val="en-US"/>
        </w:rPr>
        <w:t>org</w:t>
      </w:r>
      <w:r w:rsidRPr="0022792A">
        <w:t xml:space="preserve"> – </w:t>
      </w:r>
      <w:r w:rsidRPr="0086638A">
        <w:t>Режим</w:t>
      </w:r>
      <w:r w:rsidRPr="0022792A">
        <w:t xml:space="preserve"> </w:t>
      </w:r>
      <w:r w:rsidRPr="0086638A">
        <w:t>доступа</w:t>
      </w:r>
      <w:r w:rsidRPr="0022792A">
        <w:t xml:space="preserve">: </w:t>
      </w:r>
      <w:r w:rsidRPr="007E52C0">
        <w:rPr>
          <w:i/>
          <w:iCs/>
          <w:lang w:val="en-US"/>
        </w:rPr>
        <w:t>https</w:t>
      </w:r>
      <w:r w:rsidRPr="007E52C0">
        <w:rPr>
          <w:i/>
          <w:iCs/>
        </w:rPr>
        <w:t>://</w:t>
      </w:r>
      <w:r w:rsidRPr="007E52C0">
        <w:rPr>
          <w:i/>
          <w:iCs/>
          <w:lang w:val="en-US"/>
        </w:rPr>
        <w:t>www</w:t>
      </w:r>
      <w:r w:rsidRPr="007E52C0">
        <w:rPr>
          <w:i/>
          <w:iCs/>
        </w:rPr>
        <w:t>.</w:t>
      </w:r>
      <w:r w:rsidRPr="007E52C0">
        <w:rPr>
          <w:i/>
          <w:iCs/>
          <w:lang w:val="en-US"/>
        </w:rPr>
        <w:t>postgresql</w:t>
      </w:r>
      <w:r w:rsidRPr="007E52C0">
        <w:rPr>
          <w:i/>
          <w:iCs/>
        </w:rPr>
        <w:t>.</w:t>
      </w:r>
      <w:r w:rsidRPr="007E52C0">
        <w:rPr>
          <w:i/>
          <w:iCs/>
          <w:lang w:val="en-US"/>
        </w:rPr>
        <w:t>org</w:t>
      </w:r>
      <w:r w:rsidRPr="007E52C0">
        <w:rPr>
          <w:i/>
          <w:iCs/>
        </w:rPr>
        <w:t>/</w:t>
      </w:r>
      <w:r w:rsidRPr="007E52C0">
        <w:rPr>
          <w:i/>
          <w:iCs/>
          <w:lang w:val="en-US"/>
        </w:rPr>
        <w:t>docs</w:t>
      </w:r>
      <w:r w:rsidRPr="00E12DEE">
        <w:rPr>
          <w:i/>
          <w:iCs/>
        </w:rPr>
        <w:t>/</w:t>
      </w:r>
      <w:r w:rsidRPr="0022792A">
        <w:t xml:space="preserve">. – </w:t>
      </w:r>
      <w:r>
        <w:t>Дата</w:t>
      </w:r>
      <w:r w:rsidRPr="0022792A">
        <w:t xml:space="preserve"> </w:t>
      </w:r>
      <w:r>
        <w:t>доступа</w:t>
      </w:r>
      <w:r w:rsidRPr="0022792A">
        <w:t xml:space="preserve">: </w:t>
      </w:r>
      <w:r w:rsidRPr="00BA0E04">
        <w:t>30</w:t>
      </w:r>
      <w:r w:rsidRPr="0022792A">
        <w:t>.04.202</w:t>
      </w:r>
      <w:r w:rsidR="00D77143">
        <w:t>3</w:t>
      </w:r>
      <w:r w:rsidRPr="0022792A">
        <w:t>.</w:t>
      </w:r>
    </w:p>
    <w:p w14:paraId="72F59B4D" w14:textId="0C9DA20A" w:rsidR="00792128" w:rsidRPr="00671389" w:rsidRDefault="002A48BC" w:rsidP="00393A3F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DF6827">
        <w:rPr>
          <w:i/>
          <w:iCs/>
          <w:lang w:val="en-US"/>
        </w:rPr>
        <w:t>Amazon</w:t>
      </w:r>
      <w:r w:rsidRPr="00DF6827">
        <w:rPr>
          <w:i/>
          <w:iCs/>
        </w:rPr>
        <w:t xml:space="preserve"> </w:t>
      </w:r>
      <w:r w:rsidRPr="00DF6827">
        <w:rPr>
          <w:i/>
          <w:iCs/>
          <w:lang w:val="en-US"/>
        </w:rPr>
        <w:t>S</w:t>
      </w:r>
      <w:r w:rsidRPr="00DF6827">
        <w:rPr>
          <w:i/>
          <w:iCs/>
        </w:rPr>
        <w:t>3</w:t>
      </w:r>
      <w:r w:rsidR="00792128" w:rsidRPr="00DF6827">
        <w:rPr>
          <w:i/>
          <w:iCs/>
        </w:rPr>
        <w:t xml:space="preserve"> </w:t>
      </w:r>
      <w:r w:rsidR="00792128" w:rsidRPr="00DF6827">
        <w:rPr>
          <w:i/>
          <w:iCs/>
          <w:lang w:val="en-US"/>
        </w:rPr>
        <w:t>documentation</w:t>
      </w:r>
      <w:r w:rsidR="00792128" w:rsidRPr="0022792A">
        <w:t xml:space="preserve"> [</w:t>
      </w:r>
      <w:r w:rsidR="00792128" w:rsidRPr="0086638A">
        <w:t>Электронный</w:t>
      </w:r>
      <w:r w:rsidR="00792128" w:rsidRPr="0022792A">
        <w:t xml:space="preserve"> </w:t>
      </w:r>
      <w:r w:rsidR="00792128" w:rsidRPr="0086638A">
        <w:t>ресурс</w:t>
      </w:r>
      <w:r w:rsidR="00792128" w:rsidRPr="0022792A">
        <w:t xml:space="preserve">] / </w:t>
      </w:r>
      <w:r w:rsidRPr="007F4AC1">
        <w:rPr>
          <w:i/>
          <w:iCs/>
        </w:rPr>
        <w:t>aws.amazon.com</w:t>
      </w:r>
      <w:r w:rsidRPr="0022792A">
        <w:t xml:space="preserve"> </w:t>
      </w:r>
      <w:r w:rsidR="00792128" w:rsidRPr="0022792A">
        <w:t xml:space="preserve">– </w:t>
      </w:r>
      <w:r w:rsidR="00792128" w:rsidRPr="0086638A">
        <w:t>Режим</w:t>
      </w:r>
      <w:r w:rsidR="00792128" w:rsidRPr="0022792A">
        <w:t xml:space="preserve"> </w:t>
      </w:r>
      <w:r w:rsidR="00792128" w:rsidRPr="0086638A">
        <w:t>доступа</w:t>
      </w:r>
      <w:r w:rsidR="00792128" w:rsidRPr="0022792A">
        <w:t xml:space="preserve">: </w:t>
      </w:r>
      <w:r w:rsidRPr="00DF6827">
        <w:rPr>
          <w:i/>
          <w:iCs/>
        </w:rPr>
        <w:t>https://aws.amazon.com/ru/s3/</w:t>
      </w:r>
      <w:r w:rsidR="00792128" w:rsidRPr="0022792A">
        <w:t xml:space="preserve">. – </w:t>
      </w:r>
      <w:r w:rsidR="00792128">
        <w:t>Дата</w:t>
      </w:r>
      <w:r w:rsidR="00792128" w:rsidRPr="0022792A">
        <w:t xml:space="preserve"> </w:t>
      </w:r>
      <w:r w:rsidR="00792128">
        <w:t>доступа</w:t>
      </w:r>
      <w:r w:rsidR="00792128" w:rsidRPr="0022792A">
        <w:t xml:space="preserve">: </w:t>
      </w:r>
      <w:r w:rsidR="004566CC">
        <w:t>05</w:t>
      </w:r>
      <w:r w:rsidR="00792128" w:rsidRPr="0022792A">
        <w:t>.0</w:t>
      </w:r>
      <w:r w:rsidR="004566CC">
        <w:t>5</w:t>
      </w:r>
      <w:r w:rsidR="00792128" w:rsidRPr="0022792A">
        <w:t>.202</w:t>
      </w:r>
      <w:r w:rsidR="00D77143">
        <w:t>3</w:t>
      </w:r>
      <w:r w:rsidR="00792128" w:rsidRPr="0022792A">
        <w:t>.</w:t>
      </w:r>
      <w:r w:rsidR="00C82FDB" w:rsidRPr="00C82FDB">
        <w:rPr>
          <w:noProof/>
        </w:rPr>
        <w:t xml:space="preserve"> </w:t>
      </w:r>
    </w:p>
    <w:p w14:paraId="6478A914" w14:textId="26FA487A" w:rsidR="006149CD" w:rsidRPr="0022792A" w:rsidRDefault="006149CD" w:rsidP="006149CD">
      <w:pPr>
        <w:pStyle w:val="af0"/>
        <w:numPr>
          <w:ilvl w:val="0"/>
          <w:numId w:val="3"/>
        </w:numPr>
        <w:tabs>
          <w:tab w:val="left" w:pos="1134"/>
        </w:tabs>
        <w:suppressAutoHyphens/>
        <w:ind w:left="0" w:firstLine="709"/>
      </w:pPr>
      <w:r w:rsidRPr="0022792A">
        <w:br w:type="page"/>
      </w:r>
      <w:r w:rsidR="00F17FBE" w:rsidRPr="005C68C6">
        <w:rPr>
          <w:i/>
          <w:iCs/>
          <w:lang w:val="en-US"/>
        </w:rPr>
        <w:lastRenderedPageBreak/>
        <w:t>Redis</w:t>
      </w:r>
      <w:r w:rsidR="001A34A8" w:rsidRPr="005C68C6">
        <w:rPr>
          <w:i/>
          <w:iCs/>
        </w:rPr>
        <w:t xml:space="preserve"> </w:t>
      </w:r>
      <w:r w:rsidR="001A34A8" w:rsidRPr="005C68C6">
        <w:rPr>
          <w:i/>
          <w:iCs/>
          <w:lang w:val="en-US"/>
        </w:rPr>
        <w:t>documentation</w:t>
      </w:r>
      <w:r w:rsidR="001A34A8" w:rsidRPr="0022792A">
        <w:t xml:space="preserve"> </w:t>
      </w:r>
      <w:r w:rsidRPr="0022792A">
        <w:t>[</w:t>
      </w:r>
      <w:r w:rsidRPr="0086638A">
        <w:t>Электронный</w:t>
      </w:r>
      <w:r w:rsidRPr="0022792A">
        <w:t xml:space="preserve"> </w:t>
      </w:r>
      <w:r w:rsidRPr="0086638A">
        <w:t>ресурс</w:t>
      </w:r>
      <w:r w:rsidRPr="0022792A">
        <w:t xml:space="preserve">] / </w:t>
      </w:r>
      <w:r w:rsidR="006E4A66" w:rsidRPr="005C68C6">
        <w:rPr>
          <w:i/>
          <w:iCs/>
        </w:rPr>
        <w:t>redis.io</w:t>
      </w:r>
      <w:r w:rsidRPr="0022792A">
        <w:t xml:space="preserve"> – </w:t>
      </w:r>
      <w:r w:rsidRPr="0086638A">
        <w:t>Режим</w:t>
      </w:r>
      <w:r w:rsidRPr="0022792A">
        <w:t xml:space="preserve"> </w:t>
      </w:r>
      <w:r w:rsidRPr="0086638A">
        <w:t>доступа</w:t>
      </w:r>
      <w:r w:rsidRPr="0022792A">
        <w:t xml:space="preserve">: </w:t>
      </w:r>
      <w:r w:rsidR="006E4A66" w:rsidRPr="005C68C6">
        <w:rPr>
          <w:i/>
          <w:iCs/>
        </w:rPr>
        <w:t>https://redis.io/docs/</w:t>
      </w:r>
      <w:r w:rsidRPr="0022792A">
        <w:t xml:space="preserve">. – </w:t>
      </w:r>
      <w:r>
        <w:t>Дата</w:t>
      </w:r>
      <w:r w:rsidRPr="0022792A">
        <w:t xml:space="preserve"> </w:t>
      </w:r>
      <w:r>
        <w:t>доступа</w:t>
      </w:r>
      <w:r w:rsidRPr="0022792A">
        <w:t xml:space="preserve">: </w:t>
      </w:r>
      <w:r w:rsidR="00D77143">
        <w:t>05</w:t>
      </w:r>
      <w:r w:rsidRPr="0022792A">
        <w:t>.0</w:t>
      </w:r>
      <w:r w:rsidR="00D77143">
        <w:t>5</w:t>
      </w:r>
      <w:r w:rsidRPr="0022792A">
        <w:t>.202</w:t>
      </w:r>
      <w:r w:rsidR="00D77143">
        <w:t>3</w:t>
      </w:r>
      <w:r w:rsidRPr="0022792A">
        <w:t>.</w:t>
      </w:r>
    </w:p>
    <w:p w14:paraId="03FB4D2B" w14:textId="3814A113" w:rsidR="006149CD" w:rsidRPr="0040316E" w:rsidRDefault="0040316E" w:rsidP="006149CD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5C68C6">
        <w:rPr>
          <w:rFonts w:eastAsiaTheme="majorEastAsia"/>
          <w:i/>
          <w:iCs/>
          <w:lang w:val="en-US"/>
        </w:rPr>
        <w:t>Figma</w:t>
      </w:r>
      <w:r w:rsidR="006149CD" w:rsidRPr="0040316E">
        <w:t xml:space="preserve"> [</w:t>
      </w:r>
      <w:r w:rsidR="006149CD" w:rsidRPr="0086638A">
        <w:t>Электронный</w:t>
      </w:r>
      <w:r w:rsidR="006149CD" w:rsidRPr="0040316E">
        <w:t xml:space="preserve"> </w:t>
      </w:r>
      <w:r w:rsidR="006149CD" w:rsidRPr="0086638A">
        <w:t>ресурс</w:t>
      </w:r>
      <w:r w:rsidR="006149CD" w:rsidRPr="0040316E">
        <w:t xml:space="preserve">] / </w:t>
      </w:r>
      <w:r w:rsidR="00115700" w:rsidRPr="005C68C6">
        <w:rPr>
          <w:i/>
          <w:iCs/>
          <w:lang w:val="en-US"/>
        </w:rPr>
        <w:t>figma</w:t>
      </w:r>
      <w:r w:rsidR="00115700" w:rsidRPr="005C68C6">
        <w:rPr>
          <w:i/>
          <w:iCs/>
        </w:rPr>
        <w:t>.</w:t>
      </w:r>
      <w:r w:rsidR="00115700" w:rsidRPr="005C68C6">
        <w:rPr>
          <w:i/>
          <w:iCs/>
          <w:lang w:val="en-US"/>
        </w:rPr>
        <w:t>com</w:t>
      </w:r>
      <w:r w:rsidR="006149CD" w:rsidRPr="0040316E">
        <w:t xml:space="preserve"> – </w:t>
      </w:r>
      <w:r w:rsidR="006149CD" w:rsidRPr="0086638A">
        <w:t>Режим</w:t>
      </w:r>
      <w:r w:rsidR="006149CD" w:rsidRPr="0040316E">
        <w:t xml:space="preserve"> </w:t>
      </w:r>
      <w:r w:rsidR="006149CD" w:rsidRPr="0086638A">
        <w:t>доступа</w:t>
      </w:r>
      <w:r w:rsidR="006149CD" w:rsidRPr="0040316E">
        <w:t xml:space="preserve">: </w:t>
      </w:r>
      <w:r w:rsidR="00115700" w:rsidRPr="005C68C6">
        <w:rPr>
          <w:i/>
          <w:iCs/>
          <w:lang w:val="en-US"/>
        </w:rPr>
        <w:t>https</w:t>
      </w:r>
      <w:r w:rsidR="00115700" w:rsidRPr="005C68C6">
        <w:rPr>
          <w:i/>
          <w:iCs/>
        </w:rPr>
        <w:t>://</w:t>
      </w:r>
      <w:r w:rsidR="00115700" w:rsidRPr="005C68C6">
        <w:rPr>
          <w:i/>
          <w:iCs/>
          <w:lang w:val="en-US"/>
        </w:rPr>
        <w:t>www</w:t>
      </w:r>
      <w:r w:rsidR="00115700" w:rsidRPr="005C68C6">
        <w:rPr>
          <w:i/>
          <w:iCs/>
        </w:rPr>
        <w:t>.</w:t>
      </w:r>
      <w:r w:rsidR="00115700" w:rsidRPr="005C68C6">
        <w:rPr>
          <w:i/>
          <w:iCs/>
          <w:lang w:val="en-US"/>
        </w:rPr>
        <w:t>figma</w:t>
      </w:r>
      <w:r w:rsidR="00115700" w:rsidRPr="005C68C6">
        <w:rPr>
          <w:i/>
          <w:iCs/>
        </w:rPr>
        <w:t>.</w:t>
      </w:r>
      <w:r w:rsidR="00115700" w:rsidRPr="005C68C6">
        <w:rPr>
          <w:i/>
          <w:iCs/>
          <w:lang w:val="en-US"/>
        </w:rPr>
        <w:t>com</w:t>
      </w:r>
      <w:r w:rsidR="00115700" w:rsidRPr="005C68C6">
        <w:rPr>
          <w:i/>
          <w:iCs/>
        </w:rPr>
        <w:t>/</w:t>
      </w:r>
      <w:r w:rsidR="00115700" w:rsidRPr="005C68C6">
        <w:rPr>
          <w:i/>
          <w:iCs/>
          <w:lang w:val="en-US"/>
        </w:rPr>
        <w:t>best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practices</w:t>
      </w:r>
      <w:r w:rsidR="00115700" w:rsidRPr="005C68C6">
        <w:rPr>
          <w:i/>
          <w:iCs/>
        </w:rPr>
        <w:t>/</w:t>
      </w:r>
      <w:r w:rsidR="00115700" w:rsidRPr="005C68C6">
        <w:rPr>
          <w:i/>
          <w:iCs/>
          <w:lang w:val="en-US"/>
        </w:rPr>
        <w:t>guide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to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developer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handoff</w:t>
      </w:r>
      <w:r w:rsidR="00115700" w:rsidRPr="005C68C6">
        <w:rPr>
          <w:i/>
          <w:iCs/>
        </w:rPr>
        <w:t>/</w:t>
      </w:r>
      <w:r w:rsidR="00115700" w:rsidRPr="005C68C6">
        <w:rPr>
          <w:i/>
          <w:iCs/>
          <w:lang w:val="en-US"/>
        </w:rPr>
        <w:t>components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styles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and</w:t>
      </w:r>
      <w:r w:rsidR="00115700" w:rsidRPr="005C68C6">
        <w:rPr>
          <w:i/>
          <w:iCs/>
        </w:rPr>
        <w:t>-</w:t>
      </w:r>
      <w:r w:rsidR="00115700" w:rsidRPr="005C68C6">
        <w:rPr>
          <w:i/>
          <w:iCs/>
          <w:lang w:val="en-US"/>
        </w:rPr>
        <w:t>documentation</w:t>
      </w:r>
      <w:r w:rsidR="00115700" w:rsidRPr="005C68C6">
        <w:rPr>
          <w:i/>
          <w:iCs/>
        </w:rPr>
        <w:t>/</w:t>
      </w:r>
      <w:r w:rsidR="006149CD" w:rsidRPr="005C68C6">
        <w:rPr>
          <w:i/>
          <w:iCs/>
        </w:rPr>
        <w:t>.</w:t>
      </w:r>
      <w:r w:rsidR="006149CD" w:rsidRPr="0040316E">
        <w:t xml:space="preserve"> – </w:t>
      </w:r>
      <w:r w:rsidR="006149CD">
        <w:t>Дата</w:t>
      </w:r>
      <w:r w:rsidR="006149CD" w:rsidRPr="0040316E">
        <w:t xml:space="preserve"> </w:t>
      </w:r>
      <w:r w:rsidR="006149CD">
        <w:t>доступа</w:t>
      </w:r>
      <w:r w:rsidR="006149CD" w:rsidRPr="0040316E">
        <w:t>: 0</w:t>
      </w:r>
      <w:r w:rsidR="00B22784" w:rsidRPr="0078147C">
        <w:t>7</w:t>
      </w:r>
      <w:r w:rsidR="006149CD" w:rsidRPr="0040316E">
        <w:t>.0</w:t>
      </w:r>
      <w:r w:rsidR="0018574D" w:rsidRPr="0018574D">
        <w:t>5</w:t>
      </w:r>
      <w:r w:rsidR="006149CD" w:rsidRPr="0040316E">
        <w:t>.202</w:t>
      </w:r>
      <w:r w:rsidR="0018574D" w:rsidRPr="0018574D">
        <w:t>3</w:t>
      </w:r>
      <w:r w:rsidR="006149CD" w:rsidRPr="0040316E">
        <w:t>.</w:t>
      </w:r>
    </w:p>
    <w:p w14:paraId="5ACC297C" w14:textId="5017914D" w:rsidR="006149CD" w:rsidRPr="005B1A86" w:rsidRDefault="0078147C" w:rsidP="006149CD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EA7CDF">
        <w:rPr>
          <w:i/>
          <w:iCs/>
          <w:lang w:val="en-US"/>
        </w:rPr>
        <w:t>Swagger</w:t>
      </w:r>
      <w:r w:rsidR="005B1A86" w:rsidRPr="00EA7CDF">
        <w:rPr>
          <w:i/>
          <w:iCs/>
        </w:rPr>
        <w:t xml:space="preserve"> </w:t>
      </w:r>
      <w:r w:rsidR="00CC07BA" w:rsidRPr="00EA7CDF">
        <w:rPr>
          <w:i/>
          <w:iCs/>
          <w:lang w:val="en-US"/>
        </w:rPr>
        <w:t>documentation</w:t>
      </w:r>
      <w:r w:rsidR="00CC07BA" w:rsidRPr="00CC07BA">
        <w:t xml:space="preserve"> </w:t>
      </w:r>
      <w:r w:rsidR="006149CD" w:rsidRPr="005B1A86">
        <w:t>[</w:t>
      </w:r>
      <w:r w:rsidR="006149CD" w:rsidRPr="0086638A">
        <w:t>Электронный</w:t>
      </w:r>
      <w:r w:rsidR="006149CD" w:rsidRPr="005B1A86">
        <w:t xml:space="preserve"> </w:t>
      </w:r>
      <w:r w:rsidR="006149CD" w:rsidRPr="0086638A">
        <w:t>ресурс</w:t>
      </w:r>
      <w:r w:rsidR="006149CD" w:rsidRPr="005B1A86">
        <w:t xml:space="preserve">] / </w:t>
      </w:r>
      <w:r w:rsidR="000D2903" w:rsidRPr="00EA7CDF">
        <w:rPr>
          <w:i/>
          <w:iCs/>
          <w:lang w:val="en-US"/>
        </w:rPr>
        <w:t>swagger</w:t>
      </w:r>
      <w:r w:rsidR="000D2903" w:rsidRPr="00EA7CDF">
        <w:rPr>
          <w:i/>
          <w:iCs/>
        </w:rPr>
        <w:t>.</w:t>
      </w:r>
      <w:r w:rsidR="000D2903" w:rsidRPr="00EA7CDF">
        <w:rPr>
          <w:i/>
          <w:iCs/>
          <w:lang w:val="en-US"/>
        </w:rPr>
        <w:t>io</w:t>
      </w:r>
      <w:r w:rsidR="006149CD" w:rsidRPr="005B1A86">
        <w:t xml:space="preserve"> – </w:t>
      </w:r>
      <w:r w:rsidR="006149CD" w:rsidRPr="0086638A">
        <w:t>Режим</w:t>
      </w:r>
      <w:r w:rsidR="006149CD" w:rsidRPr="005B1A86">
        <w:t xml:space="preserve"> </w:t>
      </w:r>
      <w:r w:rsidR="006149CD" w:rsidRPr="0086638A">
        <w:t>доступа</w:t>
      </w:r>
      <w:r w:rsidR="006149CD" w:rsidRPr="005B1A86">
        <w:t xml:space="preserve">: </w:t>
      </w:r>
      <w:r w:rsidR="0085214F" w:rsidRPr="00EA7CDF">
        <w:rPr>
          <w:i/>
          <w:iCs/>
          <w:lang w:val="en-US"/>
        </w:rPr>
        <w:t>https</w:t>
      </w:r>
      <w:r w:rsidR="0085214F" w:rsidRPr="00EA7CDF">
        <w:rPr>
          <w:i/>
          <w:iCs/>
        </w:rPr>
        <w:t>://</w:t>
      </w:r>
      <w:r w:rsidR="0085214F" w:rsidRPr="00EA7CDF">
        <w:rPr>
          <w:i/>
          <w:iCs/>
          <w:lang w:val="en-US"/>
        </w:rPr>
        <w:t>swagger</w:t>
      </w:r>
      <w:r w:rsidR="0085214F" w:rsidRPr="00EA7CDF">
        <w:rPr>
          <w:i/>
          <w:iCs/>
        </w:rPr>
        <w:t>.</w:t>
      </w:r>
      <w:r w:rsidR="0085214F" w:rsidRPr="00EA7CDF">
        <w:rPr>
          <w:i/>
          <w:iCs/>
          <w:lang w:val="en-US"/>
        </w:rPr>
        <w:t>io</w:t>
      </w:r>
      <w:r w:rsidR="0085214F" w:rsidRPr="00EA7CDF">
        <w:rPr>
          <w:i/>
          <w:iCs/>
        </w:rPr>
        <w:t>/</w:t>
      </w:r>
      <w:r w:rsidR="0085214F" w:rsidRPr="00EA7CDF">
        <w:rPr>
          <w:i/>
          <w:iCs/>
          <w:lang w:val="en-US"/>
        </w:rPr>
        <w:t>docs</w:t>
      </w:r>
      <w:r w:rsidR="0085214F" w:rsidRPr="00EA7CDF">
        <w:rPr>
          <w:i/>
          <w:iCs/>
        </w:rPr>
        <w:t>/</w:t>
      </w:r>
      <w:r w:rsidR="006149CD" w:rsidRPr="00EA7CDF">
        <w:rPr>
          <w:i/>
          <w:iCs/>
        </w:rPr>
        <w:t>.</w:t>
      </w:r>
      <w:r w:rsidR="006149CD" w:rsidRPr="005B1A86">
        <w:t xml:space="preserve"> – </w:t>
      </w:r>
      <w:r w:rsidR="006149CD">
        <w:t>Дата</w:t>
      </w:r>
      <w:r w:rsidR="006149CD" w:rsidRPr="005B1A86">
        <w:t xml:space="preserve"> </w:t>
      </w:r>
      <w:r w:rsidR="006149CD">
        <w:t>доступа</w:t>
      </w:r>
      <w:r w:rsidR="006149CD" w:rsidRPr="005B1A86">
        <w:t xml:space="preserve">: </w:t>
      </w:r>
      <w:r w:rsidR="00E85DB5" w:rsidRPr="00E85DB5">
        <w:t>07</w:t>
      </w:r>
      <w:r w:rsidR="006149CD" w:rsidRPr="005B1A86">
        <w:t>.0</w:t>
      </w:r>
      <w:r w:rsidR="0018574D" w:rsidRPr="0018574D">
        <w:t>5</w:t>
      </w:r>
      <w:r w:rsidR="006149CD" w:rsidRPr="005B1A86">
        <w:t>.202</w:t>
      </w:r>
      <w:r w:rsidR="0018574D" w:rsidRPr="00094317">
        <w:t>3</w:t>
      </w:r>
      <w:r w:rsidR="006149CD" w:rsidRPr="005B1A86">
        <w:t>.</w:t>
      </w:r>
    </w:p>
    <w:p w14:paraId="1E7E570F" w14:textId="2890AD80" w:rsidR="00094317" w:rsidRPr="00C97AEF" w:rsidRDefault="00094317" w:rsidP="00094317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>
        <w:t>Т</w:t>
      </w:r>
      <w:r w:rsidRPr="007632B3">
        <w:rPr>
          <w:rFonts w:eastAsia="Calibri"/>
          <w:color w:val="000000"/>
          <w:spacing w:val="-2"/>
        </w:rPr>
        <w:t xml:space="preserve">естирование. Фундаментальная теория [Электронный ресурс] / </w:t>
      </w:r>
      <w:r w:rsidRPr="00404195">
        <w:rPr>
          <w:rFonts w:eastAsia="Calibri"/>
          <w:i/>
          <w:iCs/>
          <w:spacing w:val="-2"/>
        </w:rPr>
        <w:t>https://habr.com/</w:t>
      </w:r>
      <w:r w:rsidRPr="00404195">
        <w:rPr>
          <w:rFonts w:eastAsia="Calibri"/>
          <w:i/>
          <w:iCs/>
          <w:color w:val="000000"/>
          <w:spacing w:val="-2"/>
        </w:rPr>
        <w:t>.</w:t>
      </w:r>
      <w:r w:rsidRPr="007632B3">
        <w:rPr>
          <w:rFonts w:eastAsia="Calibri"/>
          <w:spacing w:val="-2"/>
        </w:rPr>
        <w:t xml:space="preserve"> – Режим доступа: </w:t>
      </w:r>
      <w:r w:rsidRPr="00404195">
        <w:rPr>
          <w:rFonts w:eastAsia="Calibri"/>
          <w:i/>
          <w:iCs/>
          <w:spacing w:val="-2"/>
        </w:rPr>
        <w:t>https://habr.com/ru/post/279535/</w:t>
      </w:r>
      <w:r w:rsidRPr="007632B3">
        <w:rPr>
          <w:rFonts w:eastAsia="Calibri"/>
          <w:color w:val="000000"/>
          <w:spacing w:val="-2"/>
        </w:rPr>
        <w:t>. –</w:t>
      </w:r>
      <w:r w:rsidRPr="007632B3">
        <w:rPr>
          <w:rFonts w:eastAsia="Calibri"/>
          <w:color w:val="000000"/>
          <w:spacing w:val="-2"/>
          <w:lang w:val="en-US"/>
        </w:rPr>
        <w:t> </w:t>
      </w:r>
      <w:r w:rsidRPr="007632B3">
        <w:rPr>
          <w:rFonts w:eastAsia="Calibri"/>
          <w:color w:val="000000"/>
          <w:spacing w:val="-2"/>
        </w:rPr>
        <w:t>Дата доступа:</w:t>
      </w:r>
      <w:r>
        <w:rPr>
          <w:rFonts w:eastAsia="Calibri"/>
          <w:color w:val="000000"/>
          <w:spacing w:val="-2"/>
        </w:rPr>
        <w:t xml:space="preserve"> </w:t>
      </w:r>
      <w:r w:rsidR="00E85DB5" w:rsidRPr="00612740">
        <w:rPr>
          <w:rFonts w:eastAsia="Calibri"/>
          <w:color w:val="000000"/>
          <w:spacing w:val="-2"/>
        </w:rPr>
        <w:t>08</w:t>
      </w:r>
      <w:r w:rsidRPr="007632B3">
        <w:rPr>
          <w:rFonts w:eastAsia="Calibri"/>
          <w:color w:val="000000"/>
          <w:spacing w:val="-2"/>
        </w:rPr>
        <w:t>.05.202</w:t>
      </w:r>
      <w:r w:rsidR="00E85DB5" w:rsidRPr="00612740">
        <w:rPr>
          <w:rFonts w:eastAsia="Calibri"/>
          <w:color w:val="000000"/>
          <w:spacing w:val="-2"/>
        </w:rPr>
        <w:t>3</w:t>
      </w:r>
      <w:r w:rsidRPr="00FC554C">
        <w:t>.</w:t>
      </w:r>
    </w:p>
    <w:p w14:paraId="3DC682E2" w14:textId="11E5490A" w:rsidR="006149CD" w:rsidRPr="00BD4391" w:rsidRDefault="00612740" w:rsidP="006149CD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693E2C">
        <w:rPr>
          <w:i/>
          <w:iCs/>
          <w:lang w:val="en-US"/>
        </w:rPr>
        <w:t>Junit</w:t>
      </w:r>
      <w:r w:rsidRPr="00693E2C">
        <w:rPr>
          <w:i/>
          <w:iCs/>
        </w:rPr>
        <w:t>5</w:t>
      </w:r>
      <w:r w:rsidR="00D765B0" w:rsidRPr="00693E2C">
        <w:rPr>
          <w:i/>
          <w:iCs/>
        </w:rPr>
        <w:t xml:space="preserve"> </w:t>
      </w:r>
      <w:r w:rsidR="00D765B0" w:rsidRPr="00693E2C">
        <w:rPr>
          <w:i/>
          <w:iCs/>
          <w:lang w:val="en-US"/>
        </w:rPr>
        <w:t>documentation</w:t>
      </w:r>
      <w:r w:rsidR="006149CD" w:rsidRPr="003838A3">
        <w:t xml:space="preserve"> [Электронный ресурс]</w:t>
      </w:r>
      <w:r w:rsidR="006149CD" w:rsidRPr="00361C38">
        <w:t xml:space="preserve"> </w:t>
      </w:r>
      <w:r w:rsidR="006149CD" w:rsidRPr="009E2CDD">
        <w:t xml:space="preserve">/ </w:t>
      </w:r>
      <w:r w:rsidRPr="00074A41">
        <w:rPr>
          <w:i/>
          <w:iCs/>
        </w:rPr>
        <w:t>junit.org</w:t>
      </w:r>
      <w:r w:rsidR="006149CD" w:rsidRPr="003838A3">
        <w:t xml:space="preserve"> – Режим доступа: </w:t>
      </w:r>
      <w:r w:rsidRPr="00612740">
        <w:t>https://junit.org/junit5/</w:t>
      </w:r>
      <w:r w:rsidR="006149CD" w:rsidRPr="003838A3">
        <w:t xml:space="preserve">. – Дата доступа: </w:t>
      </w:r>
      <w:r w:rsidR="005A021C" w:rsidRPr="00C55F1E">
        <w:t>08</w:t>
      </w:r>
      <w:r w:rsidR="006149CD" w:rsidRPr="003838A3">
        <w:t>.0</w:t>
      </w:r>
      <w:r w:rsidR="005A021C" w:rsidRPr="00C55F1E">
        <w:t>5</w:t>
      </w:r>
      <w:r w:rsidR="006149CD" w:rsidRPr="003838A3">
        <w:t>.202</w:t>
      </w:r>
      <w:r w:rsidR="005A021C" w:rsidRPr="00C55F1E">
        <w:t>3</w:t>
      </w:r>
      <w:r w:rsidR="006149CD" w:rsidRPr="007E7D13">
        <w:t>.</w:t>
      </w:r>
    </w:p>
    <w:p w14:paraId="0397F8EA" w14:textId="394E5F67" w:rsidR="006149CD" w:rsidRDefault="00C00532" w:rsidP="006149CD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074A41">
        <w:rPr>
          <w:i/>
          <w:iCs/>
          <w:lang w:val="en-US"/>
        </w:rPr>
        <w:t>TestContainer</w:t>
      </w:r>
      <w:r w:rsidR="006149CD" w:rsidRPr="00074A41">
        <w:rPr>
          <w:i/>
          <w:iCs/>
        </w:rPr>
        <w:t xml:space="preserve"> </w:t>
      </w:r>
      <w:r w:rsidR="00D765B0" w:rsidRPr="00074A41">
        <w:rPr>
          <w:i/>
          <w:iCs/>
          <w:lang w:val="en-US"/>
        </w:rPr>
        <w:t>documentation</w:t>
      </w:r>
      <w:r w:rsidR="00D765B0" w:rsidRPr="00CC07BA">
        <w:t xml:space="preserve"> </w:t>
      </w:r>
      <w:r w:rsidR="00D765B0" w:rsidRPr="00D765B0">
        <w:t xml:space="preserve"> </w:t>
      </w:r>
      <w:r w:rsidR="006149CD" w:rsidRPr="003838A3">
        <w:t>[Электронный ресурс]</w:t>
      </w:r>
      <w:r w:rsidR="006149CD" w:rsidRPr="00361C38">
        <w:t xml:space="preserve"> / </w:t>
      </w:r>
      <w:r w:rsidR="003F3497" w:rsidRPr="00074A41">
        <w:rPr>
          <w:i/>
          <w:iCs/>
        </w:rPr>
        <w:t>testcontainers.org</w:t>
      </w:r>
      <w:r w:rsidR="006149CD" w:rsidRPr="00361C38">
        <w:t xml:space="preserve"> </w:t>
      </w:r>
      <w:r w:rsidR="006149CD" w:rsidRPr="003838A3">
        <w:t xml:space="preserve">– Режим доступа: </w:t>
      </w:r>
      <w:r w:rsidRPr="00074A41">
        <w:rPr>
          <w:i/>
          <w:iCs/>
        </w:rPr>
        <w:t>https://www.testcontainers.org/</w:t>
      </w:r>
      <w:r w:rsidR="006149CD">
        <w:t xml:space="preserve">. – Дата доступа: </w:t>
      </w:r>
      <w:r w:rsidR="003F3497" w:rsidRPr="003F3497">
        <w:t>08</w:t>
      </w:r>
      <w:r w:rsidR="006149CD">
        <w:t>.0</w:t>
      </w:r>
      <w:r w:rsidR="003F3497" w:rsidRPr="003F3497">
        <w:t>5</w:t>
      </w:r>
      <w:r w:rsidR="006149CD">
        <w:t>.202</w:t>
      </w:r>
      <w:r w:rsidR="003F3497" w:rsidRPr="003F3497">
        <w:t>3</w:t>
      </w:r>
      <w:r w:rsidR="006149CD" w:rsidRPr="00E93625">
        <w:rPr>
          <w:rFonts w:eastAsiaTheme="majorEastAsia"/>
        </w:rPr>
        <w:t>.</w:t>
      </w:r>
    </w:p>
    <w:p w14:paraId="7834D031" w14:textId="5F89180E" w:rsidR="006149CD" w:rsidRDefault="00A179F5" w:rsidP="006149CD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074A41">
        <w:rPr>
          <w:rFonts w:eastAsiaTheme="majorEastAsia"/>
          <w:i/>
          <w:iCs/>
          <w:lang w:val="en-US"/>
        </w:rPr>
        <w:t>DbRider</w:t>
      </w:r>
      <w:r w:rsidR="00D765B0" w:rsidRPr="00074A41">
        <w:rPr>
          <w:rFonts w:eastAsiaTheme="majorEastAsia"/>
          <w:i/>
          <w:iCs/>
        </w:rPr>
        <w:t xml:space="preserve"> </w:t>
      </w:r>
      <w:r w:rsidR="00D765B0" w:rsidRPr="00074A41">
        <w:rPr>
          <w:i/>
          <w:iCs/>
          <w:lang w:val="en-US"/>
        </w:rPr>
        <w:t>documentation</w:t>
      </w:r>
      <w:r w:rsidR="006149CD">
        <w:t xml:space="preserve"> [Электронный ресурс] /</w:t>
      </w:r>
      <w:r w:rsidR="00D765B0" w:rsidRPr="00D765B0">
        <w:t xml:space="preserve"> </w:t>
      </w:r>
      <w:r w:rsidR="006149CD" w:rsidRPr="00165E33">
        <w:t xml:space="preserve">– Режим доступа: </w:t>
      </w:r>
      <w:r w:rsidR="00326976" w:rsidRPr="00074A41">
        <w:rPr>
          <w:i/>
          <w:iCs/>
        </w:rPr>
        <w:t>https://database-rider.github.io/database-rider/latest/documentation.html</w:t>
      </w:r>
      <w:r w:rsidR="006149CD" w:rsidRPr="00DA6427">
        <w:t xml:space="preserve">. </w:t>
      </w:r>
      <w:r w:rsidR="006149CD">
        <w:t xml:space="preserve">– Дата доступа: </w:t>
      </w:r>
      <w:r w:rsidR="00326976" w:rsidRPr="00D765B0">
        <w:t>09</w:t>
      </w:r>
      <w:r w:rsidR="006149CD">
        <w:t>.0</w:t>
      </w:r>
      <w:r w:rsidR="00326976" w:rsidRPr="00D765B0">
        <w:t>5</w:t>
      </w:r>
      <w:r w:rsidR="006149CD">
        <w:t>.202</w:t>
      </w:r>
      <w:r w:rsidR="00326976" w:rsidRPr="00D765B0">
        <w:t>3</w:t>
      </w:r>
      <w:r w:rsidR="006149CD" w:rsidRPr="00E93625">
        <w:rPr>
          <w:rFonts w:eastAsiaTheme="majorEastAsia"/>
        </w:rPr>
        <w:t>.</w:t>
      </w:r>
    </w:p>
    <w:p w14:paraId="1D23E7EE" w14:textId="27FF60A2" w:rsidR="006149CD" w:rsidRDefault="00ED02E7" w:rsidP="006149CD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074A41">
        <w:rPr>
          <w:rFonts w:eastAsiaTheme="majorEastAsia"/>
          <w:i/>
          <w:iCs/>
          <w:lang w:val="en-US"/>
        </w:rPr>
        <w:t>WireMock</w:t>
      </w:r>
      <w:r w:rsidR="00F546D0" w:rsidRPr="00074A41">
        <w:rPr>
          <w:rFonts w:eastAsiaTheme="majorEastAsia"/>
          <w:i/>
          <w:iCs/>
        </w:rPr>
        <w:t xml:space="preserve"> </w:t>
      </w:r>
      <w:r w:rsidR="00F546D0" w:rsidRPr="00074A41">
        <w:rPr>
          <w:i/>
          <w:iCs/>
          <w:lang w:val="en-US"/>
        </w:rPr>
        <w:t>documentation</w:t>
      </w:r>
      <w:r w:rsidR="006149CD" w:rsidRPr="007632B3">
        <w:rPr>
          <w:rFonts w:eastAsia="Calibri"/>
          <w:color w:val="000000"/>
          <w:spacing w:val="-2"/>
        </w:rPr>
        <w:t xml:space="preserve"> [Электронный ресурс] / </w:t>
      </w:r>
      <w:r w:rsidRPr="00074A41">
        <w:rPr>
          <w:rFonts w:eastAsia="Calibri"/>
          <w:i/>
          <w:iCs/>
          <w:spacing w:val="-2"/>
        </w:rPr>
        <w:t>wiremock.org</w:t>
      </w:r>
      <w:r w:rsidR="006149CD" w:rsidRPr="007632B3">
        <w:rPr>
          <w:rFonts w:eastAsia="Calibri"/>
          <w:spacing w:val="-2"/>
        </w:rPr>
        <w:t xml:space="preserve"> – Режим доступа: </w:t>
      </w:r>
      <w:r w:rsidRPr="00F33CEA">
        <w:rPr>
          <w:rFonts w:eastAsia="Calibri"/>
          <w:i/>
          <w:iCs/>
          <w:spacing w:val="-2"/>
        </w:rPr>
        <w:t>https://wiremock.org/docs/</w:t>
      </w:r>
      <w:r w:rsidR="006149CD" w:rsidRPr="00544F97">
        <w:rPr>
          <w:rFonts w:eastAsia="Calibri"/>
          <w:spacing w:val="-2"/>
        </w:rPr>
        <w:t xml:space="preserve">. </w:t>
      </w:r>
      <w:r w:rsidR="006149CD" w:rsidRPr="007632B3">
        <w:rPr>
          <w:rFonts w:eastAsia="Calibri"/>
          <w:color w:val="000000"/>
          <w:spacing w:val="-2"/>
        </w:rPr>
        <w:t>–</w:t>
      </w:r>
      <w:r w:rsidR="006149CD" w:rsidRPr="007632B3">
        <w:rPr>
          <w:rFonts w:eastAsia="Calibri"/>
          <w:color w:val="000000"/>
          <w:spacing w:val="-2"/>
          <w:lang w:val="en-US"/>
        </w:rPr>
        <w:t> </w:t>
      </w:r>
      <w:r w:rsidR="006149CD" w:rsidRPr="007632B3">
        <w:rPr>
          <w:rFonts w:eastAsia="Calibri"/>
          <w:color w:val="000000"/>
          <w:spacing w:val="-2"/>
        </w:rPr>
        <w:t xml:space="preserve">Дата доступа: </w:t>
      </w:r>
      <w:r w:rsidRPr="009D1C6D">
        <w:rPr>
          <w:rFonts w:eastAsia="Calibri"/>
          <w:color w:val="000000"/>
          <w:spacing w:val="-2"/>
        </w:rPr>
        <w:t>09</w:t>
      </w:r>
      <w:r w:rsidR="006149CD" w:rsidRPr="007632B3">
        <w:rPr>
          <w:rFonts w:eastAsia="Calibri"/>
          <w:color w:val="000000"/>
          <w:spacing w:val="-2"/>
        </w:rPr>
        <w:t>.0</w:t>
      </w:r>
      <w:r w:rsidRPr="009D1C6D">
        <w:rPr>
          <w:rFonts w:eastAsia="Calibri"/>
          <w:color w:val="000000"/>
          <w:spacing w:val="-2"/>
        </w:rPr>
        <w:t>5</w:t>
      </w:r>
      <w:r w:rsidR="006149CD" w:rsidRPr="007632B3">
        <w:rPr>
          <w:rFonts w:eastAsia="Calibri"/>
          <w:color w:val="000000"/>
          <w:spacing w:val="-2"/>
        </w:rPr>
        <w:t>.202</w:t>
      </w:r>
      <w:r w:rsidRPr="009D1C6D">
        <w:rPr>
          <w:rFonts w:eastAsia="Calibri"/>
          <w:color w:val="000000"/>
          <w:spacing w:val="-2"/>
        </w:rPr>
        <w:t>3</w:t>
      </w:r>
      <w:r w:rsidR="006149CD" w:rsidRPr="005278F4">
        <w:rPr>
          <w:rFonts w:eastAsiaTheme="majorEastAsia"/>
        </w:rPr>
        <w:t>.</w:t>
      </w:r>
    </w:p>
    <w:p w14:paraId="151C616E" w14:textId="77777777" w:rsidR="00844226" w:rsidRPr="00844226" w:rsidRDefault="00D56CF2" w:rsidP="00844226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F33CEA">
        <w:rPr>
          <w:i/>
          <w:iCs/>
          <w:lang w:val="en-US"/>
        </w:rPr>
        <w:t>Mockito</w:t>
      </w:r>
      <w:r w:rsidR="00F546D0" w:rsidRPr="00F33CEA">
        <w:rPr>
          <w:i/>
          <w:iCs/>
        </w:rPr>
        <w:t xml:space="preserve"> </w:t>
      </w:r>
      <w:r w:rsidR="00F546D0" w:rsidRPr="00F33CEA">
        <w:rPr>
          <w:i/>
          <w:iCs/>
          <w:lang w:val="en-US"/>
        </w:rPr>
        <w:t>documentation</w:t>
      </w:r>
      <w:r w:rsidR="006149CD" w:rsidRPr="003838A3">
        <w:t xml:space="preserve"> </w:t>
      </w:r>
      <w:r w:rsidR="006149CD" w:rsidRPr="0077078D">
        <w:t>[</w:t>
      </w:r>
      <w:r w:rsidR="006149CD">
        <w:t>Электронный ресурс</w:t>
      </w:r>
      <w:r w:rsidR="006149CD" w:rsidRPr="0077078D">
        <w:t>]</w:t>
      </w:r>
      <w:r w:rsidR="006149CD" w:rsidRPr="004871D1">
        <w:t xml:space="preserve"> </w:t>
      </w:r>
      <w:r w:rsidR="006149CD">
        <w:t xml:space="preserve">/ </w:t>
      </w:r>
      <w:r w:rsidR="00F546D0" w:rsidRPr="006911FE">
        <w:rPr>
          <w:i/>
          <w:iCs/>
          <w:lang w:val="en-US"/>
        </w:rPr>
        <w:t>mockito</w:t>
      </w:r>
      <w:r w:rsidR="00F546D0" w:rsidRPr="006911FE">
        <w:rPr>
          <w:i/>
          <w:iCs/>
        </w:rPr>
        <w:t>.</w:t>
      </w:r>
      <w:r w:rsidR="00F546D0" w:rsidRPr="006911FE">
        <w:rPr>
          <w:i/>
          <w:iCs/>
          <w:lang w:val="en-US"/>
        </w:rPr>
        <w:t>org</w:t>
      </w:r>
      <w:r w:rsidR="006149CD" w:rsidRPr="004871D1">
        <w:t xml:space="preserve"> </w:t>
      </w:r>
      <w:r w:rsidR="006149CD">
        <w:t xml:space="preserve">– Режим доступа: </w:t>
      </w:r>
      <w:r w:rsidR="00F546D0" w:rsidRPr="006911FE">
        <w:rPr>
          <w:i/>
          <w:iCs/>
          <w:lang w:val="en-US"/>
        </w:rPr>
        <w:t>https</w:t>
      </w:r>
      <w:r w:rsidR="00F546D0" w:rsidRPr="006911FE">
        <w:rPr>
          <w:i/>
          <w:iCs/>
        </w:rPr>
        <w:t>://</w:t>
      </w:r>
      <w:r w:rsidR="00F546D0" w:rsidRPr="006911FE">
        <w:rPr>
          <w:i/>
          <w:iCs/>
          <w:lang w:val="en-US"/>
        </w:rPr>
        <w:t>site</w:t>
      </w:r>
      <w:r w:rsidR="00F546D0" w:rsidRPr="006911FE">
        <w:rPr>
          <w:i/>
          <w:iCs/>
        </w:rPr>
        <w:t>.</w:t>
      </w:r>
      <w:r w:rsidR="00F546D0" w:rsidRPr="006911FE">
        <w:rPr>
          <w:i/>
          <w:iCs/>
          <w:lang w:val="en-US"/>
        </w:rPr>
        <w:t>mockito</w:t>
      </w:r>
      <w:r w:rsidR="00F546D0" w:rsidRPr="006911FE">
        <w:rPr>
          <w:i/>
          <w:iCs/>
        </w:rPr>
        <w:t>.</w:t>
      </w:r>
      <w:r w:rsidR="00F546D0" w:rsidRPr="006911FE">
        <w:rPr>
          <w:i/>
          <w:iCs/>
          <w:lang w:val="en-US"/>
        </w:rPr>
        <w:t>org</w:t>
      </w:r>
      <w:r w:rsidR="00F546D0" w:rsidRPr="006911FE">
        <w:rPr>
          <w:i/>
          <w:iCs/>
        </w:rPr>
        <w:t>/</w:t>
      </w:r>
      <w:r w:rsidR="006149CD">
        <w:t xml:space="preserve">. – Дата доступа: </w:t>
      </w:r>
      <w:r w:rsidR="00F546D0" w:rsidRPr="00353C9F">
        <w:t>10</w:t>
      </w:r>
      <w:r w:rsidR="006149CD">
        <w:t>.0</w:t>
      </w:r>
      <w:r w:rsidR="00F546D0" w:rsidRPr="00353C9F">
        <w:t>5</w:t>
      </w:r>
      <w:r w:rsidR="006149CD">
        <w:t>.202</w:t>
      </w:r>
      <w:r w:rsidR="00F546D0" w:rsidRPr="00353C9F">
        <w:t>3</w:t>
      </w:r>
      <w:r w:rsidR="006149CD" w:rsidRPr="00FC554C">
        <w:t>.</w:t>
      </w:r>
    </w:p>
    <w:p w14:paraId="5B6BAD76" w14:textId="04533831" w:rsidR="00043800" w:rsidRPr="00844226" w:rsidRDefault="00844226" w:rsidP="00844226">
      <w:pPr>
        <w:pStyle w:val="af0"/>
        <w:numPr>
          <w:ilvl w:val="0"/>
          <w:numId w:val="3"/>
        </w:numPr>
        <w:tabs>
          <w:tab w:val="left" w:pos="1134"/>
        </w:tabs>
        <w:ind w:left="0" w:firstLine="709"/>
        <w:rPr>
          <w:rFonts w:eastAsiaTheme="majorEastAsia"/>
        </w:rPr>
      </w:pPr>
      <w:r w:rsidRPr="00844226">
        <w:t>Каштелян, Т.</w:t>
      </w:r>
      <w:r w:rsidR="00112CCB" w:rsidRPr="00112CCB">
        <w:t xml:space="preserve"> </w:t>
      </w:r>
      <w:r w:rsidRPr="00844226">
        <w:t>В. Экономическое обоснование дипломных проектов</w:t>
      </w:r>
      <w:r w:rsidR="00C30D96" w:rsidRPr="00C30D96">
        <w:t>:</w:t>
      </w:r>
      <w:r w:rsidR="00C30D96">
        <w:t xml:space="preserve"> методические указания для студентов специальностей 1-</w:t>
      </w:r>
      <w:r w:rsidRPr="00844226">
        <w:t xml:space="preserve"> </w:t>
      </w:r>
      <w:r w:rsidR="00C30D96">
        <w:t xml:space="preserve">47 01 01 </w:t>
      </w:r>
      <w:r w:rsidR="00C30D96" w:rsidRPr="00C30D96">
        <w:t>“</w:t>
      </w:r>
      <w:r w:rsidR="00C30D96">
        <w:t>Издательское дело</w:t>
      </w:r>
      <w:r w:rsidR="00C30D96" w:rsidRPr="00C30D96">
        <w:t>”, 1-47 02 01 “</w:t>
      </w:r>
      <w:r w:rsidR="00BB5915">
        <w:t>Т</w:t>
      </w:r>
      <w:r w:rsidR="00C30D96">
        <w:t>ехнология полиграфического производства</w:t>
      </w:r>
      <w:r w:rsidR="00C30D96" w:rsidRPr="00C30D96">
        <w:t xml:space="preserve">”, </w:t>
      </w:r>
      <w:r w:rsidR="00C30D96">
        <w:t xml:space="preserve">1-36 06 01 </w:t>
      </w:r>
      <w:r w:rsidR="00C30D96" w:rsidRPr="00C30D96">
        <w:t>“</w:t>
      </w:r>
      <w:r w:rsidR="00C30D96">
        <w:t>Полиграфическое оборудование и средства обработки информации</w:t>
      </w:r>
      <w:r w:rsidR="00C30D96" w:rsidRPr="00C30D96">
        <w:t xml:space="preserve">”, </w:t>
      </w:r>
      <w:r w:rsidR="00C30D96">
        <w:t xml:space="preserve">1-46 01 02 </w:t>
      </w:r>
      <w:r w:rsidR="00C30D96" w:rsidRPr="00C30D96">
        <w:t>“</w:t>
      </w:r>
      <w:r w:rsidR="00C30D96">
        <w:t>Информационные системы и технологии</w:t>
      </w:r>
      <w:r w:rsidR="00C30D96" w:rsidRPr="00C30D96">
        <w:t>”</w:t>
      </w:r>
      <w:r w:rsidR="00AA0A07">
        <w:t xml:space="preserve"> </w:t>
      </w:r>
      <w:r w:rsidR="00AA0A07" w:rsidRPr="00AA0A07">
        <w:t>/</w:t>
      </w:r>
      <w:r w:rsidR="00112CCB" w:rsidRPr="00112CCB">
        <w:t xml:space="preserve"> </w:t>
      </w:r>
      <w:r w:rsidR="00112CCB" w:rsidRPr="00844226">
        <w:t>Т.</w:t>
      </w:r>
      <w:r w:rsidR="00112CCB" w:rsidRPr="00112CCB">
        <w:t xml:space="preserve"> </w:t>
      </w:r>
      <w:r w:rsidR="00112CCB" w:rsidRPr="00844226">
        <w:t>В.</w:t>
      </w:r>
      <w:r w:rsidRPr="00844226">
        <w:t xml:space="preserve"> Каштелян</w:t>
      </w:r>
      <w:r w:rsidR="006A05A0">
        <w:t>.</w:t>
      </w:r>
      <w:r w:rsidRPr="00844226">
        <w:t xml:space="preserve"> – Минск:</w:t>
      </w:r>
      <w:r w:rsidR="00AA0A07" w:rsidRPr="007C1504">
        <w:t xml:space="preserve"> </w:t>
      </w:r>
      <w:r w:rsidR="00AA0A07">
        <w:t>БГТУ</w:t>
      </w:r>
      <w:r w:rsidRPr="00844226">
        <w:t>, 2013. – 8</w:t>
      </w:r>
      <w:r w:rsidR="00AA0A07">
        <w:t>6</w:t>
      </w:r>
      <w:r w:rsidRPr="00844226">
        <w:t xml:space="preserve"> с</w:t>
      </w:r>
    </w:p>
    <w:p w14:paraId="6B37F84C" w14:textId="77777777" w:rsidR="00045194" w:rsidRPr="00112CCB" w:rsidRDefault="00045194" w:rsidP="00043800">
      <w:pPr>
        <w:tabs>
          <w:tab w:val="left" w:pos="1134"/>
        </w:tabs>
        <w:rPr>
          <w:rFonts w:eastAsiaTheme="majorEastAsia"/>
        </w:rPr>
      </w:pPr>
    </w:p>
    <w:p w14:paraId="7325C97C" w14:textId="77777777" w:rsidR="008861B4" w:rsidRPr="00393A3F" w:rsidRDefault="008861B4" w:rsidP="00C75EB9">
      <w:pPr>
        <w:tabs>
          <w:tab w:val="left" w:pos="1134"/>
        </w:tabs>
      </w:pPr>
    </w:p>
    <w:sectPr w:rsidR="008861B4" w:rsidRPr="00393A3F" w:rsidSect="00112CCB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8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59290" w14:textId="77777777" w:rsidR="00137B8B" w:rsidRDefault="00137B8B">
      <w:r>
        <w:separator/>
      </w:r>
    </w:p>
  </w:endnote>
  <w:endnote w:type="continuationSeparator" w:id="0">
    <w:p w14:paraId="3CDB42E0" w14:textId="77777777" w:rsidR="00137B8B" w:rsidRDefault="00137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78FDE" w14:textId="77777777" w:rsidR="00137B8B" w:rsidRDefault="00137B8B">
      <w:r>
        <w:separator/>
      </w:r>
    </w:p>
  </w:footnote>
  <w:footnote w:type="continuationSeparator" w:id="0">
    <w:p w14:paraId="0C542B15" w14:textId="77777777" w:rsidR="00137B8B" w:rsidRDefault="00137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5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5461F2">
      <w:rPr>
        <w:rStyle w:val="a6"/>
        <w:noProof/>
        <w:sz w:val="24"/>
        <w:szCs w:val="24"/>
      </w:rPr>
      <w:t>16</w:t>
    </w:r>
    <w:r w:rsidRPr="0081449E">
      <w:rPr>
        <w:rStyle w:val="a6"/>
        <w:sz w:val="24"/>
        <w:szCs w:val="24"/>
      </w:rPr>
      <w:fldChar w:fldCharType="end"/>
    </w:r>
  </w:p>
  <w:p w14:paraId="5F557E5A" w14:textId="77777777" w:rsidR="00B853ED" w:rsidRDefault="00B853ED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8CD"/>
    <w:multiLevelType w:val="hybridMultilevel"/>
    <w:tmpl w:val="51C669B2"/>
    <w:lvl w:ilvl="0" w:tplc="6846AB14">
      <w:start w:val="1"/>
      <w:numFmt w:val="decimal"/>
      <w:suff w:val="space"/>
      <w:lvlText w:val="%1."/>
      <w:lvlJc w:val="left"/>
      <w:pPr>
        <w:ind w:left="8866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9586" w:hanging="360"/>
      </w:pPr>
    </w:lvl>
    <w:lvl w:ilvl="2" w:tplc="0419001B" w:tentative="1">
      <w:start w:val="1"/>
      <w:numFmt w:val="lowerRoman"/>
      <w:lvlText w:val="%3."/>
      <w:lvlJc w:val="right"/>
      <w:pPr>
        <w:ind w:left="10306" w:hanging="180"/>
      </w:pPr>
    </w:lvl>
    <w:lvl w:ilvl="3" w:tplc="0419000F" w:tentative="1">
      <w:start w:val="1"/>
      <w:numFmt w:val="decimal"/>
      <w:lvlText w:val="%4."/>
      <w:lvlJc w:val="left"/>
      <w:pPr>
        <w:ind w:left="11026" w:hanging="360"/>
      </w:pPr>
    </w:lvl>
    <w:lvl w:ilvl="4" w:tplc="04190019" w:tentative="1">
      <w:start w:val="1"/>
      <w:numFmt w:val="lowerLetter"/>
      <w:lvlText w:val="%5."/>
      <w:lvlJc w:val="left"/>
      <w:pPr>
        <w:ind w:left="11746" w:hanging="360"/>
      </w:pPr>
    </w:lvl>
    <w:lvl w:ilvl="5" w:tplc="0419001B" w:tentative="1">
      <w:start w:val="1"/>
      <w:numFmt w:val="lowerRoman"/>
      <w:lvlText w:val="%6."/>
      <w:lvlJc w:val="right"/>
      <w:pPr>
        <w:ind w:left="12466" w:hanging="180"/>
      </w:pPr>
    </w:lvl>
    <w:lvl w:ilvl="6" w:tplc="0419000F" w:tentative="1">
      <w:start w:val="1"/>
      <w:numFmt w:val="decimal"/>
      <w:lvlText w:val="%7."/>
      <w:lvlJc w:val="left"/>
      <w:pPr>
        <w:ind w:left="13186" w:hanging="360"/>
      </w:pPr>
    </w:lvl>
    <w:lvl w:ilvl="7" w:tplc="04190019" w:tentative="1">
      <w:start w:val="1"/>
      <w:numFmt w:val="lowerLetter"/>
      <w:lvlText w:val="%8."/>
      <w:lvlJc w:val="left"/>
      <w:pPr>
        <w:ind w:left="13906" w:hanging="360"/>
      </w:pPr>
    </w:lvl>
    <w:lvl w:ilvl="8" w:tplc="0419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1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04866"/>
    <w:multiLevelType w:val="hybridMultilevel"/>
    <w:tmpl w:val="DC8C8E4E"/>
    <w:lvl w:ilvl="0" w:tplc="A0987734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  <w:lang w:val="en-US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13C6B"/>
    <w:rsid w:val="000274B5"/>
    <w:rsid w:val="00043800"/>
    <w:rsid w:val="00045194"/>
    <w:rsid w:val="00074A41"/>
    <w:rsid w:val="00077ED3"/>
    <w:rsid w:val="0009013D"/>
    <w:rsid w:val="00094317"/>
    <w:rsid w:val="00094EBD"/>
    <w:rsid w:val="000B6B24"/>
    <w:rsid w:val="000D2903"/>
    <w:rsid w:val="000E6725"/>
    <w:rsid w:val="00107966"/>
    <w:rsid w:val="00112CCB"/>
    <w:rsid w:val="00115700"/>
    <w:rsid w:val="001363FE"/>
    <w:rsid w:val="001370D4"/>
    <w:rsid w:val="00137B8B"/>
    <w:rsid w:val="00141587"/>
    <w:rsid w:val="0015478A"/>
    <w:rsid w:val="00183A37"/>
    <w:rsid w:val="001854DA"/>
    <w:rsid w:val="0018574D"/>
    <w:rsid w:val="001A1B5D"/>
    <w:rsid w:val="001A34A8"/>
    <w:rsid w:val="001B428D"/>
    <w:rsid w:val="001D5F68"/>
    <w:rsid w:val="001D7623"/>
    <w:rsid w:val="00201448"/>
    <w:rsid w:val="00206B63"/>
    <w:rsid w:val="002153B1"/>
    <w:rsid w:val="0022792A"/>
    <w:rsid w:val="0028360E"/>
    <w:rsid w:val="002A0872"/>
    <w:rsid w:val="002A48BC"/>
    <w:rsid w:val="002C1D6A"/>
    <w:rsid w:val="002D5C9B"/>
    <w:rsid w:val="002E1C1A"/>
    <w:rsid w:val="003021F0"/>
    <w:rsid w:val="0030344C"/>
    <w:rsid w:val="00317E35"/>
    <w:rsid w:val="00321CB5"/>
    <w:rsid w:val="00326976"/>
    <w:rsid w:val="003332CB"/>
    <w:rsid w:val="00336164"/>
    <w:rsid w:val="00337077"/>
    <w:rsid w:val="0034440E"/>
    <w:rsid w:val="003461DD"/>
    <w:rsid w:val="00347EBF"/>
    <w:rsid w:val="00353C9F"/>
    <w:rsid w:val="00361C38"/>
    <w:rsid w:val="003660BF"/>
    <w:rsid w:val="00387AAF"/>
    <w:rsid w:val="00393A3F"/>
    <w:rsid w:val="00395F30"/>
    <w:rsid w:val="00396780"/>
    <w:rsid w:val="003A4146"/>
    <w:rsid w:val="003A72E4"/>
    <w:rsid w:val="003F3497"/>
    <w:rsid w:val="0040316E"/>
    <w:rsid w:val="00404195"/>
    <w:rsid w:val="00417C15"/>
    <w:rsid w:val="0042406B"/>
    <w:rsid w:val="00426F00"/>
    <w:rsid w:val="00427B55"/>
    <w:rsid w:val="00435309"/>
    <w:rsid w:val="00443B46"/>
    <w:rsid w:val="00450CDD"/>
    <w:rsid w:val="004566CC"/>
    <w:rsid w:val="00474642"/>
    <w:rsid w:val="004841A0"/>
    <w:rsid w:val="004871D1"/>
    <w:rsid w:val="004949CE"/>
    <w:rsid w:val="00494FAC"/>
    <w:rsid w:val="004D20A2"/>
    <w:rsid w:val="004D69FD"/>
    <w:rsid w:val="004E01D7"/>
    <w:rsid w:val="004F0FFE"/>
    <w:rsid w:val="004F2B91"/>
    <w:rsid w:val="004F5B85"/>
    <w:rsid w:val="004F6FF6"/>
    <w:rsid w:val="0050186F"/>
    <w:rsid w:val="00505314"/>
    <w:rsid w:val="00516052"/>
    <w:rsid w:val="00523F67"/>
    <w:rsid w:val="005411A6"/>
    <w:rsid w:val="00544F97"/>
    <w:rsid w:val="005461F2"/>
    <w:rsid w:val="0056495B"/>
    <w:rsid w:val="00582C2F"/>
    <w:rsid w:val="00583E18"/>
    <w:rsid w:val="005A021C"/>
    <w:rsid w:val="005B1A86"/>
    <w:rsid w:val="005B3A4D"/>
    <w:rsid w:val="005C428F"/>
    <w:rsid w:val="005C68C6"/>
    <w:rsid w:val="005D24ED"/>
    <w:rsid w:val="00600AB1"/>
    <w:rsid w:val="00602AD5"/>
    <w:rsid w:val="0060429A"/>
    <w:rsid w:val="00612740"/>
    <w:rsid w:val="006149CD"/>
    <w:rsid w:val="0062408A"/>
    <w:rsid w:val="00642014"/>
    <w:rsid w:val="00643BC1"/>
    <w:rsid w:val="006511E8"/>
    <w:rsid w:val="00676955"/>
    <w:rsid w:val="006911FE"/>
    <w:rsid w:val="00693E2C"/>
    <w:rsid w:val="006A05A0"/>
    <w:rsid w:val="006B3813"/>
    <w:rsid w:val="006B7B61"/>
    <w:rsid w:val="006C6325"/>
    <w:rsid w:val="006C63E2"/>
    <w:rsid w:val="006D4A1C"/>
    <w:rsid w:val="006E051A"/>
    <w:rsid w:val="006E1E14"/>
    <w:rsid w:val="006E4A66"/>
    <w:rsid w:val="00717FDB"/>
    <w:rsid w:val="007246AE"/>
    <w:rsid w:val="00741AF0"/>
    <w:rsid w:val="0074361A"/>
    <w:rsid w:val="0076769C"/>
    <w:rsid w:val="00772979"/>
    <w:rsid w:val="0078147C"/>
    <w:rsid w:val="00785FDC"/>
    <w:rsid w:val="00792128"/>
    <w:rsid w:val="007A0B64"/>
    <w:rsid w:val="007B18F0"/>
    <w:rsid w:val="007C1504"/>
    <w:rsid w:val="007E52C0"/>
    <w:rsid w:val="007F0B1D"/>
    <w:rsid w:val="007F0CA5"/>
    <w:rsid w:val="007F4AC1"/>
    <w:rsid w:val="007F690E"/>
    <w:rsid w:val="00804FFE"/>
    <w:rsid w:val="0080667B"/>
    <w:rsid w:val="00807EAD"/>
    <w:rsid w:val="0081449E"/>
    <w:rsid w:val="008362F5"/>
    <w:rsid w:val="00836751"/>
    <w:rsid w:val="00844226"/>
    <w:rsid w:val="0085214F"/>
    <w:rsid w:val="00872E22"/>
    <w:rsid w:val="008803B9"/>
    <w:rsid w:val="0088214F"/>
    <w:rsid w:val="008861B4"/>
    <w:rsid w:val="008B0D6B"/>
    <w:rsid w:val="008C4E17"/>
    <w:rsid w:val="008D2315"/>
    <w:rsid w:val="008D6689"/>
    <w:rsid w:val="008E54E0"/>
    <w:rsid w:val="008E77BA"/>
    <w:rsid w:val="008E7CB5"/>
    <w:rsid w:val="008F5DBC"/>
    <w:rsid w:val="008F5E92"/>
    <w:rsid w:val="008F6B61"/>
    <w:rsid w:val="00900D8C"/>
    <w:rsid w:val="00916E08"/>
    <w:rsid w:val="00924517"/>
    <w:rsid w:val="00976525"/>
    <w:rsid w:val="0098599D"/>
    <w:rsid w:val="00986073"/>
    <w:rsid w:val="009D135D"/>
    <w:rsid w:val="009D1C6D"/>
    <w:rsid w:val="009E2CDD"/>
    <w:rsid w:val="009F17F4"/>
    <w:rsid w:val="00A179F5"/>
    <w:rsid w:val="00A22EBD"/>
    <w:rsid w:val="00A27015"/>
    <w:rsid w:val="00A32726"/>
    <w:rsid w:val="00A4148B"/>
    <w:rsid w:val="00A765EA"/>
    <w:rsid w:val="00A77FA7"/>
    <w:rsid w:val="00A911EA"/>
    <w:rsid w:val="00AA0A07"/>
    <w:rsid w:val="00AB1E21"/>
    <w:rsid w:val="00AD298E"/>
    <w:rsid w:val="00AD446C"/>
    <w:rsid w:val="00AF1BB3"/>
    <w:rsid w:val="00B031D7"/>
    <w:rsid w:val="00B152FD"/>
    <w:rsid w:val="00B22784"/>
    <w:rsid w:val="00B243F1"/>
    <w:rsid w:val="00B43D61"/>
    <w:rsid w:val="00B516D8"/>
    <w:rsid w:val="00B67A6B"/>
    <w:rsid w:val="00B73DDD"/>
    <w:rsid w:val="00B83E25"/>
    <w:rsid w:val="00B851AB"/>
    <w:rsid w:val="00B853ED"/>
    <w:rsid w:val="00B93531"/>
    <w:rsid w:val="00BA0E04"/>
    <w:rsid w:val="00BA5FA7"/>
    <w:rsid w:val="00BB5915"/>
    <w:rsid w:val="00BB75B8"/>
    <w:rsid w:val="00BC7123"/>
    <w:rsid w:val="00BD21D2"/>
    <w:rsid w:val="00BF7DE2"/>
    <w:rsid w:val="00C00532"/>
    <w:rsid w:val="00C30D96"/>
    <w:rsid w:val="00C334C6"/>
    <w:rsid w:val="00C35965"/>
    <w:rsid w:val="00C35DAC"/>
    <w:rsid w:val="00C55F1E"/>
    <w:rsid w:val="00C56F76"/>
    <w:rsid w:val="00C63ABA"/>
    <w:rsid w:val="00C75EB9"/>
    <w:rsid w:val="00C82FDB"/>
    <w:rsid w:val="00CA4212"/>
    <w:rsid w:val="00CB3B08"/>
    <w:rsid w:val="00CC07BA"/>
    <w:rsid w:val="00CD4774"/>
    <w:rsid w:val="00D216C0"/>
    <w:rsid w:val="00D236D7"/>
    <w:rsid w:val="00D26954"/>
    <w:rsid w:val="00D35096"/>
    <w:rsid w:val="00D51A0D"/>
    <w:rsid w:val="00D56CF2"/>
    <w:rsid w:val="00D5794F"/>
    <w:rsid w:val="00D622BA"/>
    <w:rsid w:val="00D62AAE"/>
    <w:rsid w:val="00D72159"/>
    <w:rsid w:val="00D74697"/>
    <w:rsid w:val="00D765B0"/>
    <w:rsid w:val="00D77143"/>
    <w:rsid w:val="00D8718A"/>
    <w:rsid w:val="00DA5549"/>
    <w:rsid w:val="00DA6427"/>
    <w:rsid w:val="00DA64A6"/>
    <w:rsid w:val="00DB63DC"/>
    <w:rsid w:val="00DC1ED7"/>
    <w:rsid w:val="00DC754A"/>
    <w:rsid w:val="00DF6827"/>
    <w:rsid w:val="00E00C9A"/>
    <w:rsid w:val="00E03CE6"/>
    <w:rsid w:val="00E12DEE"/>
    <w:rsid w:val="00E23DB1"/>
    <w:rsid w:val="00E54E76"/>
    <w:rsid w:val="00E749D3"/>
    <w:rsid w:val="00E76FD9"/>
    <w:rsid w:val="00E8053D"/>
    <w:rsid w:val="00E85611"/>
    <w:rsid w:val="00E85DB5"/>
    <w:rsid w:val="00EA7CDF"/>
    <w:rsid w:val="00ED02E7"/>
    <w:rsid w:val="00ED0B8F"/>
    <w:rsid w:val="00ED5802"/>
    <w:rsid w:val="00F17FBE"/>
    <w:rsid w:val="00F22DE3"/>
    <w:rsid w:val="00F33CEA"/>
    <w:rsid w:val="00F43B04"/>
    <w:rsid w:val="00F44837"/>
    <w:rsid w:val="00F512D9"/>
    <w:rsid w:val="00F546D0"/>
    <w:rsid w:val="00F5641B"/>
    <w:rsid w:val="00F8462E"/>
    <w:rsid w:val="00F92340"/>
    <w:rsid w:val="00F9330E"/>
    <w:rsid w:val="00FC400C"/>
    <w:rsid w:val="00FC7EBB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a">
    <w:name w:val="Чертежный"/>
    <w:link w:val="ab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c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d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6B381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6B3813"/>
    <w:rPr>
      <w:rFonts w:ascii="Tahoma" w:hAnsi="Tahoma" w:cs="Tahoma"/>
      <w:sz w:val="16"/>
      <w:szCs w:val="16"/>
    </w:rPr>
  </w:style>
  <w:style w:type="character" w:customStyle="1" w:styleId="ab">
    <w:name w:val="Чертежный Знак"/>
    <w:basedOn w:val="a0"/>
    <w:link w:val="aa"/>
    <w:rsid w:val="0034440E"/>
    <w:rPr>
      <w:rFonts w:ascii="ISOCPEUR" w:hAnsi="ISOCPEUR" w:cs="ISOCPEUR"/>
      <w:i/>
      <w:iCs/>
      <w:sz w:val="28"/>
      <w:szCs w:val="28"/>
      <w:lang w:val="uk-UA"/>
    </w:rPr>
  </w:style>
  <w:style w:type="paragraph" w:styleId="af0">
    <w:name w:val="List Paragraph"/>
    <w:aliases w:val="подрисуночная подпись,Содержание"/>
    <w:basedOn w:val="a"/>
    <w:link w:val="af1"/>
    <w:qFormat/>
    <w:rsid w:val="00393A3F"/>
    <w:pPr>
      <w:widowControl w:val="0"/>
      <w:ind w:left="720" w:firstLine="709"/>
      <w:contextualSpacing/>
      <w:jc w:val="both"/>
    </w:pPr>
    <w:rPr>
      <w:snapToGrid w:val="0"/>
      <w:color w:val="171717" w:themeColor="background2" w:themeShade="1A"/>
      <w:sz w:val="28"/>
      <w:szCs w:val="28"/>
    </w:rPr>
  </w:style>
  <w:style w:type="character" w:customStyle="1" w:styleId="af1">
    <w:name w:val="Абзац списка Знак"/>
    <w:aliases w:val="подрисуночная подпись Знак,Содержание Знак"/>
    <w:basedOn w:val="a0"/>
    <w:link w:val="af0"/>
    <w:rsid w:val="00393A3F"/>
    <w:rPr>
      <w:snapToGrid w:val="0"/>
      <w:color w:val="171717" w:themeColor="background2" w:themeShade="1A"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BB75B8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04380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5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125</cp:revision>
  <cp:lastPrinted>2019-04-30T07:47:00Z</cp:lastPrinted>
  <dcterms:created xsi:type="dcterms:W3CDTF">2022-05-22T14:53:00Z</dcterms:created>
  <dcterms:modified xsi:type="dcterms:W3CDTF">2023-05-26T10:32:00Z</dcterms:modified>
</cp:coreProperties>
</file>