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89636" w14:textId="1AE34939" w:rsidR="00F27EFD" w:rsidRPr="00F27EFD" w:rsidRDefault="00F27EFD" w:rsidP="00F27EFD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УДК </w:t>
      </w:r>
      <w:r w:rsidR="00985FC9" w:rsidRPr="00985FC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004.4</w:t>
      </w:r>
      <w:r w:rsidR="002F06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2+</w:t>
      </w:r>
      <w:r w:rsidR="002F06A5" w:rsidRPr="002F06A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004.91</w:t>
      </w:r>
    </w:p>
    <w:p w14:paraId="1177572F" w14:textId="48B49E09" w:rsidR="00F27EFD" w:rsidRPr="00F27EFD" w:rsidRDefault="00F27EFD" w:rsidP="00F27EF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Студ. А.М. Жук</w:t>
      </w:r>
    </w:p>
    <w:p w14:paraId="2A585714" w14:textId="2B22363C" w:rsidR="00F27EFD" w:rsidRPr="00F27EFD" w:rsidRDefault="000269BB" w:rsidP="00F27EF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Науч. рук. канд. техн. наук, доц. А.И. Парамонов </w:t>
      </w:r>
    </w:p>
    <w:p w14:paraId="1A116C2A" w14:textId="5877F307" w:rsidR="00F27EFD" w:rsidRPr="00F27EFD" w:rsidRDefault="00F27EFD" w:rsidP="00F27EF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27EF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(Кафедра </w:t>
      </w:r>
      <w:r w:rsidR="00645295" w:rsidRPr="00645295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программной инженерии</w:t>
      </w:r>
      <w:r w:rsidRPr="00F27EF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БГТУ)</w:t>
      </w:r>
    </w:p>
    <w:p w14:paraId="0FE08D3D" w14:textId="7403472D" w:rsidR="00F66A66" w:rsidRDefault="00645295" w:rsidP="00F27EFD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45295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ИСПОЛЬЗОВАНИЕ ELASTICSEARCH ДЛЯ РЕАЛИЗАЦИИ ПОИСКОВОЙ СИСТЕМЫ</w:t>
      </w:r>
    </w:p>
    <w:p w14:paraId="6BC25BA9" w14:textId="1A35E730" w:rsidR="006046E3" w:rsidRPr="006046E3" w:rsidRDefault="00265300" w:rsidP="00E26FF9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Информационно-п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оисковая система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(ИПС) 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– это 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комплекс 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>программн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ых средств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, который 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обеспечивает поиск, фильтрацию и представление 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>информаци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и (либо источников информации)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в </w:t>
      </w:r>
      <w:r w:rsidR="006046E3">
        <w:rPr>
          <w:rFonts w:ascii="Times New Roman" w:hAnsi="Times New Roman"/>
          <w:color w:val="000000"/>
          <w:sz w:val="28"/>
          <w:szCs w:val="28"/>
          <w:lang w:eastAsia="ru-RU"/>
        </w:rPr>
        <w:t>некоторо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й специализированной базе 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данных. В контексте корпоративной среды 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использование ИПС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особенно </w:t>
      </w:r>
      <w:r w:rsidR="006046E3">
        <w:rPr>
          <w:rFonts w:ascii="Times New Roman" w:hAnsi="Times New Roman"/>
          <w:color w:val="000000"/>
          <w:sz w:val="28"/>
          <w:szCs w:val="28"/>
          <w:lang w:eastAsia="ru-RU"/>
        </w:rPr>
        <w:t>актуальн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о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, </w:t>
      </w:r>
      <w:r w:rsidR="006046E3">
        <w:rPr>
          <w:rFonts w:ascii="Times New Roman" w:hAnsi="Times New Roman"/>
          <w:color w:val="000000"/>
          <w:sz w:val="28"/>
          <w:szCs w:val="28"/>
          <w:lang w:eastAsia="ru-RU"/>
        </w:rPr>
        <w:t>поскольку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в процессе работы</w:t>
      </w:r>
      <w:r w:rsid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>в компании накапливается огромное количество разнообразных документов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и массивов данных</w:t>
      </w:r>
      <w:r w:rsidR="006046E3">
        <w:rPr>
          <w:rFonts w:ascii="Times New Roman" w:hAnsi="Times New Roman"/>
          <w:color w:val="000000"/>
          <w:sz w:val="28"/>
          <w:szCs w:val="28"/>
          <w:lang w:eastAsia="ru-RU"/>
        </w:rPr>
        <w:t>, поиск по котор</w:t>
      </w:r>
      <w:r w:rsidR="00E31393">
        <w:rPr>
          <w:rFonts w:ascii="Times New Roman" w:hAnsi="Times New Roman"/>
          <w:color w:val="000000"/>
          <w:sz w:val="28"/>
          <w:szCs w:val="28"/>
          <w:lang w:eastAsia="ru-RU"/>
        </w:rPr>
        <w:t>ым</w:t>
      </w:r>
      <w:r w:rsid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ручным способом </w:t>
      </w:r>
      <w:r w:rsid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становится 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крайне труднорешаемой задачей</w:t>
      </w:r>
      <w:r w:rsidR="00E31393">
        <w:rPr>
          <w:rFonts w:ascii="Times New Roman" w:hAnsi="Times New Roman"/>
          <w:color w:val="000000"/>
          <w:sz w:val="28"/>
          <w:szCs w:val="28"/>
          <w:lang w:eastAsia="ru-RU"/>
        </w:rPr>
        <w:t>. С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чета, чеки, квитанции, договоры, отчёты, заявки и </w:t>
      </w:r>
      <w:r w:rsidR="00E31393">
        <w:rPr>
          <w:rFonts w:ascii="Times New Roman" w:hAnsi="Times New Roman"/>
          <w:color w:val="000000"/>
          <w:sz w:val="28"/>
          <w:szCs w:val="28"/>
          <w:lang w:eastAsia="ru-RU"/>
        </w:rPr>
        <w:t>другие документы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могут быть </w:t>
      </w:r>
      <w:r w:rsidR="00E31393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представлены </w:t>
      </w:r>
      <w:r w:rsidR="006046E3" w:rsidRPr="006046E3">
        <w:rPr>
          <w:rFonts w:ascii="Times New Roman" w:hAnsi="Times New Roman"/>
          <w:color w:val="000000"/>
          <w:sz w:val="28"/>
          <w:szCs w:val="28"/>
          <w:lang w:eastAsia="ru-RU"/>
        </w:rPr>
        <w:t>в разных форматах, храниться в различных системах и относиться к разным подразделениям бизнеса</w:t>
      </w:r>
      <w:r w:rsidR="006046E3">
        <w:rPr>
          <w:rFonts w:ascii="Times New Roman" w:hAnsi="Times New Roman"/>
          <w:color w:val="000000"/>
          <w:sz w:val="28"/>
          <w:szCs w:val="28"/>
          <w:lang w:eastAsia="ru-RU"/>
        </w:rPr>
        <w:t>, что значительно усложняет поиск по ним.</w:t>
      </w:r>
    </w:p>
    <w:p w14:paraId="71176D06" w14:textId="77777777" w:rsidR="00B14122" w:rsidRDefault="00753F54" w:rsidP="00FA115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Для 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реализации поиска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требуемой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информации 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принято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примен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я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ть 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такие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85FC9">
        <w:rPr>
          <w:rFonts w:ascii="Times New Roman" w:hAnsi="Times New Roman"/>
          <w:color w:val="000000"/>
          <w:sz w:val="28"/>
          <w:szCs w:val="28"/>
          <w:lang w:eastAsia="ru-RU"/>
        </w:rPr>
        <w:t>типы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поиска: </w:t>
      </w:r>
      <w:r w:rsidR="00AE24FA">
        <w:rPr>
          <w:rFonts w:ascii="Times New Roman" w:hAnsi="Times New Roman"/>
          <w:color w:val="000000"/>
          <w:sz w:val="28"/>
          <w:szCs w:val="28"/>
          <w:lang w:eastAsia="ru-RU"/>
        </w:rPr>
        <w:t>п</w:t>
      </w:r>
      <w:r w:rsidR="00AE24FA" w:rsidRPr="00AE24FA">
        <w:rPr>
          <w:rFonts w:ascii="Times New Roman" w:hAnsi="Times New Roman"/>
          <w:color w:val="000000"/>
          <w:sz w:val="28"/>
          <w:szCs w:val="28"/>
          <w:lang w:eastAsia="ru-RU"/>
        </w:rPr>
        <w:t>оиск информации в базе данных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(выборка), индексный</w:t>
      </w:r>
      <w:r w:rsid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п</w:t>
      </w:r>
      <w:r w:rsidR="00AE24FA" w:rsidRP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оиск 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(</w:t>
      </w:r>
      <w:r w:rsidR="00AE24FA" w:rsidRP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по 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>ключу) либо с</w:t>
      </w:r>
      <w:r w:rsidR="00B14122" w:rsidRPr="00AE24FA">
        <w:rPr>
          <w:rFonts w:ascii="Times New Roman" w:hAnsi="Times New Roman"/>
          <w:color w:val="000000"/>
          <w:sz w:val="28"/>
          <w:szCs w:val="28"/>
          <w:lang w:eastAsia="ru-RU"/>
        </w:rPr>
        <w:t>емантический поиск</w:t>
      </w:r>
      <w:r w:rsidR="00B14122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B14122" w:rsidRPr="00FC2220">
        <w:rPr>
          <w:rFonts w:ascii="Times New Roman" w:hAnsi="Times New Roman"/>
          <w:color w:val="000000"/>
          <w:sz w:val="28"/>
          <w:szCs w:val="28"/>
          <w:lang w:eastAsia="ru-RU"/>
        </w:rPr>
        <w:t>[1]</w:t>
      </w:r>
      <w:r w:rsid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</w:t>
      </w:r>
    </w:p>
    <w:p w14:paraId="6886E7D0" w14:textId="370A92AB" w:rsidR="00FA1150" w:rsidRDefault="003654A3" w:rsidP="00FA115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С</w:t>
      </w:r>
      <w:r w:rsidR="00985FC9">
        <w:rPr>
          <w:rFonts w:ascii="Times New Roman" w:hAnsi="Times New Roman"/>
          <w:color w:val="000000"/>
          <w:sz w:val="28"/>
          <w:szCs w:val="28"/>
          <w:lang w:eastAsia="ru-RU"/>
        </w:rPr>
        <w:t>равн</w:t>
      </w:r>
      <w:r w:rsidR="00AE25B4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ение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различных подходов по организации</w:t>
      </w:r>
      <w:r w:rsidR="00985FC9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поиск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ового механизма</w:t>
      </w:r>
      <w:r w:rsidR="00985FC9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представлен</w:t>
      </w:r>
      <w:r w:rsidR="00AE25B4">
        <w:rPr>
          <w:rFonts w:ascii="Times New Roman" w:hAnsi="Times New Roman"/>
          <w:color w:val="000000"/>
          <w:sz w:val="28"/>
          <w:szCs w:val="28"/>
          <w:lang w:eastAsia="ru-RU"/>
        </w:rPr>
        <w:t>о в таблице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18B7F7F2" w14:textId="77777777" w:rsidR="004D4F5E" w:rsidRPr="005F6F3D" w:rsidRDefault="004D4F5E" w:rsidP="004D4F5E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12"/>
          <w:szCs w:val="12"/>
          <w:lang w:eastAsia="ru-RU"/>
        </w:rPr>
      </w:pPr>
    </w:p>
    <w:p w14:paraId="09620DA8" w14:textId="6C5A313F" w:rsidR="00FA1150" w:rsidRPr="005D6E77" w:rsidRDefault="00FA1150" w:rsidP="00FA115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eastAsia="ru-RU"/>
        </w:rPr>
      </w:pPr>
      <w:r w:rsidRPr="005D6E77">
        <w:rPr>
          <w:rFonts w:ascii="Times New Roman" w:hAnsi="Times New Roman"/>
          <w:b/>
          <w:color w:val="000000"/>
          <w:sz w:val="24"/>
          <w:szCs w:val="24"/>
          <w:lang w:eastAsia="ru-RU"/>
        </w:rPr>
        <w:t>Таблица</w:t>
      </w:r>
      <w:r w:rsidR="00B14122">
        <w:rPr>
          <w:rFonts w:ascii="Times New Roman" w:hAnsi="Times New Roman"/>
          <w:b/>
          <w:color w:val="000000"/>
          <w:sz w:val="24"/>
          <w:szCs w:val="24"/>
          <w:lang w:eastAsia="ru-RU"/>
        </w:rPr>
        <w:t xml:space="preserve"> 1</w:t>
      </w:r>
      <w:r w:rsidRPr="005D6E77">
        <w:rPr>
          <w:rFonts w:ascii="Times New Roman" w:hAnsi="Times New Roman"/>
          <w:b/>
          <w:color w:val="000000"/>
          <w:sz w:val="24"/>
          <w:szCs w:val="24"/>
          <w:lang w:eastAsia="ru-RU"/>
        </w:rPr>
        <w:t xml:space="preserve"> – </w:t>
      </w:r>
      <w:r w:rsidRPr="00FA1150">
        <w:rPr>
          <w:rFonts w:ascii="Times New Roman" w:hAnsi="Times New Roman"/>
          <w:b/>
          <w:color w:val="000000"/>
          <w:sz w:val="24"/>
          <w:szCs w:val="24"/>
          <w:lang w:eastAsia="ru-RU"/>
        </w:rPr>
        <w:t xml:space="preserve">Сравнение </w:t>
      </w:r>
      <w:r w:rsidR="003654A3">
        <w:rPr>
          <w:rFonts w:ascii="Times New Roman" w:hAnsi="Times New Roman"/>
          <w:b/>
          <w:color w:val="000000"/>
          <w:sz w:val="24"/>
          <w:szCs w:val="24"/>
          <w:lang w:eastAsia="ru-RU"/>
        </w:rPr>
        <w:t>различных</w:t>
      </w:r>
      <w:r w:rsidR="003654A3" w:rsidRPr="003654A3">
        <w:rPr>
          <w:rFonts w:ascii="Times New Roman" w:hAnsi="Times New Roman"/>
          <w:b/>
          <w:color w:val="000000"/>
          <w:sz w:val="24"/>
          <w:szCs w:val="24"/>
          <w:lang w:eastAsia="ru-RU"/>
        </w:rPr>
        <w:t xml:space="preserve"> поисков</w:t>
      </w:r>
      <w:r w:rsidR="003654A3">
        <w:rPr>
          <w:rFonts w:ascii="Times New Roman" w:hAnsi="Times New Roman"/>
          <w:b/>
          <w:color w:val="000000"/>
          <w:sz w:val="24"/>
          <w:szCs w:val="24"/>
          <w:lang w:eastAsia="ru-RU"/>
        </w:rPr>
        <w:t>ых механизмов (типов поиска)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47"/>
        <w:gridCol w:w="2551"/>
        <w:gridCol w:w="2552"/>
        <w:gridCol w:w="2693"/>
      </w:tblGrid>
      <w:tr w:rsidR="00AC5A21" w:rsidRPr="005D6E77" w14:paraId="53760E86" w14:textId="77777777" w:rsidTr="000F4A3E">
        <w:trPr>
          <w:trHeight w:val="295"/>
        </w:trPr>
        <w:tc>
          <w:tcPr>
            <w:tcW w:w="1447" w:type="dxa"/>
            <w:vAlign w:val="center"/>
          </w:tcPr>
          <w:p w14:paraId="59E1756F" w14:textId="637A6219" w:rsidR="00FA1150" w:rsidRPr="005D6E77" w:rsidRDefault="00FA1150" w:rsidP="007D1B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A115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Тип поиска</w:t>
            </w:r>
          </w:p>
        </w:tc>
        <w:tc>
          <w:tcPr>
            <w:tcW w:w="2551" w:type="dxa"/>
            <w:vAlign w:val="center"/>
          </w:tcPr>
          <w:p w14:paraId="29D5950C" w14:textId="2E462EDE" w:rsidR="00FA1150" w:rsidRPr="005D6E77" w:rsidRDefault="00AC5A21" w:rsidP="007D1B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5A2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Принцип работы</w:t>
            </w:r>
          </w:p>
        </w:tc>
        <w:tc>
          <w:tcPr>
            <w:tcW w:w="2552" w:type="dxa"/>
            <w:vAlign w:val="center"/>
          </w:tcPr>
          <w:p w14:paraId="01C3AF86" w14:textId="4B4AF516" w:rsidR="00FA1150" w:rsidRPr="005D6E77" w:rsidRDefault="00AC5A21" w:rsidP="007D1B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5A2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Преимущества</w:t>
            </w:r>
          </w:p>
        </w:tc>
        <w:tc>
          <w:tcPr>
            <w:tcW w:w="2693" w:type="dxa"/>
            <w:vAlign w:val="center"/>
          </w:tcPr>
          <w:p w14:paraId="41BEE578" w14:textId="51507C58" w:rsidR="00FA1150" w:rsidRPr="005D6E77" w:rsidRDefault="00AC5A21" w:rsidP="007D1B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5A2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AC5A21" w:rsidRPr="005D6E77" w14:paraId="5638F16C" w14:textId="77777777" w:rsidTr="000F4A3E">
        <w:trPr>
          <w:trHeight w:val="295"/>
        </w:trPr>
        <w:tc>
          <w:tcPr>
            <w:tcW w:w="1447" w:type="dxa"/>
            <w:vAlign w:val="center"/>
          </w:tcPr>
          <w:p w14:paraId="73181407" w14:textId="77777777" w:rsidR="00FA1150" w:rsidRPr="005D6E77" w:rsidRDefault="00FA1150" w:rsidP="007D1B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vAlign w:val="center"/>
          </w:tcPr>
          <w:p w14:paraId="7DC53937" w14:textId="77777777" w:rsidR="00FA1150" w:rsidRPr="005D6E77" w:rsidRDefault="00FA1150" w:rsidP="007D1B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52" w:type="dxa"/>
            <w:vAlign w:val="center"/>
          </w:tcPr>
          <w:p w14:paraId="1230E9BF" w14:textId="77777777" w:rsidR="00FA1150" w:rsidRPr="005D6E77" w:rsidRDefault="00FA1150" w:rsidP="007D1B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93" w:type="dxa"/>
            <w:vAlign w:val="center"/>
          </w:tcPr>
          <w:p w14:paraId="7983F41D" w14:textId="1C7D2C4A" w:rsidR="00FA1150" w:rsidRPr="00AC5A21" w:rsidRDefault="00AC5A21" w:rsidP="007D1B4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AC5A21" w:rsidRPr="005D6E77" w14:paraId="1F0AA3D1" w14:textId="77777777" w:rsidTr="000F4A3E">
        <w:tc>
          <w:tcPr>
            <w:tcW w:w="1447" w:type="dxa"/>
          </w:tcPr>
          <w:p w14:paraId="51A510C7" w14:textId="6EB24F96" w:rsidR="00FA1150" w:rsidRPr="00AC5A21" w:rsidRDefault="00AC5A21" w:rsidP="007D1B48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5A21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Поиск в БД </w:t>
            </w:r>
          </w:p>
        </w:tc>
        <w:tc>
          <w:tcPr>
            <w:tcW w:w="2551" w:type="dxa"/>
          </w:tcPr>
          <w:p w14:paraId="37CBA748" w14:textId="5BA21B92" w:rsidR="00FA1150" w:rsidRPr="00AC5A21" w:rsidRDefault="00AC5A21" w:rsidP="007D1B48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5A21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Использует SQL-запросы для поиска по строго структурированным данным в таблицах с индексами.</w:t>
            </w:r>
          </w:p>
        </w:tc>
        <w:tc>
          <w:tcPr>
            <w:tcW w:w="2552" w:type="dxa"/>
          </w:tcPr>
          <w:p w14:paraId="1ADD451B" w14:textId="084407BE" w:rsidR="00FA1150" w:rsidRPr="00AC5A21" w:rsidRDefault="00AC5A21" w:rsidP="007D1B48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5A21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Хорошо работает на структурированных данных, интегрируется с бизнес-логикой, легко реализуем.</w:t>
            </w:r>
          </w:p>
        </w:tc>
        <w:tc>
          <w:tcPr>
            <w:tcW w:w="2693" w:type="dxa"/>
          </w:tcPr>
          <w:p w14:paraId="5FDC3C85" w14:textId="1FC1BB62" w:rsidR="00FA1150" w:rsidRPr="00AC5A21" w:rsidRDefault="00AC5A21" w:rsidP="007D1B48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5A21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Плохо работает с неструктурированными данными, ограничен в полнотекстовом поиске</w:t>
            </w:r>
            <w:r w:rsidR="000F4A3E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0F4A3E" w:rsidRPr="005D6E77" w14:paraId="1D863D08" w14:textId="77777777" w:rsidTr="000F4A3E">
        <w:tc>
          <w:tcPr>
            <w:tcW w:w="1447" w:type="dxa"/>
          </w:tcPr>
          <w:p w14:paraId="5DD8DB6D" w14:textId="381B76CE" w:rsidR="000F4A3E" w:rsidRPr="00AC5A21" w:rsidRDefault="000F4A3E" w:rsidP="000F4A3E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5A21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Семантический поиск </w:t>
            </w:r>
          </w:p>
        </w:tc>
        <w:tc>
          <w:tcPr>
            <w:tcW w:w="2551" w:type="dxa"/>
          </w:tcPr>
          <w:p w14:paraId="6366DAE8" w14:textId="5FA078EB" w:rsidR="000F4A3E" w:rsidRPr="00AC5A21" w:rsidRDefault="000F4A3E" w:rsidP="000F4A3E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5A21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Основан на использовании NLP и векторных моделей для сопоставления запроса с документами по смыслу.</w:t>
            </w:r>
          </w:p>
        </w:tc>
        <w:tc>
          <w:tcPr>
            <w:tcW w:w="2552" w:type="dxa"/>
          </w:tcPr>
          <w:p w14:paraId="322DF144" w14:textId="4E4CA6B4" w:rsidR="000F4A3E" w:rsidRPr="00AC5A21" w:rsidRDefault="000F4A3E" w:rsidP="000F4A3E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5A21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Понимает контекст и синонимы, ищет по смыслу, полезен для работы с неструктурированными данными.</w:t>
            </w:r>
          </w:p>
        </w:tc>
        <w:tc>
          <w:tcPr>
            <w:tcW w:w="2693" w:type="dxa"/>
          </w:tcPr>
          <w:p w14:paraId="7A976839" w14:textId="3B4CF778" w:rsidR="000F4A3E" w:rsidRPr="00AC5A21" w:rsidRDefault="000F4A3E" w:rsidP="000F4A3E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5A21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Сложен в реализации и поддержке, требует больших вычислительных ресурсов, результаты могут быть непредсказуемыми.</w:t>
            </w:r>
          </w:p>
        </w:tc>
      </w:tr>
      <w:tr w:rsidR="000F4A3E" w:rsidRPr="005D6E77" w14:paraId="1B304CA7" w14:textId="77777777" w:rsidTr="000F4A3E">
        <w:tc>
          <w:tcPr>
            <w:tcW w:w="1447" w:type="dxa"/>
          </w:tcPr>
          <w:p w14:paraId="5E09E42F" w14:textId="069BC9BE" w:rsidR="000F4A3E" w:rsidRPr="00AC5A21" w:rsidRDefault="000F4A3E" w:rsidP="000F4A3E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5A21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Поиск по индексам</w:t>
            </w:r>
          </w:p>
        </w:tc>
        <w:tc>
          <w:tcPr>
            <w:tcW w:w="2551" w:type="dxa"/>
          </w:tcPr>
          <w:p w14:paraId="3C83C07B" w14:textId="4A099EC8" w:rsidR="000F4A3E" w:rsidRPr="00AC5A21" w:rsidRDefault="000F4A3E" w:rsidP="000F4A3E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5A21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Индексация данных по важным полям и тексту для быстрого поиска и фильтрации.</w:t>
            </w:r>
          </w:p>
        </w:tc>
        <w:tc>
          <w:tcPr>
            <w:tcW w:w="2552" w:type="dxa"/>
          </w:tcPr>
          <w:p w14:paraId="257C0D9F" w14:textId="2C9D3B93" w:rsidR="000F4A3E" w:rsidRPr="00AC5A21" w:rsidRDefault="000F4A3E" w:rsidP="000F4A3E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5A21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Обеспечивает высокую скорость, масштабируемость, поддерживает морфологию, синонимы, полнотекстовый поиск, гибкость и точность.</w:t>
            </w:r>
          </w:p>
        </w:tc>
        <w:tc>
          <w:tcPr>
            <w:tcW w:w="2693" w:type="dxa"/>
          </w:tcPr>
          <w:p w14:paraId="2323458F" w14:textId="188CE2FC" w:rsidR="000F4A3E" w:rsidRPr="00AC5A21" w:rsidRDefault="000F4A3E" w:rsidP="000F4A3E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C5A21">
              <w:rPr>
                <w:rFonts w:ascii="Times New Roman" w:eastAsia="Calibri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Требует настройки индексации, не даёт глубокого анализа смысла в случае сложных запросов.</w:t>
            </w:r>
          </w:p>
        </w:tc>
      </w:tr>
    </w:tbl>
    <w:p w14:paraId="00F04119" w14:textId="77777777" w:rsidR="00985FC9" w:rsidRPr="005D6E77" w:rsidRDefault="00985FC9" w:rsidP="00985FC9">
      <w:pPr>
        <w:spacing w:after="0" w:line="240" w:lineRule="auto"/>
        <w:rPr>
          <w:sz w:val="12"/>
          <w:szCs w:val="12"/>
        </w:rPr>
      </w:pPr>
    </w:p>
    <w:p w14:paraId="12295FC8" w14:textId="77777777" w:rsidR="00221FBD" w:rsidRDefault="004D4F5E" w:rsidP="00921A8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Если документы хранятся 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>в привычной реляционной базе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, то они могут быть хорошо структурированы, содержать множество атрибутов и различные связи, что подходит для долгосрочного хранения, но не для быстрого поиска.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 xml:space="preserve">Такой поиск 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>ограничен в работе с текстом, не поддерживает морфологию, семантику и нечёткие запросы.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7FA766C7" w14:textId="77777777" w:rsidR="00221FBD" w:rsidRDefault="004D4F5E" w:rsidP="00921A85">
      <w:pPr>
        <w:spacing w:after="0" w:line="240" w:lineRule="auto"/>
        <w:ind w:firstLine="709"/>
        <w:jc w:val="both"/>
      </w:pP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 основе семантического поиска лежат технологии обработки естественного языка </w:t>
      </w:r>
      <w:r w:rsidRPr="00FC2220">
        <w:rPr>
          <w:rFonts w:ascii="Times New Roman" w:hAnsi="Times New Roman"/>
          <w:color w:val="000000"/>
          <w:sz w:val="28"/>
          <w:szCs w:val="28"/>
          <w:lang w:eastAsia="ru-RU"/>
        </w:rPr>
        <w:t>[2]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и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зачастую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векторные представления текста</w:t>
      </w:r>
      <w:r w:rsidRPr="00FC2220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[3]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Вместо точного совпадения слов, система переводит запрос и документы в векторы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–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числовые представления смысла, и сравнивает их по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«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>близости значений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»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>, а не по совпадению слов.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Семантический поиск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является своего рода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«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>интеллектуальн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ым»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поиск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ом, однако 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он сложен в настройке, требует ресурсов и может выдавать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нерелевантные и </w:t>
      </w:r>
      <w:r w:rsidRPr="00AE24FA">
        <w:rPr>
          <w:rFonts w:ascii="Times New Roman" w:hAnsi="Times New Roman"/>
          <w:color w:val="000000"/>
          <w:sz w:val="28"/>
          <w:szCs w:val="28"/>
          <w:lang w:eastAsia="ru-RU"/>
        </w:rPr>
        <w:t>непредсказуемые результаты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  <w:r w:rsidRPr="00AE24FA">
        <w:t xml:space="preserve"> </w:t>
      </w:r>
    </w:p>
    <w:p w14:paraId="3692176E" w14:textId="584C3C05" w:rsidR="00221FBD" w:rsidRDefault="004D4F5E" w:rsidP="00921A8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C44B98">
        <w:rPr>
          <w:rFonts w:ascii="Times New Roman" w:hAnsi="Times New Roman"/>
          <w:color w:val="000000"/>
          <w:sz w:val="28"/>
          <w:szCs w:val="28"/>
          <w:lang w:eastAsia="ru-RU"/>
        </w:rPr>
        <w:t>Поиск по индексам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–</w:t>
      </w:r>
      <w:r w:rsidRPr="00C44B9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это метод, при котором данные предварительно обрабатываются и структурируются в специальные индексы, которые позволяют выполнять поиск быстро и эффективно, даже при большом объёме информации.</w:t>
      </w:r>
      <w:r w:rsidRPr="00C44B98">
        <w:t xml:space="preserve"> </w:t>
      </w:r>
      <w:r w:rsidRPr="00C44B9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 отличие от </w:t>
      </w:r>
      <w:r w:rsidR="00253E9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других типов </w:t>
      </w:r>
      <w:r w:rsidRPr="00C44B9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поиска, индексный поиск позволяет быстро и надёжно находить нужные документы по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заданным</w:t>
      </w:r>
      <w:r w:rsidRPr="00C44B9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полям. При этом он поддерживает морфологию, фильтрацию, поиск по содержимому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и </w:t>
      </w:r>
      <w:r w:rsidRPr="00C44B98">
        <w:rPr>
          <w:rFonts w:ascii="Times New Roman" w:hAnsi="Times New Roman"/>
          <w:color w:val="000000"/>
          <w:sz w:val="28"/>
          <w:szCs w:val="28"/>
          <w:lang w:eastAsia="ru-RU"/>
        </w:rPr>
        <w:t>обеспечива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ет</w:t>
      </w:r>
      <w:r w:rsidRPr="00C44B9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гибкость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при высоком уровне релевантности</w:t>
      </w:r>
      <w:r w:rsidRPr="00C44B9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результат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ов</w:t>
      </w:r>
      <w:r w:rsidRPr="00C44B98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0E43A1BE" w14:textId="53A0B915" w:rsidR="002607B8" w:rsidRDefault="00221FBD" w:rsidP="00921A8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Для организации эффективного быстрого поиска по базе документов с учетом морфологии и анализа содержимого документов (учета естественно-языковых аспектов) все чаще применяют различные методы и алгоритмы индексного поиска </w:t>
      </w:r>
      <w:r w:rsidRPr="00221FBD">
        <w:rPr>
          <w:rFonts w:ascii="Times New Roman" w:hAnsi="Times New Roman"/>
          <w:color w:val="000000"/>
          <w:sz w:val="28"/>
          <w:szCs w:val="28"/>
          <w:lang w:eastAsia="ru-RU"/>
        </w:rPr>
        <w:t>[4]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Кроме того, активно разворачиваются и внедряются целые поисковые платформы. </w:t>
      </w:r>
      <w:r w:rsidR="0032062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 работе исследуется возможность применения </w:t>
      </w:r>
      <w:r w:rsidR="0032062D" w:rsidRPr="00B0043D">
        <w:rPr>
          <w:rFonts w:ascii="Times New Roman" w:hAnsi="Times New Roman"/>
          <w:color w:val="000000"/>
          <w:sz w:val="28"/>
          <w:szCs w:val="28"/>
          <w:lang w:eastAsia="ru-RU"/>
        </w:rPr>
        <w:t>распределённ</w:t>
      </w:r>
      <w:r w:rsidR="0032062D">
        <w:rPr>
          <w:rFonts w:ascii="Times New Roman" w:hAnsi="Times New Roman"/>
          <w:color w:val="000000"/>
          <w:sz w:val="28"/>
          <w:szCs w:val="28"/>
          <w:lang w:eastAsia="ru-RU"/>
        </w:rPr>
        <w:t>ой</w:t>
      </w:r>
      <w:r w:rsidR="0032062D" w:rsidRPr="00B0043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систем</w:t>
      </w:r>
      <w:r w:rsidR="0032062D">
        <w:rPr>
          <w:rFonts w:ascii="Times New Roman" w:hAnsi="Times New Roman"/>
          <w:color w:val="000000"/>
          <w:sz w:val="28"/>
          <w:szCs w:val="28"/>
          <w:lang w:eastAsia="ru-RU"/>
        </w:rPr>
        <w:t>ы</w:t>
      </w:r>
      <w:r w:rsidR="0032062D" w:rsidRPr="00B0043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управления данными</w:t>
      </w:r>
      <w:r w:rsidR="0032062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32062D" w:rsidRPr="0032062D">
        <w:rPr>
          <w:rFonts w:ascii="Times New Roman" w:hAnsi="Times New Roman"/>
          <w:i/>
          <w:iCs/>
          <w:color w:val="000000"/>
          <w:sz w:val="28"/>
          <w:szCs w:val="28"/>
          <w:lang w:eastAsia="ru-RU"/>
        </w:rPr>
        <w:t>Elasticsearch</w:t>
      </w:r>
      <w:r w:rsidR="0032062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32062D" w:rsidRPr="00FC2220">
        <w:rPr>
          <w:rFonts w:ascii="Times New Roman" w:hAnsi="Times New Roman"/>
          <w:color w:val="000000"/>
          <w:sz w:val="28"/>
          <w:szCs w:val="28"/>
          <w:lang w:eastAsia="ru-RU"/>
        </w:rPr>
        <w:t>[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5</w:t>
      </w:r>
      <w:r w:rsidR="0032062D" w:rsidRPr="00FC2220">
        <w:rPr>
          <w:rFonts w:ascii="Times New Roman" w:hAnsi="Times New Roman"/>
          <w:color w:val="000000"/>
          <w:sz w:val="28"/>
          <w:szCs w:val="28"/>
          <w:lang w:eastAsia="ru-RU"/>
        </w:rPr>
        <w:t xml:space="preserve">] </w:t>
      </w:r>
      <w:r w:rsidR="0032062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для реализации высокопроизводительной ИПС. </w:t>
      </w:r>
      <w:r w:rsidR="00921A85" w:rsidRPr="00921A85">
        <w:rPr>
          <w:rFonts w:ascii="Times New Roman" w:hAnsi="Times New Roman"/>
          <w:color w:val="000000"/>
          <w:sz w:val="28"/>
          <w:szCs w:val="28"/>
          <w:lang w:eastAsia="ru-RU"/>
        </w:rPr>
        <w:t>Elasticsearch проектирова</w:t>
      </w:r>
      <w:r w:rsidR="0032062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лась специально </w:t>
      </w:r>
      <w:r w:rsidR="00921A85" w:rsidRPr="00921A85">
        <w:rPr>
          <w:rFonts w:ascii="Times New Roman" w:hAnsi="Times New Roman"/>
          <w:color w:val="000000"/>
          <w:sz w:val="28"/>
          <w:szCs w:val="28"/>
          <w:lang w:eastAsia="ru-RU"/>
        </w:rPr>
        <w:t>для обработки больших объёмов данных</w:t>
      </w:r>
      <w:r w:rsidR="0032062D" w:rsidRPr="0032062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и основан</w:t>
      </w:r>
      <w:r w:rsidR="0032062D">
        <w:rPr>
          <w:rFonts w:ascii="Times New Roman" w:hAnsi="Times New Roman"/>
          <w:color w:val="000000"/>
          <w:sz w:val="28"/>
          <w:szCs w:val="28"/>
          <w:lang w:eastAsia="ru-RU"/>
        </w:rPr>
        <w:t>а</w:t>
      </w:r>
      <w:r w:rsidR="0032062D" w:rsidRPr="0032062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на поисковом движке Apache Lucene</w:t>
      </w:r>
      <w:r w:rsidR="00921A85" w:rsidRPr="00921A8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В основе архитектуры </w:t>
      </w:r>
      <w:r w:rsidR="0032062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системы </w:t>
      </w:r>
      <w:r w:rsidR="00921A85" w:rsidRPr="00921A8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лежит кластерный подход, где множество узлов работают согласованно, обеспечивая высокую доступность и масштабируемость. Кластер состоит из набора </w:t>
      </w:r>
      <w:r w:rsidR="0032062D">
        <w:rPr>
          <w:rFonts w:ascii="Times New Roman" w:hAnsi="Times New Roman"/>
          <w:color w:val="000000"/>
          <w:sz w:val="28"/>
          <w:szCs w:val="28"/>
          <w:lang w:eastAsia="ru-RU"/>
        </w:rPr>
        <w:t>«</w:t>
      </w:r>
      <w:r w:rsidR="00921A85" w:rsidRPr="00921A85">
        <w:rPr>
          <w:rFonts w:ascii="Times New Roman" w:hAnsi="Times New Roman"/>
          <w:color w:val="000000"/>
          <w:sz w:val="28"/>
          <w:szCs w:val="28"/>
          <w:lang w:eastAsia="ru-RU"/>
        </w:rPr>
        <w:t>нод</w:t>
      </w:r>
      <w:r w:rsidR="0032062D">
        <w:rPr>
          <w:rFonts w:ascii="Times New Roman" w:hAnsi="Times New Roman"/>
          <w:color w:val="000000"/>
          <w:sz w:val="28"/>
          <w:szCs w:val="28"/>
          <w:lang w:eastAsia="ru-RU"/>
        </w:rPr>
        <w:t>»</w:t>
      </w:r>
      <w:r w:rsidR="00921A85" w:rsidRPr="00921A85">
        <w:rPr>
          <w:rFonts w:ascii="Times New Roman" w:hAnsi="Times New Roman"/>
          <w:color w:val="000000"/>
          <w:sz w:val="28"/>
          <w:szCs w:val="28"/>
          <w:lang w:eastAsia="ru-RU"/>
        </w:rPr>
        <w:t>, каждая</w:t>
      </w:r>
      <w:r w:rsidR="00641D5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641D5F" w:rsidRPr="00641D5F">
        <w:rPr>
          <w:rFonts w:ascii="Times New Roman" w:hAnsi="Times New Roman"/>
          <w:color w:val="000000"/>
          <w:sz w:val="28"/>
          <w:szCs w:val="28"/>
          <w:lang w:eastAsia="ru-RU"/>
        </w:rPr>
        <w:t>нода в кластере может быть настроена для выполнения определённых задач. Ноды бывают двух типов</w:t>
      </w:r>
      <w:r w:rsidR="00F15802" w:rsidRPr="00F15802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[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6</w:t>
      </w:r>
      <w:r w:rsidR="00F15802" w:rsidRPr="00F15802">
        <w:rPr>
          <w:rFonts w:ascii="Times New Roman" w:hAnsi="Times New Roman"/>
          <w:color w:val="000000"/>
          <w:sz w:val="28"/>
          <w:szCs w:val="28"/>
          <w:lang w:eastAsia="ru-RU"/>
        </w:rPr>
        <w:t>]</w:t>
      </w:r>
      <w:r w:rsidR="00641D5F" w:rsidRPr="00641D5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: </w:t>
      </w:r>
      <w:r w:rsidR="002607B8">
        <w:rPr>
          <w:rFonts w:ascii="Times New Roman" w:hAnsi="Times New Roman"/>
          <w:color w:val="000000"/>
          <w:sz w:val="28"/>
          <w:szCs w:val="28"/>
          <w:lang w:eastAsia="ru-RU"/>
        </w:rPr>
        <w:t>«</w:t>
      </w:r>
      <w:r w:rsidR="00641D5F" w:rsidRPr="00641D5F">
        <w:rPr>
          <w:rFonts w:ascii="Times New Roman" w:hAnsi="Times New Roman"/>
          <w:color w:val="000000"/>
          <w:sz w:val="28"/>
          <w:szCs w:val="28"/>
          <w:lang w:eastAsia="ru-RU"/>
        </w:rPr>
        <w:t>master</w:t>
      </w:r>
      <w:r w:rsidR="002607B8">
        <w:rPr>
          <w:rFonts w:ascii="Times New Roman" w:hAnsi="Times New Roman"/>
          <w:color w:val="000000"/>
          <w:sz w:val="28"/>
          <w:szCs w:val="28"/>
          <w:lang w:eastAsia="ru-RU"/>
        </w:rPr>
        <w:t>»</w:t>
      </w:r>
      <w:r w:rsidR="00641D5F" w:rsidRPr="00641D5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, которые управляют кластером и координируют операции, и </w:t>
      </w:r>
      <w:r w:rsidR="002607B8">
        <w:rPr>
          <w:rFonts w:ascii="Times New Roman" w:hAnsi="Times New Roman"/>
          <w:color w:val="000000"/>
          <w:sz w:val="28"/>
          <w:szCs w:val="28"/>
          <w:lang w:eastAsia="ru-RU"/>
        </w:rPr>
        <w:t>«</w:t>
      </w:r>
      <w:r w:rsidR="00641D5F" w:rsidRPr="00641D5F">
        <w:rPr>
          <w:rFonts w:ascii="Times New Roman" w:hAnsi="Times New Roman"/>
          <w:color w:val="000000"/>
          <w:sz w:val="28"/>
          <w:szCs w:val="28"/>
          <w:lang w:eastAsia="ru-RU"/>
        </w:rPr>
        <w:t>data</w:t>
      </w:r>
      <w:r w:rsidR="002607B8">
        <w:rPr>
          <w:rFonts w:ascii="Times New Roman" w:hAnsi="Times New Roman"/>
          <w:color w:val="000000"/>
          <w:sz w:val="28"/>
          <w:szCs w:val="28"/>
          <w:lang w:eastAsia="ru-RU"/>
        </w:rPr>
        <w:t>»</w:t>
      </w:r>
      <w:r w:rsidR="00641D5F" w:rsidRPr="00641D5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, которые непосредственно хранят данные и выполняют запросы. </w:t>
      </w:r>
      <w:r w:rsidR="00921A85" w:rsidRPr="00921A85">
        <w:rPr>
          <w:rFonts w:ascii="Times New Roman" w:hAnsi="Times New Roman"/>
          <w:color w:val="000000"/>
          <w:sz w:val="28"/>
          <w:szCs w:val="28"/>
          <w:lang w:eastAsia="ru-RU"/>
        </w:rPr>
        <w:t>Такая организация позволяет системе эффективно распределять нагрузку и обрабатывать запросы параллельно.</w:t>
      </w:r>
      <w:r w:rsidR="004D4F5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921A85" w:rsidRPr="00921A85">
        <w:rPr>
          <w:rFonts w:ascii="Times New Roman" w:hAnsi="Times New Roman"/>
          <w:color w:val="000000"/>
          <w:sz w:val="28"/>
          <w:szCs w:val="28"/>
          <w:lang w:eastAsia="ru-RU"/>
        </w:rPr>
        <w:t>Данные в Elasticsearch организованы в виде индексов, которые представляют собой логические коллекции документов. Каждый документ хранится в формате JSON и может содержать произвольный набор полей. Для обеспечения отказоустойчивости и повышения производительности каждый индекс делится на несколько независимых частей данных</w:t>
      </w:r>
      <w:r w:rsidR="002607B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(шардов)</w:t>
      </w:r>
      <w:r w:rsidR="00921A85" w:rsidRPr="00921A8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, которые распределяются по разным узлам кластера. </w:t>
      </w:r>
    </w:p>
    <w:p w14:paraId="4742E2EA" w14:textId="31D18286" w:rsidR="00921A85" w:rsidRDefault="00921A85" w:rsidP="00921A8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921A85">
        <w:rPr>
          <w:rFonts w:ascii="Times New Roman" w:hAnsi="Times New Roman"/>
          <w:color w:val="000000"/>
          <w:sz w:val="28"/>
          <w:szCs w:val="28"/>
          <w:lang w:eastAsia="ru-RU"/>
        </w:rPr>
        <w:t>При добавлении нового документа система выполняет его индексацию</w:t>
      </w:r>
      <w:r w:rsidR="00221FB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, которая </w:t>
      </w:r>
      <w:r w:rsidRPr="00921A85">
        <w:rPr>
          <w:rFonts w:ascii="Times New Roman" w:hAnsi="Times New Roman"/>
          <w:color w:val="000000"/>
          <w:sz w:val="28"/>
          <w:szCs w:val="28"/>
          <w:lang w:eastAsia="ru-RU"/>
        </w:rPr>
        <w:t>включа</w:t>
      </w:r>
      <w:r w:rsidR="00221FBD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ет </w:t>
      </w:r>
      <w:r w:rsidRPr="00921A8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анализ и преобразование данных. Специальные анализаторы </w:t>
      </w:r>
      <w:r w:rsidR="00641D5F" w:rsidRPr="00641D5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выполняют несколько ключевых этапов обработки данных: токенизацию, нормализацию, а также фильтрацию (удаление стоп-слов или стоп-токенов). </w:t>
      </w:r>
      <w:r w:rsidRPr="00921A8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Результатом обработки становится обратный индекс </w:t>
      </w:r>
      <w:r w:rsidR="003F1C36">
        <w:rPr>
          <w:rFonts w:ascii="Times New Roman" w:hAnsi="Times New Roman"/>
          <w:color w:val="000000"/>
          <w:sz w:val="28"/>
          <w:szCs w:val="28"/>
          <w:lang w:eastAsia="ru-RU"/>
        </w:rPr>
        <w:t>–</w:t>
      </w:r>
      <w:r w:rsidRPr="00921A8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особая структура данных, где для каждого термина хранится список документов, в которых он встречается, с указанием позиций и частоты. Этот механизм позволяет системе быстро находить соответствия при выполнении поисковых запросов.</w:t>
      </w:r>
      <w:r w:rsidR="00EA7550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921A8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Поиск в </w:t>
      </w:r>
      <w:r w:rsidRPr="00921A85"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>Elasticsearch осуществляется путём сравнения обработанного запроса с содержимым инвертированных индексов. Система анализирует запрос теми же алгоритмами, которые применялись при индексации документов, что обеспечивает согласованность результатов. Для оценки релевантности найденных документов используется алгоритм BM25, учитывающий частоту терминов и их распределение в коллекции. Результаты могут быть дополнительно отфильтрованы или агрегированы в соответствии с требованиями пользователя.</w:t>
      </w:r>
      <w:r w:rsidR="00EA7550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921A8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Производительность системы обеспечивается за счёт многоуровневой оптимизации. Индексы хранятся как на диске, так и в оперативной памяти, что ускоряет доступ к часто запрашиваемым данным. Механизмы шардирования </w:t>
      </w:r>
      <w:r w:rsidR="00EA7550">
        <w:rPr>
          <w:rFonts w:ascii="Times New Roman" w:hAnsi="Times New Roman"/>
          <w:color w:val="000000"/>
          <w:sz w:val="28"/>
          <w:szCs w:val="28"/>
          <w:lang w:eastAsia="ru-RU"/>
        </w:rPr>
        <w:t xml:space="preserve">(масштабирования) </w:t>
      </w:r>
      <w:r w:rsidRPr="00921A85">
        <w:rPr>
          <w:rFonts w:ascii="Times New Roman" w:hAnsi="Times New Roman"/>
          <w:color w:val="000000"/>
          <w:sz w:val="28"/>
          <w:szCs w:val="28"/>
          <w:lang w:eastAsia="ru-RU"/>
        </w:rPr>
        <w:t>и репликации</w:t>
      </w:r>
      <w:r w:rsidR="00EA7550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(синхронизации)</w:t>
      </w:r>
      <w:r w:rsidRPr="00921A8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позволяют равномерно распределять нагрузку между узлами кластера. Кэширование запросов и промежуточных результатов </w:t>
      </w:r>
      <w:r w:rsidR="00EA7550">
        <w:rPr>
          <w:rFonts w:ascii="Times New Roman" w:hAnsi="Times New Roman"/>
          <w:color w:val="000000"/>
          <w:sz w:val="28"/>
          <w:szCs w:val="28"/>
          <w:lang w:eastAsia="ru-RU"/>
        </w:rPr>
        <w:t>позволяет сократить</w:t>
      </w:r>
      <w:r w:rsidRPr="00921A8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время отклика при повторяющихся операциях. </w:t>
      </w:r>
    </w:p>
    <w:p w14:paraId="5FC571E0" w14:textId="51659648" w:rsidR="000F4A3E" w:rsidRPr="000F4A3E" w:rsidRDefault="004D4F5E" w:rsidP="00921A8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По результатам экспериментов можно сделать заключение</w:t>
      </w:r>
      <w:r w:rsidR="000F4A3E" w:rsidRPr="000F4A3E">
        <w:rPr>
          <w:rFonts w:ascii="Times New Roman" w:hAnsi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что</w:t>
      </w:r>
      <w:r w:rsidR="000F4A3E" w:rsidRPr="000F4A3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выбор подхода для реализации поисковой системы зависит от конкретных требований бизнеса и объёма данных. В случае корпоративных систем, </w:t>
      </w:r>
      <w:r w:rsidR="002D5C79">
        <w:rPr>
          <w:rFonts w:ascii="Times New Roman" w:hAnsi="Times New Roman"/>
          <w:color w:val="000000"/>
          <w:sz w:val="28"/>
          <w:szCs w:val="28"/>
          <w:lang w:eastAsia="ru-RU"/>
        </w:rPr>
        <w:t>когда</w:t>
      </w:r>
      <w:r w:rsidR="000F4A3E" w:rsidRPr="000F4A3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нужно эффективно и быстро находить документы в больших массивах информации, Elasticsearch является оптимальным решением благодаря использованию индексов, распределённой архитектуре и высокой производительности. Его способность масштабироваться и обеспечивать отказоустойчивость делает систему надёжной даже при обработке </w:t>
      </w:r>
      <w:r w:rsidR="002D5C79">
        <w:rPr>
          <w:rFonts w:ascii="Times New Roman" w:hAnsi="Times New Roman"/>
          <w:color w:val="000000"/>
          <w:sz w:val="28"/>
          <w:szCs w:val="28"/>
          <w:lang w:eastAsia="ru-RU"/>
        </w:rPr>
        <w:t>больших</w:t>
      </w:r>
      <w:r w:rsidR="000F4A3E" w:rsidRPr="000F4A3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объемов данных. Таким образом, Elasticsearch </w:t>
      </w:r>
      <w:r w:rsidR="002D5C79">
        <w:rPr>
          <w:rFonts w:ascii="Times New Roman" w:hAnsi="Times New Roman"/>
          <w:color w:val="000000"/>
          <w:sz w:val="28"/>
          <w:szCs w:val="28"/>
          <w:lang w:eastAsia="ru-RU"/>
        </w:rPr>
        <w:t>можно рассматривать как</w:t>
      </w:r>
      <w:r w:rsidR="000F4A3E" w:rsidRPr="000F4A3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основ</w:t>
      </w:r>
      <w:r w:rsidR="002D5C79">
        <w:rPr>
          <w:rFonts w:ascii="Times New Roman" w:hAnsi="Times New Roman"/>
          <w:color w:val="000000"/>
          <w:sz w:val="28"/>
          <w:szCs w:val="28"/>
          <w:lang w:eastAsia="ru-RU"/>
        </w:rPr>
        <w:t>у</w:t>
      </w:r>
      <w:r w:rsidR="000F4A3E" w:rsidRPr="000F4A3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для создания высокоэффективных и масштабируемых корпоративных </w:t>
      </w:r>
      <w:r w:rsidR="002D5C79">
        <w:rPr>
          <w:rFonts w:ascii="Times New Roman" w:hAnsi="Times New Roman"/>
          <w:color w:val="000000"/>
          <w:sz w:val="28"/>
          <w:szCs w:val="28"/>
          <w:lang w:eastAsia="ru-RU"/>
        </w:rPr>
        <w:t>ИПС</w:t>
      </w:r>
      <w:r w:rsidR="000F4A3E" w:rsidRPr="000F4A3E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4FA4E871" w14:textId="77777777" w:rsidR="00AC759F" w:rsidRPr="00D2519E" w:rsidRDefault="00AC759F" w:rsidP="00AC759F">
      <w:pPr>
        <w:spacing w:before="120" w:after="80" w:line="240" w:lineRule="auto"/>
        <w:jc w:val="center"/>
        <w:rPr>
          <w:rFonts w:ascii="Times New Roman" w:hAnsi="Times New Roman"/>
          <w:sz w:val="28"/>
          <w:szCs w:val="28"/>
        </w:rPr>
      </w:pPr>
      <w:r w:rsidRPr="003D4B7C">
        <w:rPr>
          <w:rFonts w:ascii="Times New Roman" w:hAnsi="Times New Roman"/>
          <w:sz w:val="28"/>
          <w:szCs w:val="28"/>
        </w:rPr>
        <w:t>ЛИТЕРАТУРА</w:t>
      </w:r>
    </w:p>
    <w:p w14:paraId="21E3F1C9" w14:textId="31832FC0" w:rsidR="00021664" w:rsidRDefault="00021664" w:rsidP="00021664">
      <w:pPr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3D0ECA">
        <w:rPr>
          <w:rFonts w:ascii="Times New Roman" w:hAnsi="Times New Roman"/>
          <w:sz w:val="28"/>
          <w:szCs w:val="28"/>
        </w:rPr>
        <w:t>1</w:t>
      </w:r>
      <w:r w:rsidRPr="003D0EC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3D0ECA" w:rsidRPr="003D0ECA">
        <w:rPr>
          <w:rFonts w:ascii="Times New Roman" w:hAnsi="Times New Roman"/>
          <w:color w:val="000000"/>
          <w:sz w:val="28"/>
          <w:szCs w:val="28"/>
          <w:lang w:eastAsia="ru-RU"/>
        </w:rPr>
        <w:t>What is semantic search?</w:t>
      </w:r>
      <w:r w:rsidR="003D0ECA" w:rsidRPr="003D0EC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3D0EC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[Электронный ресурс]. – Режим доступа: </w:t>
      </w:r>
      <w:r w:rsidR="003D0ECA" w:rsidRPr="003D0ECA">
        <w:rPr>
          <w:rFonts w:ascii="Times New Roman" w:hAnsi="Times New Roman"/>
          <w:sz w:val="28"/>
          <w:szCs w:val="28"/>
        </w:rPr>
        <w:t>https://www.elastic.co/what-is/semantic-search</w:t>
      </w:r>
      <w:r w:rsidR="003D0ECA" w:rsidRPr="003D0ECA">
        <w:rPr>
          <w:rFonts w:ascii="Times New Roman" w:hAnsi="Times New Roman"/>
          <w:sz w:val="28"/>
          <w:szCs w:val="28"/>
        </w:rPr>
        <w:t xml:space="preserve"> </w:t>
      </w:r>
      <w:r w:rsidRPr="003D0ECA">
        <w:rPr>
          <w:rFonts w:ascii="Times New Roman" w:hAnsi="Times New Roman"/>
          <w:sz w:val="28"/>
          <w:szCs w:val="28"/>
        </w:rPr>
        <w:t xml:space="preserve">– Дата доступа: </w:t>
      </w:r>
      <w:r w:rsidR="003E7489" w:rsidRPr="003D0ECA">
        <w:rPr>
          <w:rFonts w:ascii="Times New Roman" w:hAnsi="Times New Roman"/>
          <w:sz w:val="28"/>
          <w:szCs w:val="28"/>
        </w:rPr>
        <w:t>01</w:t>
      </w:r>
      <w:r w:rsidRPr="003D0ECA">
        <w:rPr>
          <w:rFonts w:ascii="Times New Roman" w:hAnsi="Times New Roman"/>
          <w:sz w:val="28"/>
          <w:szCs w:val="28"/>
        </w:rPr>
        <w:t>.</w:t>
      </w:r>
      <w:r w:rsidR="003E7489" w:rsidRPr="003D0ECA">
        <w:rPr>
          <w:rFonts w:ascii="Times New Roman" w:hAnsi="Times New Roman"/>
          <w:sz w:val="28"/>
          <w:szCs w:val="28"/>
        </w:rPr>
        <w:t>04</w:t>
      </w:r>
      <w:r w:rsidRPr="003D0ECA">
        <w:rPr>
          <w:rFonts w:ascii="Times New Roman" w:hAnsi="Times New Roman"/>
          <w:sz w:val="28"/>
          <w:szCs w:val="28"/>
        </w:rPr>
        <w:t>.</w:t>
      </w:r>
      <w:r w:rsidR="003E7489" w:rsidRPr="003D0ECA">
        <w:rPr>
          <w:rFonts w:ascii="Times New Roman" w:hAnsi="Times New Roman"/>
          <w:sz w:val="28"/>
          <w:szCs w:val="28"/>
        </w:rPr>
        <w:t>2025</w:t>
      </w:r>
      <w:r w:rsidRPr="003D0ECA">
        <w:rPr>
          <w:rFonts w:ascii="Times New Roman" w:hAnsi="Times New Roman"/>
          <w:sz w:val="28"/>
          <w:szCs w:val="28"/>
        </w:rPr>
        <w:t>.</w:t>
      </w:r>
    </w:p>
    <w:p w14:paraId="4528F752" w14:textId="56C61B47" w:rsidR="00AC759F" w:rsidRDefault="00021664" w:rsidP="00021664">
      <w:pPr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="00641001">
        <w:rPr>
          <w:rFonts w:ascii="Times New Roman" w:hAnsi="Times New Roman"/>
          <w:sz w:val="28"/>
          <w:szCs w:val="28"/>
        </w:rPr>
        <w:t xml:space="preserve"> </w:t>
      </w:r>
      <w:r w:rsidR="003E7489" w:rsidRPr="003E7489">
        <w:rPr>
          <w:rFonts w:ascii="Times New Roman" w:hAnsi="Times New Roman"/>
          <w:color w:val="000000"/>
          <w:sz w:val="28"/>
          <w:szCs w:val="28"/>
          <w:lang w:eastAsia="ru-RU"/>
        </w:rPr>
        <w:t>Natural Language Processing (NLP)</w:t>
      </w:r>
      <w:r w:rsidR="00641001" w:rsidRPr="00641001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641001" w:rsidRPr="00EB60AD">
        <w:rPr>
          <w:rFonts w:ascii="Times New Roman" w:hAnsi="Times New Roman"/>
          <w:color w:val="000000"/>
          <w:sz w:val="28"/>
          <w:szCs w:val="28"/>
          <w:lang w:eastAsia="ru-RU"/>
        </w:rPr>
        <w:t>[Электронный ресурс]. – Режим доступа:</w:t>
      </w:r>
      <w:r w:rsidR="000F4A3E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3E7489" w:rsidRPr="003E7489">
        <w:rPr>
          <w:rFonts w:ascii="Times New Roman" w:hAnsi="Times New Roman"/>
          <w:sz w:val="28"/>
          <w:szCs w:val="28"/>
        </w:rPr>
        <w:t>https://developer.ibm.com/technologies/artificial-intelligence/series/natural-language-processing/</w:t>
      </w:r>
      <w:r w:rsidR="00641001">
        <w:rPr>
          <w:rFonts w:ascii="Times New Roman" w:hAnsi="Times New Roman"/>
          <w:sz w:val="28"/>
          <w:szCs w:val="28"/>
        </w:rPr>
        <w:t xml:space="preserve"> </w:t>
      </w:r>
      <w:r w:rsidR="00641001" w:rsidRPr="00F92FFA">
        <w:rPr>
          <w:rFonts w:ascii="Times New Roman" w:hAnsi="Times New Roman"/>
          <w:sz w:val="28"/>
          <w:szCs w:val="28"/>
        </w:rPr>
        <w:t xml:space="preserve">– Дата доступа: </w:t>
      </w:r>
      <w:r w:rsidR="003E7489">
        <w:rPr>
          <w:rFonts w:ascii="Times New Roman" w:hAnsi="Times New Roman"/>
          <w:sz w:val="28"/>
          <w:szCs w:val="28"/>
        </w:rPr>
        <w:t>01.04</w:t>
      </w:r>
      <w:r w:rsidR="003E7489" w:rsidRPr="00F92FFA">
        <w:rPr>
          <w:rFonts w:ascii="Times New Roman" w:hAnsi="Times New Roman"/>
          <w:sz w:val="28"/>
          <w:szCs w:val="28"/>
        </w:rPr>
        <w:t>.</w:t>
      </w:r>
      <w:r w:rsidR="003E7489">
        <w:rPr>
          <w:rFonts w:ascii="Times New Roman" w:hAnsi="Times New Roman"/>
          <w:sz w:val="28"/>
          <w:szCs w:val="28"/>
        </w:rPr>
        <w:t>2025</w:t>
      </w:r>
      <w:r w:rsidR="00641001">
        <w:rPr>
          <w:rFonts w:ascii="Times New Roman" w:hAnsi="Times New Roman"/>
          <w:sz w:val="28"/>
          <w:szCs w:val="28"/>
        </w:rPr>
        <w:t>.</w:t>
      </w:r>
    </w:p>
    <w:p w14:paraId="72EA5F8A" w14:textId="50B31CC2" w:rsidR="00021664" w:rsidRPr="003D0ECA" w:rsidRDefault="00021664" w:rsidP="00021664">
      <w:pPr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D0ECA">
        <w:rPr>
          <w:rFonts w:ascii="Times New Roman" w:hAnsi="Times New Roman"/>
          <w:sz w:val="28"/>
          <w:szCs w:val="28"/>
          <w:lang w:val="en-US"/>
        </w:rPr>
        <w:t>3</w:t>
      </w:r>
      <w:r w:rsidR="00953B44"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="003D0ECA"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>Efficient Estimation of Word Representations in Vector Space</w:t>
      </w:r>
      <w:r w:rsidR="003D0ECA"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>[</w:t>
      </w:r>
      <w:r w:rsidRPr="003D0ECA">
        <w:rPr>
          <w:rFonts w:ascii="Times New Roman" w:hAnsi="Times New Roman"/>
          <w:color w:val="000000"/>
          <w:sz w:val="28"/>
          <w:szCs w:val="28"/>
          <w:lang w:eastAsia="ru-RU"/>
        </w:rPr>
        <w:t>Электронный</w:t>
      </w:r>
      <w:r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3D0ECA">
        <w:rPr>
          <w:rFonts w:ascii="Times New Roman" w:hAnsi="Times New Roman"/>
          <w:color w:val="000000"/>
          <w:sz w:val="28"/>
          <w:szCs w:val="28"/>
          <w:lang w:eastAsia="ru-RU"/>
        </w:rPr>
        <w:t>ресурс</w:t>
      </w:r>
      <w:r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 xml:space="preserve">]. – </w:t>
      </w:r>
      <w:r w:rsidRPr="003D0ECA">
        <w:rPr>
          <w:rFonts w:ascii="Times New Roman" w:hAnsi="Times New Roman"/>
          <w:color w:val="000000"/>
          <w:sz w:val="28"/>
          <w:szCs w:val="28"/>
          <w:lang w:eastAsia="ru-RU"/>
        </w:rPr>
        <w:t>Режим</w:t>
      </w:r>
      <w:r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3D0ECA">
        <w:rPr>
          <w:rFonts w:ascii="Times New Roman" w:hAnsi="Times New Roman"/>
          <w:color w:val="000000"/>
          <w:sz w:val="28"/>
          <w:szCs w:val="28"/>
          <w:lang w:eastAsia="ru-RU"/>
        </w:rPr>
        <w:t>доступа</w:t>
      </w:r>
      <w:r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 xml:space="preserve">: </w:t>
      </w:r>
      <w:r w:rsidR="003D0ECA"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>https://arxiv.org/abs/1301.3781</w:t>
      </w:r>
      <w:r w:rsidR="003D0ECA"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Pr="003D0ECA">
        <w:rPr>
          <w:rFonts w:ascii="Times New Roman" w:hAnsi="Times New Roman"/>
          <w:sz w:val="28"/>
          <w:szCs w:val="28"/>
          <w:lang w:val="en-US"/>
        </w:rPr>
        <w:t xml:space="preserve">– </w:t>
      </w:r>
      <w:r w:rsidRPr="003D0ECA">
        <w:rPr>
          <w:rFonts w:ascii="Times New Roman" w:hAnsi="Times New Roman"/>
          <w:sz w:val="28"/>
          <w:szCs w:val="28"/>
        </w:rPr>
        <w:t>Дата</w:t>
      </w:r>
      <w:r w:rsidRPr="003D0EC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D0ECA">
        <w:rPr>
          <w:rFonts w:ascii="Times New Roman" w:hAnsi="Times New Roman"/>
          <w:sz w:val="28"/>
          <w:szCs w:val="28"/>
        </w:rPr>
        <w:t>доступа</w:t>
      </w:r>
      <w:r w:rsidRPr="003D0ECA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3E7489" w:rsidRPr="003D0ECA">
        <w:rPr>
          <w:rFonts w:ascii="Times New Roman" w:hAnsi="Times New Roman"/>
          <w:sz w:val="28"/>
          <w:szCs w:val="28"/>
          <w:lang w:val="en-US"/>
        </w:rPr>
        <w:t>01.04.2025</w:t>
      </w:r>
      <w:r w:rsidRPr="003D0ECA">
        <w:rPr>
          <w:rFonts w:ascii="Times New Roman" w:hAnsi="Times New Roman"/>
          <w:sz w:val="28"/>
          <w:szCs w:val="28"/>
          <w:lang w:val="en-US"/>
        </w:rPr>
        <w:t>.</w:t>
      </w:r>
    </w:p>
    <w:p w14:paraId="4C19F480" w14:textId="2D4F31EB" w:rsidR="00174A69" w:rsidRDefault="00174A69" w:rsidP="00021664">
      <w:pPr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174A69">
        <w:rPr>
          <w:rFonts w:ascii="Times New Roman" w:hAnsi="Times New Roman"/>
          <w:sz w:val="28"/>
          <w:szCs w:val="28"/>
        </w:rPr>
        <w:t>Парамонов, А. И. Метод индексирования текстовых фрагментов для организации смыслового поиска по базе документов / А. И. Парамонов // Информационные технологии : материалы 86-й научно-технической конференции профессорско-преподавательского состава, научных сотрудников и аспирантов, Минск, 31 января - 12 февраля 2022 г. / Белорусский государственный технологический университет. – Минск, 2022. – С. 98-101.</w:t>
      </w:r>
    </w:p>
    <w:p w14:paraId="0C41C884" w14:textId="734B3B0F" w:rsidR="003E7489" w:rsidRPr="003D0ECA" w:rsidRDefault="00A87096" w:rsidP="003E7489">
      <w:pPr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A87096">
        <w:rPr>
          <w:rFonts w:ascii="Times New Roman" w:hAnsi="Times New Roman"/>
          <w:color w:val="000000"/>
          <w:sz w:val="28"/>
          <w:szCs w:val="28"/>
          <w:lang w:val="en-US" w:eastAsia="ru-RU"/>
        </w:rPr>
        <w:t>5.</w:t>
      </w:r>
      <w:r w:rsidR="003E7489" w:rsidRPr="000269BB">
        <w:rPr>
          <w:rFonts w:ascii="Times New Roman" w:hAnsi="Times New Roman"/>
          <w:color w:val="000000"/>
          <w:sz w:val="28"/>
          <w:szCs w:val="28"/>
          <w:lang w:val="en-US" w:eastAsia="ru-RU"/>
        </w:rPr>
        <w:t xml:space="preserve"> Elasticsearch: The Official Distributed Search [</w:t>
      </w:r>
      <w:r w:rsidR="003E7489" w:rsidRPr="00EB60AD">
        <w:rPr>
          <w:rFonts w:ascii="Times New Roman" w:hAnsi="Times New Roman"/>
          <w:color w:val="000000"/>
          <w:sz w:val="28"/>
          <w:szCs w:val="28"/>
          <w:lang w:eastAsia="ru-RU"/>
        </w:rPr>
        <w:t>Электронный</w:t>
      </w:r>
      <w:r w:rsidR="003E7489" w:rsidRPr="000269BB">
        <w:rPr>
          <w:rFonts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="003E7489" w:rsidRPr="00EB60AD">
        <w:rPr>
          <w:rFonts w:ascii="Times New Roman" w:hAnsi="Times New Roman"/>
          <w:color w:val="000000"/>
          <w:sz w:val="28"/>
          <w:szCs w:val="28"/>
          <w:lang w:eastAsia="ru-RU"/>
        </w:rPr>
        <w:t>ресурс</w:t>
      </w:r>
      <w:r w:rsidR="003E7489" w:rsidRPr="000269BB">
        <w:rPr>
          <w:rFonts w:ascii="Times New Roman" w:hAnsi="Times New Roman"/>
          <w:color w:val="000000"/>
          <w:sz w:val="28"/>
          <w:szCs w:val="28"/>
          <w:lang w:val="en-US" w:eastAsia="ru-RU"/>
        </w:rPr>
        <w:t xml:space="preserve">]. – </w:t>
      </w:r>
      <w:r w:rsidR="003E7489" w:rsidRPr="003D0ECA">
        <w:rPr>
          <w:rFonts w:ascii="Times New Roman" w:hAnsi="Times New Roman"/>
          <w:color w:val="000000"/>
          <w:sz w:val="28"/>
          <w:szCs w:val="28"/>
          <w:lang w:eastAsia="ru-RU"/>
        </w:rPr>
        <w:t>Режим</w:t>
      </w:r>
      <w:r w:rsidR="003E7489"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 xml:space="preserve"> </w:t>
      </w:r>
      <w:r w:rsidR="003E7489" w:rsidRPr="003D0ECA">
        <w:rPr>
          <w:rFonts w:ascii="Times New Roman" w:hAnsi="Times New Roman"/>
          <w:color w:val="000000"/>
          <w:sz w:val="28"/>
          <w:szCs w:val="28"/>
          <w:lang w:eastAsia="ru-RU"/>
        </w:rPr>
        <w:t>доступа</w:t>
      </w:r>
      <w:r w:rsidR="003E7489"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 xml:space="preserve">: </w:t>
      </w:r>
      <w:r w:rsidR="003E7489" w:rsidRPr="003D0ECA">
        <w:rPr>
          <w:rFonts w:ascii="Times New Roman" w:hAnsi="Times New Roman"/>
          <w:sz w:val="28"/>
          <w:szCs w:val="28"/>
          <w:lang w:val="en-US"/>
        </w:rPr>
        <w:t xml:space="preserve">https://www.elastic.co/elasticsearch – </w:t>
      </w:r>
      <w:r w:rsidR="003E7489" w:rsidRPr="003D0ECA">
        <w:rPr>
          <w:rFonts w:ascii="Times New Roman" w:hAnsi="Times New Roman"/>
          <w:sz w:val="28"/>
          <w:szCs w:val="28"/>
        </w:rPr>
        <w:t>Дата</w:t>
      </w:r>
      <w:r w:rsidR="003E7489" w:rsidRPr="003D0EC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E7489" w:rsidRPr="003D0ECA">
        <w:rPr>
          <w:rFonts w:ascii="Times New Roman" w:hAnsi="Times New Roman"/>
          <w:sz w:val="28"/>
          <w:szCs w:val="28"/>
        </w:rPr>
        <w:t>доступа</w:t>
      </w:r>
      <w:r w:rsidR="003E7489" w:rsidRPr="003D0ECA">
        <w:rPr>
          <w:rFonts w:ascii="Times New Roman" w:hAnsi="Times New Roman"/>
          <w:sz w:val="28"/>
          <w:szCs w:val="28"/>
          <w:lang w:val="en-US"/>
        </w:rPr>
        <w:t>: 01.04.2025.</w:t>
      </w:r>
    </w:p>
    <w:p w14:paraId="52B62B12" w14:textId="01883211" w:rsidR="003E7489" w:rsidRPr="003D0ECA" w:rsidRDefault="00A87096" w:rsidP="003E7489">
      <w:pPr>
        <w:autoSpaceDE w:val="0"/>
        <w:autoSpaceDN w:val="0"/>
        <w:adjustRightInd w:val="0"/>
        <w:spacing w:after="0" w:line="312" w:lineRule="exact"/>
        <w:ind w:firstLine="709"/>
        <w:jc w:val="both"/>
        <w:rPr>
          <w:rFonts w:ascii="Times New Roman" w:hAnsi="Times New Roman"/>
          <w:sz w:val="28"/>
          <w:szCs w:val="28"/>
        </w:rPr>
      </w:pPr>
      <w:r w:rsidRPr="003D0ECA">
        <w:rPr>
          <w:rFonts w:ascii="Times New Roman" w:hAnsi="Times New Roman"/>
          <w:sz w:val="28"/>
          <w:szCs w:val="28"/>
        </w:rPr>
        <w:t xml:space="preserve">6. </w:t>
      </w:r>
      <w:r w:rsidR="003D0ECA" w:rsidRPr="003D0ECA">
        <w:rPr>
          <w:rFonts w:ascii="Times New Roman" w:hAnsi="Times New Roman"/>
          <w:sz w:val="28"/>
          <w:szCs w:val="28"/>
          <w:lang w:val="en-US"/>
        </w:rPr>
        <w:t>I</w:t>
      </w:r>
      <w:r w:rsidR="003D0ECA"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>ntroduction</w:t>
      </w:r>
      <w:r w:rsidR="003D0ECA" w:rsidRPr="003D0EC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3D0ECA"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>to</w:t>
      </w:r>
      <w:r w:rsidR="003D0ECA" w:rsidRPr="003D0EC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3D0ECA" w:rsidRPr="003D0ECA">
        <w:rPr>
          <w:rFonts w:ascii="Times New Roman" w:hAnsi="Times New Roman"/>
          <w:color w:val="000000"/>
          <w:sz w:val="28"/>
          <w:szCs w:val="28"/>
          <w:lang w:val="en-US" w:eastAsia="ru-RU"/>
        </w:rPr>
        <w:t>Elasticsearch</w:t>
      </w:r>
      <w:r w:rsidR="003D0ECA" w:rsidRPr="003D0EC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3E7489" w:rsidRPr="003D0ECA">
        <w:rPr>
          <w:rFonts w:ascii="Times New Roman" w:hAnsi="Times New Roman"/>
          <w:color w:val="000000"/>
          <w:sz w:val="28"/>
          <w:szCs w:val="28"/>
          <w:lang w:eastAsia="ru-RU"/>
        </w:rPr>
        <w:t>[Электронный ресурс]. – Режим доступа:</w:t>
      </w:r>
      <w:r w:rsidR="003E7489" w:rsidRPr="003D0ECA">
        <w:t xml:space="preserve"> </w:t>
      </w:r>
      <w:r w:rsidR="003D0ECA" w:rsidRPr="003D0ECA">
        <w:rPr>
          <w:rFonts w:ascii="Times New Roman" w:hAnsi="Times New Roman"/>
          <w:sz w:val="28"/>
          <w:szCs w:val="28"/>
        </w:rPr>
        <w:t xml:space="preserve">https://www.oreilly.com/library/view/elasticsearch-the-definitive/9781449358532/ </w:t>
      </w:r>
      <w:r w:rsidR="003E7489" w:rsidRPr="003D0ECA">
        <w:rPr>
          <w:rFonts w:ascii="Times New Roman" w:hAnsi="Times New Roman"/>
          <w:sz w:val="28"/>
          <w:szCs w:val="28"/>
        </w:rPr>
        <w:t>– Дата доступа: 01.04.2025.</w:t>
      </w:r>
    </w:p>
    <w:sectPr w:rsidR="003E7489" w:rsidRPr="003D0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FD"/>
    <w:rsid w:val="000146B3"/>
    <w:rsid w:val="00017BBF"/>
    <w:rsid w:val="00021664"/>
    <w:rsid w:val="000269BB"/>
    <w:rsid w:val="000C544D"/>
    <w:rsid w:val="000F4A3E"/>
    <w:rsid w:val="0011158A"/>
    <w:rsid w:val="00174A69"/>
    <w:rsid w:val="0019798A"/>
    <w:rsid w:val="001D26A1"/>
    <w:rsid w:val="00221FBD"/>
    <w:rsid w:val="00253E91"/>
    <w:rsid w:val="002607B8"/>
    <w:rsid w:val="00263906"/>
    <w:rsid w:val="00265300"/>
    <w:rsid w:val="002B647E"/>
    <w:rsid w:val="002D5C79"/>
    <w:rsid w:val="002F06A5"/>
    <w:rsid w:val="002F74A4"/>
    <w:rsid w:val="0032062D"/>
    <w:rsid w:val="003654A3"/>
    <w:rsid w:val="003800AD"/>
    <w:rsid w:val="003D0ECA"/>
    <w:rsid w:val="003D5235"/>
    <w:rsid w:val="003E7489"/>
    <w:rsid w:val="003F1C36"/>
    <w:rsid w:val="00472C9F"/>
    <w:rsid w:val="00490203"/>
    <w:rsid w:val="004D4F5E"/>
    <w:rsid w:val="00503C51"/>
    <w:rsid w:val="006046E3"/>
    <w:rsid w:val="0062580B"/>
    <w:rsid w:val="00641001"/>
    <w:rsid w:val="00641D5F"/>
    <w:rsid w:val="00645295"/>
    <w:rsid w:val="0065228E"/>
    <w:rsid w:val="006636ED"/>
    <w:rsid w:val="006F36E2"/>
    <w:rsid w:val="006F794C"/>
    <w:rsid w:val="00753F54"/>
    <w:rsid w:val="00756028"/>
    <w:rsid w:val="007A50AB"/>
    <w:rsid w:val="008946AA"/>
    <w:rsid w:val="008C18AD"/>
    <w:rsid w:val="00921A85"/>
    <w:rsid w:val="0093359F"/>
    <w:rsid w:val="0094025B"/>
    <w:rsid w:val="00953B44"/>
    <w:rsid w:val="00985FC9"/>
    <w:rsid w:val="009C56FE"/>
    <w:rsid w:val="00A23E2F"/>
    <w:rsid w:val="00A87096"/>
    <w:rsid w:val="00AC5A21"/>
    <w:rsid w:val="00AC759F"/>
    <w:rsid w:val="00AD32E5"/>
    <w:rsid w:val="00AE24FA"/>
    <w:rsid w:val="00AE25B4"/>
    <w:rsid w:val="00AE6E98"/>
    <w:rsid w:val="00B0043D"/>
    <w:rsid w:val="00B14122"/>
    <w:rsid w:val="00B31BC1"/>
    <w:rsid w:val="00B67712"/>
    <w:rsid w:val="00B855DA"/>
    <w:rsid w:val="00BD5A7A"/>
    <w:rsid w:val="00C14A8D"/>
    <w:rsid w:val="00C2091B"/>
    <w:rsid w:val="00C44B98"/>
    <w:rsid w:val="00CE0A6E"/>
    <w:rsid w:val="00D17CC7"/>
    <w:rsid w:val="00D17E4B"/>
    <w:rsid w:val="00DA13AB"/>
    <w:rsid w:val="00DF1316"/>
    <w:rsid w:val="00DF1806"/>
    <w:rsid w:val="00E045BA"/>
    <w:rsid w:val="00E1579C"/>
    <w:rsid w:val="00E26FF9"/>
    <w:rsid w:val="00E31393"/>
    <w:rsid w:val="00E80E85"/>
    <w:rsid w:val="00EA7550"/>
    <w:rsid w:val="00ED1DE7"/>
    <w:rsid w:val="00ED61B6"/>
    <w:rsid w:val="00F15802"/>
    <w:rsid w:val="00F26195"/>
    <w:rsid w:val="00F27EFD"/>
    <w:rsid w:val="00F66A66"/>
    <w:rsid w:val="00F776C9"/>
    <w:rsid w:val="00FA1150"/>
    <w:rsid w:val="00FC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9A256"/>
  <w15:chartTrackingRefBased/>
  <w15:docId w15:val="{844C9CA3-9257-4201-9DB4-91F81166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E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E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E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E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E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E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E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7E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E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E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7EFD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ED61B6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ED61B6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ED61B6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D61B6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ED61B6"/>
    <w:rPr>
      <w:b/>
      <w:bCs/>
      <w:sz w:val="20"/>
      <w:szCs w:val="20"/>
    </w:rPr>
  </w:style>
  <w:style w:type="character" w:customStyle="1" w:styleId="cf01">
    <w:name w:val="cf01"/>
    <w:basedOn w:val="a0"/>
    <w:rsid w:val="00472C9F"/>
    <w:rPr>
      <w:rFonts w:ascii="Segoe UI" w:hAnsi="Segoe UI" w:cs="Segoe UI" w:hint="default"/>
      <w:sz w:val="18"/>
      <w:szCs w:val="18"/>
    </w:rPr>
  </w:style>
  <w:style w:type="character" w:styleId="af1">
    <w:name w:val="Hyperlink"/>
    <w:basedOn w:val="a0"/>
    <w:uiPriority w:val="99"/>
    <w:unhideWhenUsed/>
    <w:rsid w:val="00641001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41001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921A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824649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6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0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1253</Words>
  <Characters>7145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Zhuk</dc:creator>
  <cp:keywords/>
  <dc:description/>
  <cp:lastModifiedBy>user</cp:lastModifiedBy>
  <cp:revision>28</cp:revision>
  <dcterms:created xsi:type="dcterms:W3CDTF">2025-04-09T18:55:00Z</dcterms:created>
  <dcterms:modified xsi:type="dcterms:W3CDTF">2025-04-10T10:50:00Z</dcterms:modified>
</cp:coreProperties>
</file>