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940F6" w14:textId="2458364F" w:rsidR="00472BCA" w:rsidRPr="00C977F4" w:rsidRDefault="00472BCA" w:rsidP="00472BCA">
      <w:pPr>
        <w:tabs>
          <w:tab w:val="left" w:pos="709"/>
        </w:tabs>
        <w:rPr>
          <w:rFonts w:eastAsia="Times New Roman" w:cs="Times New Roman"/>
          <w:color w:val="000000" w:themeColor="text1"/>
          <w:szCs w:val="24"/>
          <w:lang w:eastAsia="be-BY"/>
        </w:rPr>
      </w:pPr>
      <w:r>
        <w:rPr>
          <w:color w:val="000000" w:themeColor="text1"/>
          <w:szCs w:val="24"/>
        </w:rPr>
        <w:t>Описание сервисов представлено в таблице 3.1.</w:t>
      </w:r>
    </w:p>
    <w:p w14:paraId="3D5DDDBB" w14:textId="27C1AC45" w:rsidR="00472BCA" w:rsidRDefault="00472BCA" w:rsidP="00472BCA">
      <w:pPr>
        <w:pStyle w:val="aff9"/>
        <w:tabs>
          <w:tab w:val="left" w:pos="709"/>
        </w:tabs>
        <w:spacing w:line="259" w:lineRule="auto"/>
      </w:pPr>
      <w:r w:rsidRPr="00723DA3">
        <w:t>Таблица</w:t>
      </w:r>
      <w:r>
        <w:t xml:space="preserve"> </w:t>
      </w:r>
      <w:r w:rsidR="00C30A0D">
        <w:t>3</w:t>
      </w:r>
      <w:r>
        <w:t xml:space="preserve">.1 – </w:t>
      </w:r>
      <w:r w:rsidR="00C30A0D">
        <w:t>Сервисы</w:t>
      </w:r>
      <w:r>
        <w:t xml:space="preserve"> серверной части </w:t>
      </w:r>
      <w:r w:rsidR="005C0050">
        <w:t xml:space="preserve">мобильного </w:t>
      </w:r>
      <w:r>
        <w:t>приложения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263"/>
        <w:gridCol w:w="7756"/>
      </w:tblGrid>
      <w:tr w:rsidR="00472BCA" w:rsidRPr="00B41FBA" w14:paraId="4D78F2B2" w14:textId="77777777" w:rsidTr="00877EB3">
        <w:tc>
          <w:tcPr>
            <w:tcW w:w="2263" w:type="dxa"/>
            <w:tcBorders>
              <w:top w:val="single" w:sz="4" w:space="0" w:color="auto"/>
            </w:tcBorders>
          </w:tcPr>
          <w:p w14:paraId="551029E5" w14:textId="77777777" w:rsidR="00472BCA" w:rsidRDefault="00472BCA" w:rsidP="005C0050">
            <w:pPr>
              <w:tabs>
                <w:tab w:val="left" w:pos="709"/>
              </w:tabs>
              <w:spacing w:line="259" w:lineRule="auto"/>
              <w:ind w:firstLine="0"/>
              <w:jc w:val="center"/>
              <w:rPr>
                <w:color w:val="000000" w:themeColor="text1"/>
                <w:szCs w:val="24"/>
              </w:rPr>
            </w:pPr>
            <w:r w:rsidRPr="00C977F4">
              <w:rPr>
                <w:color w:val="000000" w:themeColor="text1"/>
                <w:szCs w:val="24"/>
              </w:rPr>
              <w:t>Название</w:t>
            </w:r>
          </w:p>
        </w:tc>
        <w:tc>
          <w:tcPr>
            <w:tcW w:w="7756" w:type="dxa"/>
            <w:tcBorders>
              <w:top w:val="single" w:sz="4" w:space="0" w:color="auto"/>
            </w:tcBorders>
          </w:tcPr>
          <w:p w14:paraId="682423A9" w14:textId="77777777" w:rsidR="00472BCA" w:rsidRDefault="00472BCA" w:rsidP="00DD606B">
            <w:pPr>
              <w:tabs>
                <w:tab w:val="left" w:pos="709"/>
              </w:tabs>
              <w:spacing w:line="259" w:lineRule="auto"/>
              <w:jc w:val="center"/>
              <w:rPr>
                <w:color w:val="000000" w:themeColor="text1"/>
                <w:szCs w:val="24"/>
              </w:rPr>
            </w:pPr>
            <w:r w:rsidRPr="00C977F4">
              <w:rPr>
                <w:color w:val="000000" w:themeColor="text1"/>
                <w:szCs w:val="24"/>
              </w:rPr>
              <w:t>Назначение</w:t>
            </w:r>
          </w:p>
        </w:tc>
      </w:tr>
      <w:tr w:rsidR="00472BCA" w:rsidRPr="00877EB3" w14:paraId="4FC3D87F" w14:textId="77777777" w:rsidTr="00877EB3">
        <w:tc>
          <w:tcPr>
            <w:tcW w:w="2263" w:type="dxa"/>
            <w:tcBorders>
              <w:top w:val="single" w:sz="4" w:space="0" w:color="auto"/>
            </w:tcBorders>
          </w:tcPr>
          <w:p w14:paraId="34036A83" w14:textId="1231D235" w:rsidR="00472BCA" w:rsidRPr="00E439AA" w:rsidRDefault="00877EB3" w:rsidP="00877EB3">
            <w:pPr>
              <w:tabs>
                <w:tab w:val="left" w:pos="709"/>
              </w:tabs>
              <w:spacing w:line="259" w:lineRule="auto"/>
              <w:ind w:firstLine="0"/>
              <w:jc w:val="left"/>
              <w:rPr>
                <w:i/>
                <w:iCs/>
                <w:color w:val="000000" w:themeColor="text1"/>
                <w:szCs w:val="24"/>
              </w:rPr>
            </w:pPr>
            <w:r w:rsidRPr="00E439AA">
              <w:rPr>
                <w:i/>
                <w:iCs/>
                <w:color w:val="000000" w:themeColor="text1"/>
                <w:szCs w:val="24"/>
                <w:lang w:val="en-US"/>
              </w:rPr>
              <w:t>moto-java</w:t>
            </w:r>
          </w:p>
        </w:tc>
        <w:tc>
          <w:tcPr>
            <w:tcW w:w="7756" w:type="dxa"/>
            <w:tcBorders>
              <w:top w:val="single" w:sz="4" w:space="0" w:color="auto"/>
            </w:tcBorders>
          </w:tcPr>
          <w:p w14:paraId="489D25E7" w14:textId="7C2A2447" w:rsidR="00472BCA" w:rsidRPr="00877EB3" w:rsidRDefault="00877EB3" w:rsidP="00877EB3">
            <w:pPr>
              <w:ind w:firstLine="0"/>
            </w:pPr>
            <w:r>
              <w:rPr>
                <w:rFonts w:eastAsia="Times New Roman"/>
              </w:rPr>
              <w:t>Реализовывает основн</w:t>
            </w:r>
            <w:r w:rsidR="00C33796">
              <w:rPr>
                <w:rFonts w:eastAsia="Times New Roman"/>
              </w:rPr>
              <w:t>ой функционал пользователя</w:t>
            </w:r>
            <w:r>
              <w:rPr>
                <w:rFonts w:eastAsia="Times New Roman"/>
              </w:rPr>
              <w:t>.</w:t>
            </w:r>
          </w:p>
        </w:tc>
      </w:tr>
      <w:tr w:rsidR="00472BCA" w:rsidRPr="007B093A" w14:paraId="2BD631E9" w14:textId="77777777" w:rsidTr="00877EB3">
        <w:tc>
          <w:tcPr>
            <w:tcW w:w="2263" w:type="dxa"/>
            <w:tcBorders>
              <w:top w:val="single" w:sz="4" w:space="0" w:color="auto"/>
            </w:tcBorders>
          </w:tcPr>
          <w:p w14:paraId="27556837" w14:textId="06F04B55" w:rsidR="00472BCA" w:rsidRPr="00E439AA" w:rsidRDefault="00877EB3" w:rsidP="00877EB3">
            <w:pPr>
              <w:tabs>
                <w:tab w:val="left" w:pos="709"/>
              </w:tabs>
              <w:spacing w:line="259" w:lineRule="auto"/>
              <w:ind w:firstLine="0"/>
              <w:jc w:val="left"/>
              <w:rPr>
                <w:i/>
                <w:iCs/>
                <w:color w:val="000000" w:themeColor="text1"/>
                <w:szCs w:val="24"/>
              </w:rPr>
            </w:pPr>
            <w:r w:rsidRPr="00E439AA">
              <w:rPr>
                <w:i/>
                <w:iCs/>
                <w:color w:val="000000" w:themeColor="text1"/>
                <w:szCs w:val="24"/>
                <w:lang w:val="en-US"/>
              </w:rPr>
              <w:t>moto-notification</w:t>
            </w:r>
          </w:p>
        </w:tc>
        <w:tc>
          <w:tcPr>
            <w:tcW w:w="7756" w:type="dxa"/>
            <w:tcBorders>
              <w:top w:val="single" w:sz="4" w:space="0" w:color="auto"/>
            </w:tcBorders>
          </w:tcPr>
          <w:p w14:paraId="1CD4D403" w14:textId="3B2C4A7F" w:rsidR="00472BCA" w:rsidRPr="007B093A" w:rsidRDefault="007B093A" w:rsidP="007B093A">
            <w:pPr>
              <w:tabs>
                <w:tab w:val="left" w:pos="709"/>
              </w:tabs>
              <w:spacing w:line="259" w:lineRule="auto"/>
              <w:ind w:firstLine="0"/>
              <w:jc w:val="left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 xml:space="preserve">Отвечает за отправку </w:t>
            </w:r>
            <w:r>
              <w:rPr>
                <w:color w:val="000000" w:themeColor="text1"/>
                <w:szCs w:val="24"/>
                <w:lang w:val="en-US"/>
              </w:rPr>
              <w:t>push</w:t>
            </w:r>
            <w:r w:rsidRPr="007B093A">
              <w:rPr>
                <w:color w:val="000000" w:themeColor="text1"/>
                <w:szCs w:val="24"/>
              </w:rPr>
              <w:t>-</w:t>
            </w:r>
            <w:r>
              <w:rPr>
                <w:color w:val="000000" w:themeColor="text1"/>
                <w:szCs w:val="24"/>
              </w:rPr>
              <w:t>уведомлений, писем на почту, а также за кастомные уведомления.</w:t>
            </w:r>
          </w:p>
        </w:tc>
      </w:tr>
      <w:tr w:rsidR="00472BCA" w:rsidRPr="00181BA6" w14:paraId="30977613" w14:textId="77777777" w:rsidTr="00877EB3">
        <w:tc>
          <w:tcPr>
            <w:tcW w:w="2263" w:type="dxa"/>
          </w:tcPr>
          <w:p w14:paraId="534581AC" w14:textId="00201892" w:rsidR="00472BCA" w:rsidRPr="00E439AA" w:rsidRDefault="00877EB3" w:rsidP="00877EB3">
            <w:pPr>
              <w:tabs>
                <w:tab w:val="left" w:pos="709"/>
              </w:tabs>
              <w:spacing w:line="259" w:lineRule="auto"/>
              <w:ind w:firstLine="0"/>
              <w:jc w:val="left"/>
              <w:rPr>
                <w:i/>
                <w:iCs/>
                <w:color w:val="000000" w:themeColor="text1"/>
                <w:szCs w:val="24"/>
              </w:rPr>
            </w:pPr>
            <w:r w:rsidRPr="00E439AA">
              <w:rPr>
                <w:i/>
                <w:iCs/>
                <w:color w:val="000000" w:themeColor="text1"/>
                <w:szCs w:val="24"/>
                <w:lang w:val="en-US"/>
              </w:rPr>
              <w:t>m</w:t>
            </w:r>
            <w:r w:rsidRPr="00E439AA">
              <w:rPr>
                <w:i/>
                <w:iCs/>
                <w:color w:val="000000" w:themeColor="text1"/>
                <w:szCs w:val="24"/>
              </w:rPr>
              <w:t>oto-chat</w:t>
            </w:r>
          </w:p>
        </w:tc>
        <w:tc>
          <w:tcPr>
            <w:tcW w:w="7756" w:type="dxa"/>
          </w:tcPr>
          <w:p w14:paraId="517FD83D" w14:textId="45D3DFB4" w:rsidR="00472BCA" w:rsidRPr="00181BA6" w:rsidRDefault="00181BA6" w:rsidP="00877EB3">
            <w:pPr>
              <w:tabs>
                <w:tab w:val="left" w:pos="709"/>
              </w:tabs>
              <w:spacing w:line="259" w:lineRule="auto"/>
              <w:ind w:firstLine="30"/>
              <w:jc w:val="left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 xml:space="preserve">Реализовывает функционал чатов и </w:t>
            </w:r>
            <w:r w:rsidRPr="00E439AA">
              <w:rPr>
                <w:i/>
                <w:iCs/>
                <w:color w:val="000000" w:themeColor="text1"/>
                <w:szCs w:val="24"/>
                <w:lang w:val="en-US"/>
              </w:rPr>
              <w:t>S</w:t>
            </w:r>
            <w:r w:rsidRPr="00E439AA">
              <w:rPr>
                <w:i/>
                <w:iCs/>
                <w:color w:val="000000" w:themeColor="text1"/>
                <w:szCs w:val="24"/>
              </w:rPr>
              <w:t>.O.</w:t>
            </w:r>
            <w:r w:rsidRPr="00E439AA">
              <w:rPr>
                <w:i/>
                <w:iCs/>
                <w:color w:val="000000" w:themeColor="text1"/>
                <w:szCs w:val="24"/>
                <w:lang w:val="en-US"/>
              </w:rPr>
              <w:t>S</w:t>
            </w:r>
            <w:r w:rsidRPr="00E439AA">
              <w:rPr>
                <w:i/>
                <w:iCs/>
                <w:color w:val="000000" w:themeColor="text1"/>
                <w:szCs w:val="24"/>
              </w:rPr>
              <w:t>.</w:t>
            </w:r>
          </w:p>
        </w:tc>
      </w:tr>
      <w:tr w:rsidR="00472BCA" w:rsidRPr="00472BCA" w14:paraId="10A275EA" w14:textId="77777777" w:rsidTr="00877EB3">
        <w:tc>
          <w:tcPr>
            <w:tcW w:w="2263" w:type="dxa"/>
          </w:tcPr>
          <w:p w14:paraId="3D998F8B" w14:textId="31BCB8A3" w:rsidR="00472BCA" w:rsidRPr="00E439AA" w:rsidRDefault="00877EB3" w:rsidP="00877EB3">
            <w:pPr>
              <w:tabs>
                <w:tab w:val="left" w:pos="709"/>
              </w:tabs>
              <w:spacing w:line="259" w:lineRule="auto"/>
              <w:ind w:firstLine="0"/>
              <w:jc w:val="left"/>
              <w:rPr>
                <w:i/>
                <w:iCs/>
                <w:color w:val="000000" w:themeColor="text1"/>
                <w:szCs w:val="24"/>
                <w:lang w:val="en-US"/>
              </w:rPr>
            </w:pPr>
            <w:r w:rsidRPr="00E439AA">
              <w:rPr>
                <w:i/>
                <w:iCs/>
                <w:color w:val="000000" w:themeColor="text1"/>
                <w:szCs w:val="24"/>
                <w:lang w:val="en-US"/>
              </w:rPr>
              <w:t>moto-admin</w:t>
            </w:r>
          </w:p>
        </w:tc>
        <w:tc>
          <w:tcPr>
            <w:tcW w:w="7756" w:type="dxa"/>
          </w:tcPr>
          <w:p w14:paraId="03167C12" w14:textId="3EF8284C" w:rsidR="00472BCA" w:rsidRPr="00C33796" w:rsidRDefault="00C33796" w:rsidP="00877EB3">
            <w:pPr>
              <w:tabs>
                <w:tab w:val="left" w:pos="709"/>
              </w:tabs>
              <w:spacing w:line="259" w:lineRule="auto"/>
              <w:ind w:firstLine="30"/>
              <w:jc w:val="left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 xml:space="preserve">Реализовывает </w:t>
            </w:r>
            <w:r w:rsidR="001E4FA8">
              <w:rPr>
                <w:color w:val="000000" w:themeColor="text1"/>
                <w:szCs w:val="24"/>
              </w:rPr>
              <w:t>основной функционал администратора.</w:t>
            </w:r>
          </w:p>
        </w:tc>
      </w:tr>
      <w:tr w:rsidR="004B09C0" w:rsidRPr="00472BCA" w14:paraId="43071E9C" w14:textId="77777777" w:rsidTr="00877EB3">
        <w:tc>
          <w:tcPr>
            <w:tcW w:w="2263" w:type="dxa"/>
          </w:tcPr>
          <w:p w14:paraId="0448FED1" w14:textId="1B1F8F44" w:rsidR="004B09C0" w:rsidRPr="00E439AA" w:rsidRDefault="004B09C0" w:rsidP="00877EB3">
            <w:pPr>
              <w:tabs>
                <w:tab w:val="left" w:pos="709"/>
              </w:tabs>
              <w:spacing w:line="259" w:lineRule="auto"/>
              <w:ind w:firstLine="0"/>
              <w:jc w:val="left"/>
              <w:rPr>
                <w:i/>
                <w:iCs/>
                <w:color w:val="000000" w:themeColor="text1"/>
                <w:szCs w:val="24"/>
              </w:rPr>
            </w:pPr>
            <w:r w:rsidRPr="00E439AA">
              <w:rPr>
                <w:i/>
                <w:iCs/>
                <w:color w:val="000000" w:themeColor="text1"/>
                <w:szCs w:val="24"/>
                <w:lang w:val="en-US"/>
              </w:rPr>
              <w:t>moto-</w:t>
            </w:r>
            <w:r w:rsidR="00AA23D4" w:rsidRPr="00E439AA">
              <w:rPr>
                <w:i/>
                <w:iCs/>
                <w:color w:val="000000" w:themeColor="text1"/>
                <w:szCs w:val="24"/>
                <w:lang w:val="en-US"/>
              </w:rPr>
              <w:t>migration</w:t>
            </w:r>
          </w:p>
        </w:tc>
        <w:tc>
          <w:tcPr>
            <w:tcW w:w="7756" w:type="dxa"/>
          </w:tcPr>
          <w:p w14:paraId="7F6439B7" w14:textId="7B589376" w:rsidR="004B09C0" w:rsidRPr="00AA23D4" w:rsidRDefault="00AA23D4" w:rsidP="00877EB3">
            <w:pPr>
              <w:tabs>
                <w:tab w:val="left" w:pos="709"/>
              </w:tabs>
              <w:spacing w:line="259" w:lineRule="auto"/>
              <w:ind w:firstLine="30"/>
              <w:jc w:val="left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Отвечает за миграции.</w:t>
            </w:r>
          </w:p>
        </w:tc>
      </w:tr>
    </w:tbl>
    <w:p w14:paraId="720E642A" w14:textId="0187CBD6" w:rsidR="003A721D" w:rsidRDefault="003A721D" w:rsidP="00877EB3">
      <w:pPr>
        <w:spacing w:before="240"/>
        <w:rPr>
          <w:rFonts w:cs="Calibri"/>
          <w:szCs w:val="28"/>
          <w:lang w:eastAsia="en-US"/>
        </w:rPr>
      </w:pPr>
      <w:r>
        <w:rPr>
          <w:rFonts w:cs="Calibri"/>
          <w:szCs w:val="28"/>
          <w:lang w:eastAsia="en-US"/>
        </w:rPr>
        <w:t>Далее рассмотрим более подробно общие концепции и технологии, используемые при разработке серверной части.</w:t>
      </w:r>
    </w:p>
    <w:p w14:paraId="78EF2D9B" w14:textId="11811708" w:rsidR="003A721D" w:rsidRPr="00AA41D8" w:rsidRDefault="009C59ED" w:rsidP="009C59ED">
      <w:pPr>
        <w:pStyle w:val="a1"/>
        <w:numPr>
          <w:ilvl w:val="0"/>
          <w:numId w:val="0"/>
        </w:numPr>
        <w:tabs>
          <w:tab w:val="left" w:pos="10076"/>
        </w:tabs>
        <w:ind w:firstLine="709"/>
        <w:rPr>
          <w:color w:val="auto"/>
          <w:lang w:val="ru-RU"/>
        </w:rPr>
      </w:pPr>
      <w:r w:rsidRPr="0088236B">
        <w:rPr>
          <w:color w:val="auto"/>
          <w:lang w:val="ru-RU"/>
        </w:rPr>
        <w:t>3.</w:t>
      </w:r>
      <w:r w:rsidRPr="000628D3">
        <w:rPr>
          <w:color w:val="auto"/>
          <w:lang w:val="ru-RU"/>
        </w:rPr>
        <w:t>1.1</w:t>
      </w:r>
      <w:r w:rsidRPr="0088236B">
        <w:rPr>
          <w:color w:val="auto"/>
          <w:lang w:val="ru-RU"/>
        </w:rPr>
        <w:t xml:space="preserve"> </w:t>
      </w:r>
      <w:r>
        <w:rPr>
          <w:color w:val="auto"/>
          <w:lang w:val="ru-RU"/>
        </w:rPr>
        <w:t xml:space="preserve">Документирование с помощью </w:t>
      </w:r>
      <w:r w:rsidRPr="00E439AA">
        <w:rPr>
          <w:i/>
          <w:iCs/>
          <w:color w:val="auto"/>
          <w:lang w:val="en-US"/>
        </w:rPr>
        <w:t>Swagger</w:t>
      </w:r>
    </w:p>
    <w:p w14:paraId="0821CB69" w14:textId="02527086" w:rsidR="003F005E" w:rsidRDefault="003F005E" w:rsidP="009D7997">
      <w:r w:rsidRPr="00732EC1">
        <w:t xml:space="preserve">Для создания визуальной документации к серверной части </w:t>
      </w:r>
      <w:r>
        <w:t xml:space="preserve">мобильного </w:t>
      </w:r>
      <w:r w:rsidRPr="00732EC1">
        <w:t>приложени</w:t>
      </w:r>
      <w:r>
        <w:t>я</w:t>
      </w:r>
      <w:r w:rsidRPr="00732EC1">
        <w:t xml:space="preserve"> подключен фреймворк </w:t>
      </w:r>
      <w:r w:rsidRPr="00171CF9">
        <w:rPr>
          <w:i/>
          <w:iCs/>
        </w:rPr>
        <w:t>Swagger</w:t>
      </w:r>
      <w:r w:rsidRPr="00732EC1">
        <w:t xml:space="preserve"> [</w:t>
      </w:r>
      <w:r w:rsidRPr="00EA4B4F">
        <w:t>1</w:t>
      </w:r>
      <w:r w:rsidR="002E22CE" w:rsidRPr="00726B40">
        <w:t>9</w:t>
      </w:r>
      <w:r w:rsidRPr="00732EC1">
        <w:t>]. Сгенерированная документация содержит полное описание методов, включая модели, коды ответов, параметры запросов, что позволяет увидеть все конечные точки наглядно и при необходимости отправить запрос на нужное действие контроллера.</w:t>
      </w:r>
    </w:p>
    <w:p w14:paraId="0514F893" w14:textId="287545A6" w:rsidR="009C59ED" w:rsidRPr="003F005E" w:rsidRDefault="009C59ED" w:rsidP="009C59ED">
      <w:pPr>
        <w:rPr>
          <w:rFonts w:cs="Calibri"/>
          <w:szCs w:val="28"/>
          <w:lang w:eastAsia="en-US"/>
        </w:rPr>
      </w:pPr>
      <w:r w:rsidRPr="00732EC1">
        <w:t>Документация</w:t>
      </w:r>
      <w:r w:rsidRPr="003F005E">
        <w:t xml:space="preserve"> </w:t>
      </w:r>
      <w:r>
        <w:t>сервиса</w:t>
      </w:r>
      <w:r w:rsidRPr="009C59ED">
        <w:t xml:space="preserve"> </w:t>
      </w:r>
      <w:r w:rsidRPr="00510C60">
        <w:rPr>
          <w:i/>
          <w:iCs/>
          <w:lang w:val="en-US"/>
        </w:rPr>
        <w:t>moto</w:t>
      </w:r>
      <w:r w:rsidRPr="00510C60">
        <w:rPr>
          <w:i/>
          <w:iCs/>
        </w:rPr>
        <w:t>-</w:t>
      </w:r>
      <w:r w:rsidRPr="00510C60">
        <w:rPr>
          <w:i/>
          <w:iCs/>
          <w:lang w:val="en-US"/>
        </w:rPr>
        <w:t>java</w:t>
      </w:r>
      <w:r w:rsidRPr="00732EC1">
        <w:t>, созданная</w:t>
      </w:r>
      <w:r>
        <w:t xml:space="preserve"> с помощью </w:t>
      </w:r>
      <w:r w:rsidRPr="00226D19">
        <w:rPr>
          <w:i/>
          <w:iCs/>
          <w:lang w:val="en-US"/>
        </w:rPr>
        <w:t>Swagger</w:t>
      </w:r>
      <w:r w:rsidRPr="003F005E">
        <w:t>,</w:t>
      </w:r>
      <w:r w:rsidRPr="00732EC1">
        <w:t xml:space="preserve"> представлена на рисунке 3.</w:t>
      </w:r>
      <w:r w:rsidRPr="00FC660A">
        <w:t>2</w:t>
      </w:r>
      <w:r w:rsidRPr="00732EC1">
        <w:t>.</w:t>
      </w:r>
    </w:p>
    <w:p w14:paraId="1090E098" w14:textId="77777777" w:rsidR="009C59ED" w:rsidRPr="00732EC1" w:rsidRDefault="009C59ED" w:rsidP="009C59ED">
      <w:pPr>
        <w:pStyle w:val="aff2"/>
        <w:rPr>
          <w:lang w:val="ru-RU"/>
        </w:rPr>
      </w:pPr>
      <w:r>
        <w:drawing>
          <wp:inline distT="0" distB="0" distL="0" distR="0" wp14:anchorId="04C1771B" wp14:editId="0D02F3EB">
            <wp:extent cx="5114925" cy="3396265"/>
            <wp:effectExtent l="19050" t="19050" r="9525" b="139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573" cy="340864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04DBBF" w14:textId="77777777" w:rsidR="009C59ED" w:rsidRPr="00732EC1" w:rsidRDefault="009C59ED" w:rsidP="009C59ED">
      <w:pPr>
        <w:tabs>
          <w:tab w:val="left" w:pos="10076"/>
        </w:tabs>
        <w:spacing w:before="240" w:after="280"/>
        <w:jc w:val="center"/>
        <w:rPr>
          <w:rFonts w:eastAsia="Calibri" w:cs="Times New Roman"/>
          <w:szCs w:val="28"/>
        </w:rPr>
      </w:pPr>
      <w:r w:rsidRPr="00732EC1">
        <w:rPr>
          <w:rFonts w:eastAsia="Calibri" w:cs="Times New Roman"/>
          <w:szCs w:val="28"/>
        </w:rPr>
        <w:t>Рисунок 3.</w:t>
      </w:r>
      <w:r w:rsidRPr="00FC660A">
        <w:rPr>
          <w:rFonts w:eastAsia="Calibri" w:cs="Times New Roman"/>
          <w:szCs w:val="28"/>
        </w:rPr>
        <w:t>2</w:t>
      </w:r>
      <w:r w:rsidRPr="00732EC1">
        <w:rPr>
          <w:rFonts w:eastAsia="Calibri" w:cs="Times New Roman"/>
          <w:szCs w:val="28"/>
        </w:rPr>
        <w:t xml:space="preserve"> – Документация </w:t>
      </w:r>
      <w:r>
        <w:rPr>
          <w:rFonts w:eastAsia="Calibri" w:cs="Times New Roman"/>
          <w:szCs w:val="28"/>
        </w:rPr>
        <w:t>мобильного</w:t>
      </w:r>
      <w:r w:rsidRPr="00732EC1">
        <w:rPr>
          <w:rFonts w:eastAsia="Calibri" w:cs="Times New Roman"/>
          <w:szCs w:val="28"/>
        </w:rPr>
        <w:t xml:space="preserve"> приложения</w:t>
      </w:r>
    </w:p>
    <w:p w14:paraId="3B7EA88D" w14:textId="2161218C" w:rsidR="009C59ED" w:rsidRPr="00331C6C" w:rsidRDefault="009C59ED" w:rsidP="00331C6C">
      <w:pPr>
        <w:pStyle w:val="afb"/>
        <w:rPr>
          <w:color w:val="auto"/>
        </w:rPr>
      </w:pPr>
      <w:r>
        <w:rPr>
          <w:color w:val="auto"/>
        </w:rPr>
        <w:t xml:space="preserve">Ознакомиться с полной документацией </w:t>
      </w:r>
      <w:r w:rsidR="00F134DF">
        <w:rPr>
          <w:color w:val="auto"/>
        </w:rPr>
        <w:t>по каждому сервису</w:t>
      </w:r>
      <w:r w:rsidRPr="00FC660A">
        <w:rPr>
          <w:color w:val="auto"/>
        </w:rPr>
        <w:t xml:space="preserve"> </w:t>
      </w:r>
      <w:r>
        <w:rPr>
          <w:color w:val="auto"/>
        </w:rPr>
        <w:t xml:space="preserve">можно </w:t>
      </w:r>
      <w:r w:rsidRPr="00732EC1">
        <w:rPr>
          <w:color w:val="auto"/>
        </w:rPr>
        <w:t xml:space="preserve">введя в адресную строку </w:t>
      </w:r>
      <w:r w:rsidRPr="005D05B0">
        <w:rPr>
          <w:i/>
          <w:iCs/>
          <w:color w:val="auto"/>
        </w:rPr>
        <w:t>http://localhost:&lt;port&gt;/swagger</w:t>
      </w:r>
      <w:r w:rsidRPr="00732EC1">
        <w:rPr>
          <w:color w:val="auto"/>
        </w:rPr>
        <w:t xml:space="preserve">. </w:t>
      </w:r>
      <w:r w:rsidR="00F134DF">
        <w:rPr>
          <w:color w:val="auto"/>
        </w:rPr>
        <w:t xml:space="preserve"> </w:t>
      </w:r>
    </w:p>
    <w:p w14:paraId="5D7335B9" w14:textId="357A7685" w:rsidR="000628D3" w:rsidRPr="0013466F" w:rsidRDefault="000628D3" w:rsidP="000628D3">
      <w:pPr>
        <w:pStyle w:val="a1"/>
        <w:numPr>
          <w:ilvl w:val="0"/>
          <w:numId w:val="0"/>
        </w:numPr>
        <w:tabs>
          <w:tab w:val="left" w:pos="10076"/>
        </w:tabs>
        <w:ind w:firstLine="709"/>
        <w:rPr>
          <w:color w:val="auto"/>
          <w:lang w:val="ru-RU"/>
        </w:rPr>
      </w:pPr>
      <w:r w:rsidRPr="0088236B">
        <w:rPr>
          <w:color w:val="auto"/>
          <w:lang w:val="ru-RU"/>
        </w:rPr>
        <w:lastRenderedPageBreak/>
        <w:t>3.</w:t>
      </w:r>
      <w:r w:rsidRPr="000628D3">
        <w:rPr>
          <w:color w:val="auto"/>
          <w:lang w:val="ru-RU"/>
        </w:rPr>
        <w:t>1.</w:t>
      </w:r>
      <w:r w:rsidR="0031598C">
        <w:rPr>
          <w:color w:val="auto"/>
          <w:lang w:val="ru-RU"/>
        </w:rPr>
        <w:t>2</w:t>
      </w:r>
      <w:r w:rsidRPr="0088236B">
        <w:rPr>
          <w:color w:val="auto"/>
          <w:lang w:val="ru-RU"/>
        </w:rPr>
        <w:t xml:space="preserve"> </w:t>
      </w:r>
      <w:r w:rsidR="00331C6C">
        <w:rPr>
          <w:color w:val="auto"/>
          <w:lang w:val="ru-RU"/>
        </w:rPr>
        <w:t xml:space="preserve">Брокер сообщений </w:t>
      </w:r>
      <w:r w:rsidR="00331C6C" w:rsidRPr="00A10876">
        <w:rPr>
          <w:i/>
          <w:iCs/>
          <w:color w:val="auto"/>
          <w:lang w:val="en-US"/>
        </w:rPr>
        <w:t>RabbitMQ</w:t>
      </w:r>
    </w:p>
    <w:p w14:paraId="42533FD9" w14:textId="23A794BA" w:rsidR="002B1AF4" w:rsidRDefault="003F005E" w:rsidP="008F62EE">
      <w:pPr>
        <w:rPr>
          <w:szCs w:val="28"/>
        </w:rPr>
      </w:pPr>
      <w:r>
        <w:rPr>
          <w:rFonts w:cs="Calibri"/>
          <w:szCs w:val="28"/>
          <w:lang w:eastAsia="en-US"/>
        </w:rPr>
        <w:t xml:space="preserve">Для общения между сервисами используется </w:t>
      </w:r>
      <w:r w:rsidR="0013466F">
        <w:rPr>
          <w:rFonts w:cs="Calibri"/>
          <w:szCs w:val="28"/>
          <w:lang w:eastAsia="en-US"/>
        </w:rPr>
        <w:t>брокер сообщений</w:t>
      </w:r>
      <w:r>
        <w:rPr>
          <w:rFonts w:cs="Calibri"/>
          <w:szCs w:val="28"/>
          <w:lang w:eastAsia="en-US"/>
        </w:rPr>
        <w:t xml:space="preserve"> </w:t>
      </w:r>
      <w:r w:rsidRPr="00DB3A46">
        <w:rPr>
          <w:rFonts w:cs="Calibri"/>
          <w:i/>
          <w:iCs/>
          <w:szCs w:val="28"/>
          <w:lang w:val="en-US" w:eastAsia="en-US"/>
        </w:rPr>
        <w:t>RabbitMQ</w:t>
      </w:r>
      <w:r>
        <w:rPr>
          <w:rFonts w:cs="Calibri"/>
          <w:szCs w:val="28"/>
          <w:lang w:eastAsia="en-US"/>
        </w:rPr>
        <w:t xml:space="preserve">, обеспечивающий асинхронную модель </w:t>
      </w:r>
      <w:r w:rsidRPr="002B1AF4">
        <w:rPr>
          <w:rFonts w:cs="Calibri"/>
          <w:szCs w:val="28"/>
          <w:lang w:eastAsia="en-US"/>
        </w:rPr>
        <w:t>обмена сообщений.</w:t>
      </w:r>
      <w:r w:rsidR="00395676" w:rsidRPr="002B1AF4">
        <w:rPr>
          <w:szCs w:val="28"/>
        </w:rPr>
        <w:t xml:space="preserve"> </w:t>
      </w:r>
      <w:r w:rsidR="00CB382D" w:rsidRPr="002B1AF4">
        <w:rPr>
          <w:szCs w:val="28"/>
        </w:rPr>
        <w:t xml:space="preserve">Конфигурация </w:t>
      </w:r>
      <w:r w:rsidR="002B1AF4" w:rsidRPr="002B1AF4">
        <w:rPr>
          <w:rFonts w:cs="Calibri"/>
          <w:szCs w:val="28"/>
          <w:lang w:eastAsia="en-US"/>
        </w:rPr>
        <w:t>брокера сообщений</w:t>
      </w:r>
      <w:r w:rsidR="00CB382D" w:rsidRPr="002B1AF4">
        <w:rPr>
          <w:szCs w:val="28"/>
        </w:rPr>
        <w:t xml:space="preserve"> </w:t>
      </w:r>
      <w:r w:rsidR="00CB382D" w:rsidRPr="004A2098">
        <w:rPr>
          <w:szCs w:val="28"/>
        </w:rPr>
        <w:t xml:space="preserve">представлена в приложении </w:t>
      </w:r>
      <w:r w:rsidR="00761BDB">
        <w:rPr>
          <w:szCs w:val="28"/>
        </w:rPr>
        <w:t>И</w:t>
      </w:r>
      <w:r w:rsidR="00CB382D" w:rsidRPr="004A2098">
        <w:rPr>
          <w:szCs w:val="28"/>
        </w:rPr>
        <w:t>.</w:t>
      </w:r>
      <w:r w:rsidR="00CB382D">
        <w:rPr>
          <w:szCs w:val="28"/>
        </w:rPr>
        <w:t xml:space="preserve"> </w:t>
      </w:r>
    </w:p>
    <w:p w14:paraId="608A966D" w14:textId="77A89477" w:rsidR="008F62EE" w:rsidRDefault="00266D07" w:rsidP="00443B85">
      <w:pPr>
        <w:rPr>
          <w:szCs w:val="28"/>
        </w:rPr>
      </w:pPr>
      <w:r w:rsidRPr="00266D07">
        <w:rPr>
          <w:rFonts w:cs="Calibri"/>
          <w:szCs w:val="28"/>
          <w:lang w:eastAsia="en-US"/>
        </w:rPr>
        <w:t xml:space="preserve">Одним из </w:t>
      </w:r>
      <w:r w:rsidRPr="00266D07">
        <w:rPr>
          <w:szCs w:val="28"/>
        </w:rPr>
        <w:t xml:space="preserve">главных преимуществ </w:t>
      </w:r>
      <w:r w:rsidR="002B1AF4" w:rsidRPr="00443B85">
        <w:rPr>
          <w:i/>
          <w:iCs/>
          <w:szCs w:val="28"/>
        </w:rPr>
        <w:t>RabbitMQ</w:t>
      </w:r>
      <w:r w:rsidR="002B1AF4" w:rsidRPr="00266D07">
        <w:rPr>
          <w:szCs w:val="28"/>
        </w:rPr>
        <w:t xml:space="preserve"> </w:t>
      </w:r>
      <w:r w:rsidRPr="00266D07">
        <w:rPr>
          <w:szCs w:val="28"/>
        </w:rPr>
        <w:t>является возможность отправки</w:t>
      </w:r>
      <w:r w:rsidR="002B1AF4" w:rsidRPr="00266D07">
        <w:rPr>
          <w:szCs w:val="28"/>
        </w:rPr>
        <w:t xml:space="preserve"> сообщени</w:t>
      </w:r>
      <w:r w:rsidRPr="00266D07">
        <w:rPr>
          <w:szCs w:val="28"/>
        </w:rPr>
        <w:t>й</w:t>
      </w:r>
      <w:r w:rsidR="002B1AF4" w:rsidRPr="00266D07">
        <w:rPr>
          <w:szCs w:val="28"/>
        </w:rPr>
        <w:t xml:space="preserve"> и </w:t>
      </w:r>
      <w:r w:rsidRPr="00266D07">
        <w:rPr>
          <w:szCs w:val="28"/>
        </w:rPr>
        <w:t xml:space="preserve">их </w:t>
      </w:r>
      <w:r w:rsidR="002B1AF4" w:rsidRPr="00266D07">
        <w:rPr>
          <w:szCs w:val="28"/>
        </w:rPr>
        <w:t>обраб</w:t>
      </w:r>
      <w:r w:rsidRPr="00266D07">
        <w:rPr>
          <w:szCs w:val="28"/>
        </w:rPr>
        <w:t>отки</w:t>
      </w:r>
      <w:r w:rsidR="002B1AF4" w:rsidRPr="00266D07">
        <w:rPr>
          <w:szCs w:val="28"/>
        </w:rPr>
        <w:t xml:space="preserve"> </w:t>
      </w:r>
      <w:r w:rsidRPr="00266D07">
        <w:rPr>
          <w:szCs w:val="28"/>
        </w:rPr>
        <w:t>без задержек и ожидания завершения обработки каждого сообщения</w:t>
      </w:r>
      <w:r w:rsidR="002B1AF4" w:rsidRPr="00266D07">
        <w:rPr>
          <w:szCs w:val="28"/>
        </w:rPr>
        <w:t>. Это позволяет</w:t>
      </w:r>
      <w:r w:rsidR="002B1AF4" w:rsidRPr="002B1AF4">
        <w:rPr>
          <w:rFonts w:cs="Calibri"/>
          <w:szCs w:val="28"/>
          <w:lang w:eastAsia="en-US"/>
        </w:rPr>
        <w:t xml:space="preserve"> ускорить обработку больших объемов данных и снизить нагрузку на приложение</w:t>
      </w:r>
      <w:r w:rsidR="002B1AF4">
        <w:rPr>
          <w:rFonts w:cs="Calibri"/>
          <w:szCs w:val="28"/>
          <w:lang w:eastAsia="en-US"/>
        </w:rPr>
        <w:t>.</w:t>
      </w:r>
      <w:r w:rsidR="00443B85">
        <w:rPr>
          <w:rFonts w:cs="Calibri"/>
          <w:szCs w:val="28"/>
          <w:lang w:eastAsia="en-US"/>
        </w:rPr>
        <w:t xml:space="preserve"> Также </w:t>
      </w:r>
      <w:r w:rsidR="00827712">
        <w:rPr>
          <w:szCs w:val="28"/>
        </w:rPr>
        <w:t>брокер сообщений</w:t>
      </w:r>
      <w:r w:rsidR="00443B85">
        <w:rPr>
          <w:i/>
          <w:iCs/>
          <w:szCs w:val="28"/>
        </w:rPr>
        <w:t xml:space="preserve"> </w:t>
      </w:r>
      <w:r w:rsidR="00443B85">
        <w:rPr>
          <w:szCs w:val="28"/>
        </w:rPr>
        <w:t xml:space="preserve">гарантирует доставку сообщений, благодаря механизму подтверждения и повторной отправки сообщений, что обеспечивает надежность доставки и снижает риск потери данных. </w:t>
      </w:r>
      <w:r w:rsidR="008F62EE">
        <w:rPr>
          <w:szCs w:val="28"/>
        </w:rPr>
        <w:t>Пример отправки сообщения в очередь представлен на листинге 3.1.</w:t>
      </w:r>
    </w:p>
    <w:p w14:paraId="5E60AC10" w14:textId="5A4A6A16" w:rsidR="00BE4037" w:rsidRPr="0026468C" w:rsidRDefault="00BE4037" w:rsidP="00BE40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240"/>
        <w:ind w:firstLine="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</w:rPr>
      </w:pPr>
      <w:r w:rsidRPr="00BE4037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private</w:t>
      </w:r>
      <w:r w:rsidRPr="0026468C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</w:t>
      </w:r>
      <w:r w:rsidRPr="00BE4037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void</w:t>
      </w:r>
      <w:r w:rsidRPr="0026468C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</w:t>
      </w:r>
      <w:r w:rsidRPr="00BE4037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deleteFromNotificationService</w:t>
      </w:r>
      <w:r w:rsidRPr="0026468C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(</w:t>
      </w:r>
      <w:r w:rsidRPr="00BE4037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ProcessDeleteNotification</w:t>
      </w:r>
      <w:r w:rsidRPr="0026468C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</w:t>
      </w:r>
      <w:r w:rsidRPr="00BE4037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processDeleteNotification</w:t>
      </w:r>
      <w:r w:rsidRPr="0026468C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) {</w:t>
      </w:r>
      <w:r w:rsidRPr="0026468C">
        <w:rPr>
          <w:rFonts w:ascii="Courier New" w:eastAsia="Times New Roman" w:hAnsi="Courier New" w:cs="Courier New"/>
          <w:color w:val="000000" w:themeColor="text1"/>
          <w:sz w:val="24"/>
          <w:szCs w:val="24"/>
        </w:rPr>
        <w:br/>
        <w:t xml:space="preserve">    </w:t>
      </w:r>
      <w:r w:rsidRPr="00BE4037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rabbitTemplate</w:t>
      </w:r>
      <w:r w:rsidRPr="0026468C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.</w:t>
      </w:r>
      <w:r w:rsidRPr="00BE4037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convertAndSend</w:t>
      </w:r>
      <w:r w:rsidRPr="0026468C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(</w:t>
      </w:r>
      <w:r w:rsidRPr="00BE4037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queueNameNotification</w:t>
      </w:r>
      <w:r w:rsidRPr="0026468C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, </w:t>
      </w:r>
      <w:r w:rsidRPr="00BE4037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processDeleteNotification</w:t>
      </w:r>
      <w:r w:rsidRPr="0026468C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);</w:t>
      </w:r>
      <w:r w:rsidRPr="0026468C">
        <w:rPr>
          <w:rFonts w:ascii="Courier New" w:eastAsia="Times New Roman" w:hAnsi="Courier New" w:cs="Courier New"/>
          <w:color w:val="000000" w:themeColor="text1"/>
          <w:sz w:val="24"/>
          <w:szCs w:val="24"/>
        </w:rPr>
        <w:br/>
        <w:t>}</w:t>
      </w:r>
    </w:p>
    <w:p w14:paraId="529583F8" w14:textId="41980FCE" w:rsidR="008F62EE" w:rsidRDefault="008F62EE" w:rsidP="001B02BC">
      <w:pPr>
        <w:spacing w:before="240" w:after="280"/>
        <w:ind w:firstLine="0"/>
        <w:jc w:val="center"/>
        <w:rPr>
          <w:color w:val="000000"/>
          <w:sz w:val="27"/>
          <w:szCs w:val="27"/>
        </w:rPr>
      </w:pPr>
      <w:r w:rsidRPr="00732EC1">
        <w:rPr>
          <w:szCs w:val="28"/>
        </w:rPr>
        <w:t>Листинг</w:t>
      </w:r>
      <w:r w:rsidRPr="003B2760">
        <w:rPr>
          <w:szCs w:val="28"/>
        </w:rPr>
        <w:t xml:space="preserve"> 3.</w:t>
      </w:r>
      <w:r w:rsidR="004E14DD">
        <w:rPr>
          <w:szCs w:val="28"/>
        </w:rPr>
        <w:t>1</w:t>
      </w:r>
      <w:r w:rsidRPr="003B2760">
        <w:rPr>
          <w:szCs w:val="28"/>
        </w:rPr>
        <w:t xml:space="preserve"> </w:t>
      </w:r>
      <w:r w:rsidRPr="003B2760">
        <w:rPr>
          <w:color w:val="000000"/>
          <w:sz w:val="27"/>
          <w:szCs w:val="27"/>
        </w:rPr>
        <w:t xml:space="preserve">– </w:t>
      </w:r>
      <w:r w:rsidRPr="00732EC1">
        <w:rPr>
          <w:color w:val="000000"/>
          <w:sz w:val="27"/>
          <w:szCs w:val="27"/>
        </w:rPr>
        <w:t>Прим</w:t>
      </w:r>
      <w:r>
        <w:rPr>
          <w:color w:val="000000"/>
          <w:sz w:val="27"/>
          <w:szCs w:val="27"/>
        </w:rPr>
        <w:t xml:space="preserve">ер </w:t>
      </w:r>
      <w:r w:rsidR="004E14DD" w:rsidRPr="001B02BC">
        <w:rPr>
          <w:color w:val="000000"/>
          <w:szCs w:val="28"/>
        </w:rPr>
        <w:t>отправки</w:t>
      </w:r>
      <w:r w:rsidR="004E14DD">
        <w:rPr>
          <w:color w:val="000000"/>
          <w:sz w:val="27"/>
          <w:szCs w:val="27"/>
        </w:rPr>
        <w:t xml:space="preserve"> сообщения в очередь</w:t>
      </w:r>
    </w:p>
    <w:p w14:paraId="01A3222A" w14:textId="05A621E5" w:rsidR="002B1AF4" w:rsidRDefault="00D86F7C" w:rsidP="002B1AF4">
      <w:pPr>
        <w:spacing w:after="280"/>
        <w:rPr>
          <w:szCs w:val="28"/>
        </w:rPr>
      </w:pPr>
      <w:r>
        <w:rPr>
          <w:szCs w:val="28"/>
        </w:rPr>
        <w:t>К</w:t>
      </w:r>
      <w:r w:rsidRPr="00D86F7C">
        <w:rPr>
          <w:szCs w:val="28"/>
        </w:rPr>
        <w:t xml:space="preserve">роме того, </w:t>
      </w:r>
      <w:r w:rsidRPr="00D86F7C">
        <w:rPr>
          <w:i/>
          <w:iCs/>
          <w:szCs w:val="28"/>
        </w:rPr>
        <w:t>RabbitMQ</w:t>
      </w:r>
      <w:r w:rsidRPr="00D86F7C">
        <w:rPr>
          <w:szCs w:val="28"/>
        </w:rPr>
        <w:t xml:space="preserve"> предоставляет гибкие настройки маршрутизации сообщений, что позволяет эффективно управлять потоком сообщений и направлять их на нужные обработчики</w:t>
      </w:r>
      <w:r>
        <w:rPr>
          <w:szCs w:val="28"/>
        </w:rPr>
        <w:t>.</w:t>
      </w:r>
    </w:p>
    <w:p w14:paraId="283B8A57" w14:textId="747019E8" w:rsidR="00C60254" w:rsidRPr="00CA6320" w:rsidRDefault="00C60254" w:rsidP="00C60254">
      <w:pPr>
        <w:pStyle w:val="a1"/>
        <w:numPr>
          <w:ilvl w:val="0"/>
          <w:numId w:val="0"/>
        </w:numPr>
        <w:tabs>
          <w:tab w:val="left" w:pos="10076"/>
        </w:tabs>
        <w:ind w:firstLine="709"/>
        <w:rPr>
          <w:color w:val="auto"/>
          <w:lang w:val="ru-RU"/>
        </w:rPr>
      </w:pPr>
      <w:r w:rsidRPr="0088236B">
        <w:rPr>
          <w:color w:val="auto"/>
          <w:lang w:val="ru-RU"/>
        </w:rPr>
        <w:t>3.</w:t>
      </w:r>
      <w:r w:rsidRPr="008E5331">
        <w:rPr>
          <w:color w:val="auto"/>
          <w:lang w:val="ru-RU"/>
        </w:rPr>
        <w:t>1.</w:t>
      </w:r>
      <w:r w:rsidR="000B6573">
        <w:rPr>
          <w:color w:val="auto"/>
          <w:lang w:val="ru-RU"/>
        </w:rPr>
        <w:t>3</w:t>
      </w:r>
      <w:r w:rsidRPr="0088236B">
        <w:rPr>
          <w:color w:val="auto"/>
          <w:lang w:val="ru-RU"/>
        </w:rPr>
        <w:t xml:space="preserve"> </w:t>
      </w:r>
      <w:r>
        <w:rPr>
          <w:color w:val="auto"/>
          <w:lang w:val="ru-RU"/>
        </w:rPr>
        <w:t xml:space="preserve">Сервис </w:t>
      </w:r>
      <w:r w:rsidRPr="00A10876">
        <w:rPr>
          <w:i/>
          <w:iCs/>
          <w:color w:val="auto"/>
          <w:lang w:val="ru-RU"/>
        </w:rPr>
        <w:t>Mapbox Geocoding API</w:t>
      </w:r>
    </w:p>
    <w:p w14:paraId="0F37006D" w14:textId="77777777" w:rsidR="00C60254" w:rsidRDefault="00C60254" w:rsidP="00C60254">
      <w:pPr>
        <w:rPr>
          <w:szCs w:val="28"/>
        </w:rPr>
      </w:pPr>
      <w:r w:rsidRPr="00A10876">
        <w:rPr>
          <w:i/>
          <w:iCs/>
          <w:szCs w:val="28"/>
          <w:lang w:val="en-US"/>
        </w:rPr>
        <w:t>M</w:t>
      </w:r>
      <w:r w:rsidRPr="00A10876">
        <w:rPr>
          <w:i/>
          <w:iCs/>
          <w:szCs w:val="28"/>
        </w:rPr>
        <w:t>apbox Geocoding API</w:t>
      </w:r>
      <w:r w:rsidRPr="00455245">
        <w:rPr>
          <w:szCs w:val="28"/>
        </w:rPr>
        <w:t xml:space="preserve"> - это сервис геокодирования, который позволяет находить географические координаты (широту и долготу) по адресу или наоборот - адрес по координатам. API использует алгоритм обратного геокодирования для преобразования адресов в координаты и прямого геокодирования для преобразования координат в адрес</w:t>
      </w:r>
      <w:r w:rsidRPr="001A2AD3">
        <w:rPr>
          <w:szCs w:val="28"/>
        </w:rPr>
        <w:t>.</w:t>
      </w:r>
    </w:p>
    <w:p w14:paraId="4C1820C0" w14:textId="462F22E5" w:rsidR="00C60254" w:rsidRDefault="00C60254" w:rsidP="00071431">
      <w:pPr>
        <w:spacing w:after="240"/>
        <w:rPr>
          <w:szCs w:val="28"/>
        </w:rPr>
      </w:pPr>
      <w:r w:rsidRPr="001A2AD3">
        <w:rPr>
          <w:i/>
          <w:iCs/>
          <w:szCs w:val="28"/>
        </w:rPr>
        <w:t>API</w:t>
      </w:r>
      <w:r w:rsidRPr="001A2AD3">
        <w:rPr>
          <w:szCs w:val="28"/>
        </w:rPr>
        <w:t xml:space="preserve"> обладает широким спектром настроек, которые позволяют настраивать запросы геокодирования для получения наиболее точных результатов в зависимости от требований проекта. </w:t>
      </w:r>
      <w:r>
        <w:rPr>
          <w:szCs w:val="28"/>
        </w:rPr>
        <w:t xml:space="preserve">Пример отправки запроса на геокодирование точки с помощью </w:t>
      </w:r>
      <w:r w:rsidRPr="001A2AD3">
        <w:rPr>
          <w:i/>
          <w:iCs/>
          <w:szCs w:val="28"/>
          <w:lang w:val="en-US"/>
        </w:rPr>
        <w:t>M</w:t>
      </w:r>
      <w:r w:rsidRPr="001A2AD3">
        <w:rPr>
          <w:i/>
          <w:iCs/>
          <w:szCs w:val="28"/>
        </w:rPr>
        <w:t>apbox Geocoding API</w:t>
      </w:r>
      <w:r>
        <w:rPr>
          <w:i/>
          <w:iCs/>
          <w:szCs w:val="28"/>
        </w:rPr>
        <w:t xml:space="preserve"> </w:t>
      </w:r>
      <w:r>
        <w:rPr>
          <w:szCs w:val="28"/>
        </w:rPr>
        <w:t>представлен на листинге 3.</w:t>
      </w:r>
      <w:r w:rsidR="0007273A">
        <w:rPr>
          <w:szCs w:val="28"/>
        </w:rPr>
        <w:t>2.</w:t>
      </w:r>
    </w:p>
    <w:p w14:paraId="54AD46B5" w14:textId="6583A4E8" w:rsidR="00C60254" w:rsidRPr="006B2808" w:rsidRDefault="00C60254" w:rsidP="00C602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240"/>
        <w:ind w:firstLine="0"/>
        <w:jc w:val="left"/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</w:pPr>
      <w:r w:rsidRPr="006B280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private static </w:t>
      </w:r>
      <w:r w:rsidRPr="006B2808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GeocodingResponse </w:t>
      </w:r>
      <w:r w:rsidRPr="006B280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sendRequest(LocaleEnum </w:t>
      </w:r>
      <w:r w:rsidRPr="006B2808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locale, </w:t>
      </w:r>
      <w:r w:rsidRPr="006B280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PointWithLocale pointWithLocale) throws IOException {</w:t>
      </w:r>
      <w:r w:rsidRPr="006B280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return MapboxGeocoding</w:t>
      </w:r>
      <w:r w:rsidRPr="006B280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      .</w:t>
      </w:r>
      <w:r w:rsidRPr="006B2808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builder</w:t>
      </w:r>
      <w:r w:rsidRPr="006B280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()</w:t>
      </w:r>
      <w:r w:rsidRPr="006B280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      .accessToken(</w:t>
      </w:r>
      <w:r w:rsidRPr="006B2808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accessToken</w:t>
      </w:r>
      <w:r w:rsidRPr="006B280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)</w:t>
      </w:r>
      <w:r w:rsidRPr="006B280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      .languages(locale.getLocale())</w:t>
      </w:r>
      <w:r w:rsidRPr="006B280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      .query(pointWithLocale.getPoint())</w:t>
      </w:r>
      <w:r w:rsidRPr="006B280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      .build()</w:t>
      </w:r>
      <w:r w:rsidRPr="006B280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      .executeCall()</w:t>
      </w:r>
      <w:r w:rsidRPr="006B280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      .body();</w:t>
      </w:r>
      <w:r w:rsidRPr="006B2808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}</w:t>
      </w:r>
    </w:p>
    <w:p w14:paraId="167E693F" w14:textId="195A95AB" w:rsidR="00C60254" w:rsidRPr="003B2760" w:rsidRDefault="00C60254" w:rsidP="00071431">
      <w:pPr>
        <w:spacing w:before="240" w:after="280"/>
        <w:ind w:firstLine="0"/>
        <w:jc w:val="center"/>
        <w:rPr>
          <w:szCs w:val="28"/>
        </w:rPr>
      </w:pPr>
      <w:r w:rsidRPr="00732EC1">
        <w:rPr>
          <w:szCs w:val="28"/>
        </w:rPr>
        <w:t>Листинг</w:t>
      </w:r>
      <w:r w:rsidRPr="003B2760">
        <w:rPr>
          <w:szCs w:val="28"/>
        </w:rPr>
        <w:t xml:space="preserve"> 3.</w:t>
      </w:r>
      <w:r w:rsidR="0007273A">
        <w:rPr>
          <w:szCs w:val="28"/>
        </w:rPr>
        <w:t>2</w:t>
      </w:r>
      <w:r w:rsidRPr="003B2760">
        <w:rPr>
          <w:szCs w:val="28"/>
        </w:rPr>
        <w:t xml:space="preserve"> </w:t>
      </w:r>
      <w:r w:rsidRPr="003B2760">
        <w:rPr>
          <w:color w:val="000000"/>
          <w:sz w:val="27"/>
          <w:szCs w:val="27"/>
        </w:rPr>
        <w:t xml:space="preserve">– </w:t>
      </w:r>
      <w:r w:rsidRPr="00732EC1">
        <w:rPr>
          <w:color w:val="000000"/>
          <w:sz w:val="27"/>
          <w:szCs w:val="27"/>
        </w:rPr>
        <w:t>Прим</w:t>
      </w:r>
      <w:r>
        <w:rPr>
          <w:color w:val="000000"/>
          <w:sz w:val="27"/>
          <w:szCs w:val="27"/>
        </w:rPr>
        <w:t>ер отправки запроса на геокодирование точки</w:t>
      </w:r>
    </w:p>
    <w:p w14:paraId="516EF1B5" w14:textId="45989B31" w:rsidR="00C60254" w:rsidRDefault="00C60254" w:rsidP="00C60254">
      <w:pPr>
        <w:spacing w:after="280"/>
        <w:rPr>
          <w:szCs w:val="28"/>
        </w:rPr>
      </w:pPr>
      <w:r>
        <w:rPr>
          <w:szCs w:val="28"/>
        </w:rPr>
        <w:lastRenderedPageBreak/>
        <w:t>М</w:t>
      </w:r>
      <w:r w:rsidRPr="00EF1F1B">
        <w:rPr>
          <w:szCs w:val="28"/>
        </w:rPr>
        <w:t xml:space="preserve">етод </w:t>
      </w:r>
      <w:r>
        <w:rPr>
          <w:szCs w:val="28"/>
        </w:rPr>
        <w:t xml:space="preserve">выполняет </w:t>
      </w:r>
      <w:r w:rsidRPr="00EF1F1B">
        <w:rPr>
          <w:szCs w:val="28"/>
        </w:rPr>
        <w:t xml:space="preserve">запрос с помощью </w:t>
      </w:r>
      <w:r w:rsidRPr="00EF1F1B">
        <w:rPr>
          <w:i/>
          <w:iCs/>
          <w:szCs w:val="28"/>
        </w:rPr>
        <w:t>executeCall()</w:t>
      </w:r>
      <w:r w:rsidRPr="00EF1F1B">
        <w:rPr>
          <w:szCs w:val="28"/>
        </w:rPr>
        <w:t xml:space="preserve"> и получает ответ в виде объекта </w:t>
      </w:r>
      <w:r w:rsidRPr="00EF1F1B">
        <w:rPr>
          <w:i/>
          <w:iCs/>
          <w:szCs w:val="28"/>
        </w:rPr>
        <w:t>GeocodingResponse</w:t>
      </w:r>
      <w:r w:rsidRPr="00EF1F1B">
        <w:rPr>
          <w:szCs w:val="28"/>
        </w:rPr>
        <w:t>, который содержит информацию об адресе, координатах, типе и других характеристиках геометрического объекта</w:t>
      </w:r>
      <w:r>
        <w:rPr>
          <w:szCs w:val="28"/>
        </w:rPr>
        <w:t>.</w:t>
      </w:r>
    </w:p>
    <w:p w14:paraId="63611800" w14:textId="65163DBB" w:rsidR="00DC54ED" w:rsidRPr="008E5331" w:rsidRDefault="00DC54ED" w:rsidP="00DC54ED">
      <w:pPr>
        <w:pStyle w:val="a1"/>
        <w:numPr>
          <w:ilvl w:val="0"/>
          <w:numId w:val="0"/>
        </w:numPr>
        <w:tabs>
          <w:tab w:val="left" w:pos="10076"/>
        </w:tabs>
        <w:ind w:firstLine="709"/>
        <w:rPr>
          <w:color w:val="auto"/>
          <w:lang w:val="ru-RU"/>
        </w:rPr>
      </w:pPr>
      <w:r w:rsidRPr="0088236B">
        <w:rPr>
          <w:color w:val="auto"/>
          <w:lang w:val="ru-RU"/>
        </w:rPr>
        <w:t>3.</w:t>
      </w:r>
      <w:r w:rsidRPr="008E5331">
        <w:rPr>
          <w:color w:val="auto"/>
          <w:lang w:val="ru-RU"/>
        </w:rPr>
        <w:t>1.</w:t>
      </w:r>
      <w:r w:rsidR="000B6573">
        <w:rPr>
          <w:color w:val="auto"/>
          <w:lang w:val="ru-RU"/>
        </w:rPr>
        <w:t>4</w:t>
      </w:r>
      <w:r w:rsidRPr="0088236B">
        <w:rPr>
          <w:color w:val="auto"/>
          <w:lang w:val="ru-RU"/>
        </w:rPr>
        <w:t xml:space="preserve"> </w:t>
      </w:r>
      <w:r>
        <w:rPr>
          <w:color w:val="auto"/>
          <w:lang w:val="ru-RU"/>
        </w:rPr>
        <w:t xml:space="preserve">Расширение </w:t>
      </w:r>
      <w:r w:rsidRPr="00A10876">
        <w:rPr>
          <w:i/>
          <w:iCs/>
          <w:color w:val="auto"/>
          <w:lang w:val="en-US"/>
        </w:rPr>
        <w:t>PostGIS</w:t>
      </w:r>
    </w:p>
    <w:p w14:paraId="1EE2A77F" w14:textId="5E6DD43B" w:rsidR="00DC54ED" w:rsidRDefault="00DC54ED" w:rsidP="00DC54ED">
      <w:pPr>
        <w:pStyle w:val="11"/>
        <w:spacing w:before="0" w:after="0"/>
        <w:ind w:left="90"/>
        <w:rPr>
          <w:rFonts w:eastAsiaTheme="minorEastAsia" w:cstheme="minorBidi"/>
          <w:szCs w:val="28"/>
          <w:lang w:eastAsia="ru-RU"/>
        </w:rPr>
      </w:pPr>
      <w:r>
        <w:rPr>
          <w:rFonts w:eastAsiaTheme="minorEastAsia" w:cstheme="minorBidi"/>
          <w:szCs w:val="28"/>
          <w:lang w:eastAsia="ru-RU"/>
        </w:rPr>
        <w:t xml:space="preserve">Для хранения геоданных, получаемых от сервиса </w:t>
      </w:r>
      <w:r w:rsidR="00AA41D8" w:rsidRPr="001A2AD3">
        <w:rPr>
          <w:i/>
          <w:iCs/>
          <w:szCs w:val="28"/>
          <w:lang w:val="en-US"/>
        </w:rPr>
        <w:t>M</w:t>
      </w:r>
      <w:r w:rsidR="00AA41D8" w:rsidRPr="001A2AD3">
        <w:rPr>
          <w:i/>
          <w:iCs/>
          <w:szCs w:val="28"/>
        </w:rPr>
        <w:t>apbox Geocoding API</w:t>
      </w:r>
      <w:r w:rsidR="00AA41D8">
        <w:rPr>
          <w:i/>
          <w:iCs/>
          <w:szCs w:val="28"/>
        </w:rPr>
        <w:t xml:space="preserve"> </w:t>
      </w:r>
      <w:r>
        <w:rPr>
          <w:rFonts w:eastAsiaTheme="minorEastAsia" w:cstheme="minorBidi"/>
          <w:szCs w:val="28"/>
          <w:lang w:eastAsia="ru-RU"/>
        </w:rPr>
        <w:t>используется</w:t>
      </w:r>
      <w:r w:rsidRPr="008E5331">
        <w:rPr>
          <w:rFonts w:eastAsiaTheme="minorEastAsia" w:cstheme="minorBidi"/>
          <w:szCs w:val="28"/>
          <w:lang w:eastAsia="ru-RU"/>
        </w:rPr>
        <w:t xml:space="preserve"> расширение </w:t>
      </w:r>
      <w:r w:rsidRPr="00EA2A38">
        <w:rPr>
          <w:rFonts w:eastAsiaTheme="minorEastAsia" w:cstheme="minorBidi"/>
          <w:i/>
          <w:iCs/>
          <w:szCs w:val="28"/>
          <w:lang w:eastAsia="ru-RU"/>
        </w:rPr>
        <w:t>PostGIS</w:t>
      </w:r>
      <w:r w:rsidRPr="008E5331">
        <w:rPr>
          <w:rFonts w:eastAsiaTheme="minorEastAsia" w:cstheme="minorBidi"/>
          <w:szCs w:val="28"/>
          <w:lang w:eastAsia="ru-RU"/>
        </w:rPr>
        <w:t xml:space="preserve"> для базы данных </w:t>
      </w:r>
      <w:r w:rsidRPr="00DC13F9">
        <w:rPr>
          <w:rFonts w:eastAsiaTheme="minorEastAsia" w:cstheme="minorBidi"/>
          <w:i/>
          <w:iCs/>
          <w:szCs w:val="28"/>
          <w:lang w:eastAsia="ru-RU"/>
        </w:rPr>
        <w:t>PostgreSQL</w:t>
      </w:r>
      <w:r>
        <w:rPr>
          <w:rFonts w:eastAsiaTheme="minorEastAsia" w:cstheme="minorBidi"/>
          <w:szCs w:val="28"/>
          <w:lang w:eastAsia="ru-RU"/>
        </w:rPr>
        <w:t>. Данное расширение</w:t>
      </w:r>
      <w:r w:rsidRPr="00EA2A38">
        <w:rPr>
          <w:rFonts w:eastAsiaTheme="minorEastAsia" w:cstheme="minorBidi"/>
          <w:szCs w:val="28"/>
          <w:lang w:eastAsia="ru-RU"/>
        </w:rPr>
        <w:t xml:space="preserve"> предоставляет множество геометрических типов данных, таких как точки, линии, полигоны и многое другое, а также инструменты для работы с ними, включая функции для создания, изменения и анализа геометрических объектов.</w:t>
      </w:r>
    </w:p>
    <w:p w14:paraId="78407166" w14:textId="2F1C9662" w:rsidR="00DC54ED" w:rsidRDefault="00DC54ED" w:rsidP="00DC54ED">
      <w:pPr>
        <w:tabs>
          <w:tab w:val="left" w:pos="709"/>
        </w:tabs>
        <w:rPr>
          <w:color w:val="000000"/>
          <w:szCs w:val="28"/>
        </w:rPr>
      </w:pPr>
      <w:r w:rsidRPr="00C977F4">
        <w:rPr>
          <w:color w:val="000000"/>
          <w:szCs w:val="28"/>
        </w:rPr>
        <w:t xml:space="preserve">Описание </w:t>
      </w:r>
      <w:r>
        <w:rPr>
          <w:color w:val="000000"/>
          <w:szCs w:val="28"/>
        </w:rPr>
        <w:t xml:space="preserve">функций расширения </w:t>
      </w:r>
      <w:r w:rsidRPr="00EA2A38">
        <w:rPr>
          <w:i/>
          <w:iCs/>
          <w:szCs w:val="28"/>
        </w:rPr>
        <w:t>PostGIS</w:t>
      </w:r>
      <w:r>
        <w:rPr>
          <w:color w:val="000000"/>
          <w:szCs w:val="28"/>
        </w:rPr>
        <w:t>, использованных в дипломном проекте</w:t>
      </w:r>
      <w:r w:rsidRPr="00665E7B">
        <w:rPr>
          <w:color w:val="000000"/>
          <w:szCs w:val="28"/>
        </w:rPr>
        <w:t>,</w:t>
      </w:r>
      <w:r w:rsidRPr="00C977F4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приведены</w:t>
      </w:r>
      <w:r w:rsidRPr="00C977F4">
        <w:rPr>
          <w:color w:val="000000"/>
          <w:szCs w:val="28"/>
        </w:rPr>
        <w:t xml:space="preserve"> в</w:t>
      </w:r>
      <w:r>
        <w:rPr>
          <w:color w:val="000000"/>
          <w:szCs w:val="28"/>
        </w:rPr>
        <w:t xml:space="preserve"> таблице </w:t>
      </w:r>
      <w:r w:rsidR="002D4413">
        <w:rPr>
          <w:color w:val="000000"/>
          <w:szCs w:val="28"/>
        </w:rPr>
        <w:t>3</w:t>
      </w:r>
      <w:r>
        <w:rPr>
          <w:color w:val="000000"/>
          <w:szCs w:val="28"/>
        </w:rPr>
        <w:t>.2</w:t>
      </w:r>
      <w:r w:rsidRPr="00C977F4">
        <w:rPr>
          <w:color w:val="000000"/>
          <w:szCs w:val="28"/>
        </w:rPr>
        <w:t>.</w:t>
      </w:r>
    </w:p>
    <w:p w14:paraId="5B4B5415" w14:textId="57AF135C" w:rsidR="00DC54ED" w:rsidRPr="00C977F4" w:rsidRDefault="00DC54ED" w:rsidP="00DC54ED">
      <w:pPr>
        <w:pStyle w:val="aff9"/>
        <w:tabs>
          <w:tab w:val="left" w:pos="709"/>
        </w:tabs>
        <w:rPr>
          <w:rFonts w:eastAsiaTheme="minorHAnsi" w:cstheme="minorBidi"/>
          <w:color w:val="000000" w:themeColor="text1"/>
          <w:szCs w:val="24"/>
          <w:lang w:eastAsia="en-US"/>
        </w:rPr>
      </w:pPr>
      <w:r>
        <w:rPr>
          <w:rFonts w:eastAsiaTheme="minorHAnsi" w:cstheme="minorBidi"/>
          <w:color w:val="000000" w:themeColor="text1"/>
          <w:szCs w:val="24"/>
          <w:lang w:eastAsia="en-US"/>
        </w:rPr>
        <w:t xml:space="preserve">Таблица </w:t>
      </w:r>
      <w:r w:rsidR="002D4413">
        <w:rPr>
          <w:rFonts w:eastAsiaTheme="minorHAnsi" w:cstheme="minorBidi"/>
          <w:color w:val="000000" w:themeColor="text1"/>
          <w:szCs w:val="24"/>
          <w:lang w:eastAsia="en-US"/>
        </w:rPr>
        <w:t>3</w:t>
      </w:r>
      <w:r>
        <w:rPr>
          <w:rFonts w:eastAsiaTheme="minorHAnsi" w:cstheme="minorBidi"/>
          <w:color w:val="000000" w:themeColor="text1"/>
          <w:szCs w:val="24"/>
          <w:lang w:eastAsia="en-US"/>
        </w:rPr>
        <w:t>.2</w:t>
      </w:r>
      <w:r w:rsidRPr="00C977F4">
        <w:rPr>
          <w:rFonts w:eastAsiaTheme="minorHAnsi" w:cstheme="minorBidi"/>
          <w:color w:val="000000" w:themeColor="text1"/>
          <w:szCs w:val="24"/>
          <w:lang w:eastAsia="en-US"/>
        </w:rPr>
        <w:t xml:space="preserve"> – Описание </w:t>
      </w:r>
      <w:r>
        <w:t xml:space="preserve">функций расширения </w:t>
      </w:r>
      <w:r w:rsidRPr="00EA2A38">
        <w:rPr>
          <w:rFonts w:eastAsiaTheme="minorEastAsia" w:cstheme="minorBidi"/>
          <w:i/>
          <w:iCs/>
        </w:rPr>
        <w:t>PostGIS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130"/>
        <w:gridCol w:w="7952"/>
      </w:tblGrid>
      <w:tr w:rsidR="00DC54ED" w:rsidRPr="00171F93" w14:paraId="275738F1" w14:textId="77777777" w:rsidTr="00DD606B">
        <w:tc>
          <w:tcPr>
            <w:tcW w:w="2130" w:type="dxa"/>
          </w:tcPr>
          <w:p w14:paraId="73E5978C" w14:textId="77777777" w:rsidR="00DC54ED" w:rsidRPr="00C977F4" w:rsidRDefault="00DC54ED" w:rsidP="00DD606B">
            <w:pPr>
              <w:widowControl w:val="0"/>
              <w:tabs>
                <w:tab w:val="left" w:pos="709"/>
              </w:tabs>
              <w:ind w:firstLine="0"/>
              <w:jc w:val="center"/>
              <w:rPr>
                <w:rFonts w:eastAsiaTheme="minorHAnsi"/>
                <w:color w:val="000000" w:themeColor="text1"/>
                <w:szCs w:val="24"/>
                <w:lang w:eastAsia="en-US"/>
              </w:rPr>
            </w:pPr>
            <w:r>
              <w:rPr>
                <w:rFonts w:eastAsiaTheme="minorHAnsi"/>
                <w:color w:val="000000" w:themeColor="text1"/>
                <w:szCs w:val="24"/>
                <w:lang w:eastAsia="en-US"/>
              </w:rPr>
              <w:t>Функция</w:t>
            </w:r>
          </w:p>
        </w:tc>
        <w:tc>
          <w:tcPr>
            <w:tcW w:w="7952" w:type="dxa"/>
          </w:tcPr>
          <w:p w14:paraId="49F3C19B" w14:textId="77777777" w:rsidR="00DC54ED" w:rsidRPr="00C977F4" w:rsidRDefault="00DC54ED" w:rsidP="00DD606B">
            <w:pPr>
              <w:widowControl w:val="0"/>
              <w:tabs>
                <w:tab w:val="left" w:pos="709"/>
              </w:tabs>
              <w:ind w:firstLine="0"/>
              <w:jc w:val="center"/>
              <w:rPr>
                <w:rFonts w:eastAsiaTheme="minorHAnsi"/>
                <w:color w:val="000000" w:themeColor="text1"/>
                <w:szCs w:val="24"/>
                <w:lang w:eastAsia="en-US"/>
              </w:rPr>
            </w:pPr>
            <w:r>
              <w:rPr>
                <w:rFonts w:eastAsiaTheme="minorHAnsi"/>
                <w:color w:val="000000" w:themeColor="text1"/>
                <w:szCs w:val="24"/>
                <w:lang w:eastAsia="en-US"/>
              </w:rPr>
              <w:t>Назначение</w:t>
            </w:r>
          </w:p>
        </w:tc>
      </w:tr>
      <w:tr w:rsidR="00DC54ED" w:rsidRPr="00171F93" w14:paraId="5A99766E" w14:textId="77777777" w:rsidTr="00DD606B">
        <w:tc>
          <w:tcPr>
            <w:tcW w:w="2130" w:type="dxa"/>
          </w:tcPr>
          <w:p w14:paraId="58304307" w14:textId="77777777" w:rsidR="00DC54ED" w:rsidRPr="00A10876" w:rsidRDefault="00DC54ED" w:rsidP="00DD606B">
            <w:pPr>
              <w:widowControl w:val="0"/>
              <w:tabs>
                <w:tab w:val="left" w:pos="709"/>
              </w:tabs>
              <w:ind w:firstLine="0"/>
              <w:rPr>
                <w:rFonts w:ascii="Segoe UI" w:hAnsi="Segoe UI" w:cs="Segoe UI"/>
                <w:i/>
                <w:iCs/>
                <w:color w:val="374151"/>
                <w:shd w:val="clear" w:color="auto" w:fill="F7F7F8"/>
              </w:rPr>
            </w:pPr>
            <w:r w:rsidRPr="00A10876">
              <w:rPr>
                <w:i/>
                <w:iCs/>
                <w:szCs w:val="28"/>
              </w:rPr>
              <w:t>ST_AsGeoJSON</w:t>
            </w:r>
          </w:p>
        </w:tc>
        <w:tc>
          <w:tcPr>
            <w:tcW w:w="7952" w:type="dxa"/>
          </w:tcPr>
          <w:p w14:paraId="4E883657" w14:textId="77777777" w:rsidR="00DC54ED" w:rsidRPr="00C977F4" w:rsidRDefault="00DC54ED" w:rsidP="00DD606B">
            <w:pPr>
              <w:widowControl w:val="0"/>
              <w:tabs>
                <w:tab w:val="left" w:pos="709"/>
              </w:tabs>
              <w:ind w:firstLine="0"/>
              <w:rPr>
                <w:rFonts w:eastAsiaTheme="minorHAnsi"/>
                <w:color w:val="000000" w:themeColor="text1"/>
                <w:szCs w:val="24"/>
                <w:lang w:eastAsia="en-US"/>
              </w:rPr>
            </w:pPr>
            <w:r w:rsidRPr="004767E6">
              <w:rPr>
                <w:szCs w:val="28"/>
              </w:rPr>
              <w:t xml:space="preserve">Преобразует геометрические данные в формат </w:t>
            </w:r>
            <w:r w:rsidRPr="00A10876">
              <w:rPr>
                <w:i/>
                <w:iCs/>
                <w:szCs w:val="28"/>
              </w:rPr>
              <w:t>GeoJSON</w:t>
            </w:r>
            <w:r w:rsidRPr="004767E6">
              <w:rPr>
                <w:szCs w:val="28"/>
              </w:rPr>
              <w:t xml:space="preserve">, который используется в </w:t>
            </w:r>
            <w:r w:rsidRPr="00A10876">
              <w:rPr>
                <w:i/>
                <w:iCs/>
                <w:szCs w:val="28"/>
              </w:rPr>
              <w:t>Mapbox</w:t>
            </w:r>
            <w:r w:rsidRPr="004767E6">
              <w:rPr>
                <w:szCs w:val="28"/>
              </w:rPr>
              <w:t xml:space="preserve"> для отображения объектов на карте</w:t>
            </w:r>
            <w:r>
              <w:rPr>
                <w:szCs w:val="28"/>
              </w:rPr>
              <w:t>.</w:t>
            </w:r>
          </w:p>
        </w:tc>
      </w:tr>
      <w:tr w:rsidR="00DC54ED" w:rsidRPr="00171F93" w14:paraId="2C71C506" w14:textId="77777777" w:rsidTr="00DD606B">
        <w:tc>
          <w:tcPr>
            <w:tcW w:w="2130" w:type="dxa"/>
          </w:tcPr>
          <w:p w14:paraId="4C613719" w14:textId="77777777" w:rsidR="00DC54ED" w:rsidRPr="00A10876" w:rsidRDefault="00DC54ED" w:rsidP="00DD606B">
            <w:pPr>
              <w:widowControl w:val="0"/>
              <w:tabs>
                <w:tab w:val="left" w:pos="709"/>
              </w:tabs>
              <w:ind w:firstLine="0"/>
              <w:rPr>
                <w:rFonts w:eastAsiaTheme="minorHAnsi"/>
                <w:i/>
                <w:iCs/>
                <w:color w:val="000000" w:themeColor="text1"/>
                <w:szCs w:val="24"/>
                <w:lang w:eastAsia="en-US"/>
              </w:rPr>
            </w:pPr>
            <w:r w:rsidRPr="00A10876">
              <w:rPr>
                <w:i/>
                <w:iCs/>
                <w:szCs w:val="28"/>
              </w:rPr>
              <w:t>ST_Union</w:t>
            </w:r>
          </w:p>
        </w:tc>
        <w:tc>
          <w:tcPr>
            <w:tcW w:w="7952" w:type="dxa"/>
          </w:tcPr>
          <w:p w14:paraId="488B8B74" w14:textId="77777777" w:rsidR="00DC54ED" w:rsidRPr="00C977F4" w:rsidRDefault="00DC54ED" w:rsidP="00DD606B">
            <w:pPr>
              <w:widowControl w:val="0"/>
              <w:tabs>
                <w:tab w:val="left" w:pos="709"/>
              </w:tabs>
              <w:ind w:firstLine="0"/>
              <w:rPr>
                <w:rFonts w:eastAsiaTheme="minorHAnsi"/>
                <w:color w:val="000000" w:themeColor="text1"/>
                <w:szCs w:val="24"/>
                <w:lang w:eastAsia="en-US"/>
              </w:rPr>
            </w:pPr>
            <w:r w:rsidRPr="00AE4339">
              <w:rPr>
                <w:szCs w:val="28"/>
              </w:rPr>
              <w:t>Объединяет геометрические объекты в один объект. Используется для отображения объединенных данных.</w:t>
            </w:r>
          </w:p>
        </w:tc>
      </w:tr>
      <w:tr w:rsidR="00DC54ED" w:rsidRPr="00171F93" w14:paraId="294CF5AD" w14:textId="77777777" w:rsidTr="00DD606B">
        <w:tc>
          <w:tcPr>
            <w:tcW w:w="2130" w:type="dxa"/>
          </w:tcPr>
          <w:p w14:paraId="23A02F87" w14:textId="77777777" w:rsidR="00DC54ED" w:rsidRPr="00A10876" w:rsidRDefault="00DC54ED" w:rsidP="00DD606B">
            <w:pPr>
              <w:widowControl w:val="0"/>
              <w:tabs>
                <w:tab w:val="left" w:pos="709"/>
              </w:tabs>
              <w:ind w:firstLine="0"/>
              <w:rPr>
                <w:i/>
                <w:iCs/>
                <w:szCs w:val="28"/>
              </w:rPr>
            </w:pPr>
            <w:r w:rsidRPr="00A10876">
              <w:rPr>
                <w:i/>
                <w:iCs/>
                <w:szCs w:val="28"/>
              </w:rPr>
              <w:t>ST_Translate</w:t>
            </w:r>
          </w:p>
        </w:tc>
        <w:tc>
          <w:tcPr>
            <w:tcW w:w="7952" w:type="dxa"/>
          </w:tcPr>
          <w:p w14:paraId="534C184C" w14:textId="77777777" w:rsidR="00DC54ED" w:rsidRPr="00EE3E3B" w:rsidRDefault="00DC54ED" w:rsidP="00DD606B">
            <w:pPr>
              <w:widowControl w:val="0"/>
              <w:tabs>
                <w:tab w:val="left" w:pos="709"/>
              </w:tabs>
              <w:ind w:firstLine="0"/>
              <w:rPr>
                <w:szCs w:val="28"/>
              </w:rPr>
            </w:pPr>
            <w:r w:rsidRPr="00EE3E3B">
              <w:rPr>
                <w:szCs w:val="28"/>
              </w:rPr>
              <w:t>Сдвигает геометрический объект на заданное расстояние по осям x и y. Используется для отображения объектов на карте, сдвинутые относительно их исходного положения.</w:t>
            </w:r>
          </w:p>
        </w:tc>
      </w:tr>
      <w:tr w:rsidR="00DC54ED" w:rsidRPr="00171F93" w14:paraId="001DCF75" w14:textId="77777777" w:rsidTr="00DD606B">
        <w:tc>
          <w:tcPr>
            <w:tcW w:w="2130" w:type="dxa"/>
          </w:tcPr>
          <w:p w14:paraId="0879AE11" w14:textId="77777777" w:rsidR="00DC54ED" w:rsidRPr="00A10876" w:rsidRDefault="00DC54ED" w:rsidP="00DD606B">
            <w:pPr>
              <w:widowControl w:val="0"/>
              <w:tabs>
                <w:tab w:val="left" w:pos="709"/>
              </w:tabs>
              <w:ind w:firstLine="0"/>
              <w:rPr>
                <w:i/>
                <w:iCs/>
                <w:szCs w:val="28"/>
              </w:rPr>
            </w:pPr>
            <w:r w:rsidRPr="00A10876">
              <w:rPr>
                <w:i/>
                <w:iCs/>
                <w:szCs w:val="28"/>
              </w:rPr>
              <w:t>ST_Distance</w:t>
            </w:r>
          </w:p>
        </w:tc>
        <w:tc>
          <w:tcPr>
            <w:tcW w:w="7952" w:type="dxa"/>
          </w:tcPr>
          <w:p w14:paraId="3F1768D7" w14:textId="77777777" w:rsidR="00DC54ED" w:rsidRPr="00EE3E3B" w:rsidRDefault="00DC54ED" w:rsidP="00DD606B">
            <w:pPr>
              <w:widowControl w:val="0"/>
              <w:tabs>
                <w:tab w:val="left" w:pos="709"/>
              </w:tabs>
              <w:ind w:firstLine="0"/>
              <w:rPr>
                <w:szCs w:val="28"/>
              </w:rPr>
            </w:pPr>
            <w:r>
              <w:rPr>
                <w:szCs w:val="28"/>
              </w:rPr>
              <w:t>Вычисляет</w:t>
            </w:r>
            <w:r w:rsidRPr="00BA414E">
              <w:rPr>
                <w:szCs w:val="28"/>
              </w:rPr>
              <w:t xml:space="preserve"> расстояние между двумя геометрическими объектами. Результат будет выражен в единицах измерения системы координат объектов.</w:t>
            </w:r>
          </w:p>
        </w:tc>
      </w:tr>
      <w:tr w:rsidR="00DC54ED" w:rsidRPr="00171F93" w14:paraId="55C1BF4E" w14:textId="77777777" w:rsidTr="00DD606B">
        <w:tc>
          <w:tcPr>
            <w:tcW w:w="2130" w:type="dxa"/>
          </w:tcPr>
          <w:p w14:paraId="12AC7CB2" w14:textId="77777777" w:rsidR="00DC54ED" w:rsidRPr="00A10876" w:rsidRDefault="00DC54ED" w:rsidP="00DD606B">
            <w:pPr>
              <w:widowControl w:val="0"/>
              <w:tabs>
                <w:tab w:val="left" w:pos="709"/>
              </w:tabs>
              <w:ind w:firstLine="0"/>
              <w:rPr>
                <w:i/>
                <w:iCs/>
                <w:szCs w:val="28"/>
              </w:rPr>
            </w:pPr>
            <w:r w:rsidRPr="00A10876">
              <w:rPr>
                <w:i/>
                <w:iCs/>
                <w:szCs w:val="28"/>
              </w:rPr>
              <w:t>ST_Y</w:t>
            </w:r>
          </w:p>
        </w:tc>
        <w:tc>
          <w:tcPr>
            <w:tcW w:w="7952" w:type="dxa"/>
          </w:tcPr>
          <w:p w14:paraId="7E386D30" w14:textId="77777777" w:rsidR="00DC54ED" w:rsidRDefault="00DC54ED" w:rsidP="00DD606B">
            <w:pPr>
              <w:widowControl w:val="0"/>
              <w:tabs>
                <w:tab w:val="left" w:pos="709"/>
              </w:tabs>
              <w:ind w:firstLine="0"/>
              <w:rPr>
                <w:szCs w:val="28"/>
              </w:rPr>
            </w:pPr>
            <w:r w:rsidRPr="00C55F69">
              <w:rPr>
                <w:szCs w:val="28"/>
              </w:rPr>
              <w:t>Возвращает координату широты для заданной точки.</w:t>
            </w:r>
          </w:p>
        </w:tc>
      </w:tr>
      <w:tr w:rsidR="00DC54ED" w:rsidRPr="00171F93" w14:paraId="1573F280" w14:textId="77777777" w:rsidTr="00DD606B">
        <w:tc>
          <w:tcPr>
            <w:tcW w:w="2130" w:type="dxa"/>
          </w:tcPr>
          <w:p w14:paraId="04D502E8" w14:textId="77777777" w:rsidR="00DC54ED" w:rsidRPr="00A10876" w:rsidRDefault="00DC54ED" w:rsidP="00DD606B">
            <w:pPr>
              <w:widowControl w:val="0"/>
              <w:tabs>
                <w:tab w:val="left" w:pos="709"/>
              </w:tabs>
              <w:ind w:firstLine="0"/>
              <w:rPr>
                <w:i/>
                <w:iCs/>
                <w:szCs w:val="28"/>
              </w:rPr>
            </w:pPr>
            <w:r w:rsidRPr="00A10876">
              <w:rPr>
                <w:i/>
                <w:iCs/>
                <w:szCs w:val="28"/>
              </w:rPr>
              <w:t>ST_Y</w:t>
            </w:r>
          </w:p>
        </w:tc>
        <w:tc>
          <w:tcPr>
            <w:tcW w:w="7952" w:type="dxa"/>
          </w:tcPr>
          <w:p w14:paraId="7ADD4383" w14:textId="77777777" w:rsidR="00DC54ED" w:rsidRPr="00C55F69" w:rsidRDefault="00DC54ED" w:rsidP="00DD606B">
            <w:pPr>
              <w:widowControl w:val="0"/>
              <w:tabs>
                <w:tab w:val="left" w:pos="709"/>
              </w:tabs>
              <w:ind w:firstLine="0"/>
              <w:rPr>
                <w:szCs w:val="28"/>
              </w:rPr>
            </w:pPr>
            <w:r w:rsidRPr="00C55F69">
              <w:rPr>
                <w:szCs w:val="28"/>
              </w:rPr>
              <w:t xml:space="preserve">Возвращает координату </w:t>
            </w:r>
            <w:r>
              <w:rPr>
                <w:szCs w:val="28"/>
              </w:rPr>
              <w:t>долготы</w:t>
            </w:r>
            <w:r w:rsidRPr="00C55F69">
              <w:rPr>
                <w:szCs w:val="28"/>
              </w:rPr>
              <w:t xml:space="preserve"> для заданной точки.</w:t>
            </w:r>
          </w:p>
        </w:tc>
      </w:tr>
    </w:tbl>
    <w:p w14:paraId="1C2AE05C" w14:textId="78285CCE" w:rsidR="00DC54ED" w:rsidRDefault="00DC54ED" w:rsidP="00DC54ED">
      <w:pPr>
        <w:pStyle w:val="11"/>
        <w:spacing w:before="240" w:after="0"/>
        <w:ind w:left="91"/>
        <w:rPr>
          <w:szCs w:val="28"/>
        </w:rPr>
      </w:pPr>
      <w:r>
        <w:rPr>
          <w:szCs w:val="28"/>
        </w:rPr>
        <w:t xml:space="preserve">Пример </w:t>
      </w:r>
      <w:r w:rsidRPr="00A10876">
        <w:rPr>
          <w:i/>
          <w:iCs/>
          <w:szCs w:val="28"/>
          <w:lang w:val="en-US"/>
        </w:rPr>
        <w:t>SQL</w:t>
      </w:r>
      <w:r w:rsidRPr="00427FCE">
        <w:rPr>
          <w:szCs w:val="28"/>
        </w:rPr>
        <w:t>-</w:t>
      </w:r>
      <w:r>
        <w:rPr>
          <w:szCs w:val="28"/>
        </w:rPr>
        <w:t>запроса для получения точек по</w:t>
      </w:r>
      <w:r w:rsidR="00061014">
        <w:rPr>
          <w:szCs w:val="28"/>
        </w:rPr>
        <w:t xml:space="preserve"> заданным</w:t>
      </w:r>
      <w:r>
        <w:rPr>
          <w:szCs w:val="28"/>
        </w:rPr>
        <w:t xml:space="preserve"> параметрам с использованием функций </w:t>
      </w:r>
      <w:r w:rsidRPr="00EA2A38">
        <w:rPr>
          <w:rFonts w:eastAsiaTheme="minorEastAsia" w:cstheme="minorBidi"/>
          <w:i/>
          <w:iCs/>
          <w:szCs w:val="28"/>
          <w:lang w:eastAsia="ru-RU"/>
        </w:rPr>
        <w:t>PostGIS</w:t>
      </w:r>
      <w:r>
        <w:rPr>
          <w:szCs w:val="28"/>
        </w:rPr>
        <w:t xml:space="preserve"> представлен на листинге 3.</w:t>
      </w:r>
      <w:r w:rsidR="00C87326">
        <w:rPr>
          <w:szCs w:val="28"/>
        </w:rPr>
        <w:t>3.</w:t>
      </w:r>
    </w:p>
    <w:p w14:paraId="33EDE451" w14:textId="77777777" w:rsidR="00DC54ED" w:rsidRDefault="00DC54ED" w:rsidP="00DC54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240"/>
        <w:ind w:firstLine="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513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select id,</w:t>
      </w:r>
      <w:r w:rsidRPr="0017720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9B513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name,</w:t>
      </w:r>
      <w:r w:rsidRPr="0017720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9B513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address,</w:t>
      </w:r>
      <w:r w:rsidRPr="0017720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9B513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category,ST_Distance(</w:t>
      </w:r>
    </w:p>
    <w:p w14:paraId="485CC86C" w14:textId="7F7F46BF" w:rsidR="00DC54ED" w:rsidRPr="009B513A" w:rsidRDefault="00DC54ED" w:rsidP="00DC54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513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mp.point, ST_GeogFromText('POINT(' || :lon || ' ' || :lat || ')')),</w:t>
      </w:r>
      <w:r w:rsidRPr="009B513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         ST_Y(mp.point) as lat,</w:t>
      </w:r>
      <w:r w:rsidRPr="009B513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         ST_X(mp.point) as long</w:t>
      </w:r>
      <w:r w:rsidRPr="009B513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  FROM map_point mp WHERE mp.name ilike %:search%</w:t>
      </w:r>
      <w:r w:rsidRPr="009B513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  or mp.description ilike %:search%</w:t>
      </w:r>
      <w:r w:rsidRPr="009B513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  or mp.address ilike %:search%</w:t>
      </w:r>
      <w:r w:rsidRPr="009B513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  order by ST_Distance(mp.point, ST_GeogFromText('POINT(' || :lon || ' ' || :lat || ')'))</w:t>
      </w:r>
      <w:r w:rsidR="00F86DF3" w:rsidRPr="00F86DF3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9B513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limit :lim offset :off</w:t>
      </w:r>
    </w:p>
    <w:p w14:paraId="2A81BEA3" w14:textId="18DBE2C3" w:rsidR="00DC54ED" w:rsidRPr="00427FCE" w:rsidRDefault="00DC54ED" w:rsidP="0077632E">
      <w:pPr>
        <w:spacing w:before="240" w:after="280"/>
        <w:ind w:firstLine="0"/>
        <w:jc w:val="center"/>
        <w:rPr>
          <w:szCs w:val="28"/>
        </w:rPr>
      </w:pPr>
      <w:r w:rsidRPr="00732EC1">
        <w:rPr>
          <w:szCs w:val="28"/>
        </w:rPr>
        <w:t>Листинг</w:t>
      </w:r>
      <w:r w:rsidRPr="003B2760">
        <w:rPr>
          <w:szCs w:val="28"/>
        </w:rPr>
        <w:t xml:space="preserve"> 3.</w:t>
      </w:r>
      <w:r w:rsidR="00C87326">
        <w:rPr>
          <w:szCs w:val="28"/>
        </w:rPr>
        <w:t>3</w:t>
      </w:r>
      <w:r w:rsidRPr="003B2760">
        <w:rPr>
          <w:szCs w:val="28"/>
        </w:rPr>
        <w:t xml:space="preserve"> </w:t>
      </w:r>
      <w:r w:rsidRPr="003B2760">
        <w:rPr>
          <w:color w:val="000000"/>
          <w:sz w:val="27"/>
          <w:szCs w:val="27"/>
        </w:rPr>
        <w:t xml:space="preserve">– </w:t>
      </w:r>
      <w:r w:rsidRPr="00732EC1">
        <w:rPr>
          <w:color w:val="000000"/>
          <w:sz w:val="27"/>
          <w:szCs w:val="27"/>
        </w:rPr>
        <w:t>Прим</w:t>
      </w:r>
      <w:r>
        <w:rPr>
          <w:color w:val="000000"/>
          <w:sz w:val="27"/>
          <w:szCs w:val="27"/>
        </w:rPr>
        <w:t xml:space="preserve">ер </w:t>
      </w:r>
      <w:r w:rsidRPr="00A10876">
        <w:rPr>
          <w:i/>
          <w:iCs/>
          <w:color w:val="000000"/>
          <w:sz w:val="27"/>
          <w:szCs w:val="27"/>
          <w:lang w:val="en-US"/>
        </w:rPr>
        <w:t>SQL</w:t>
      </w:r>
      <w:r>
        <w:rPr>
          <w:color w:val="000000"/>
          <w:sz w:val="27"/>
          <w:szCs w:val="27"/>
        </w:rPr>
        <w:t>-запроса для получения точек по</w:t>
      </w:r>
      <w:r w:rsidR="00061014">
        <w:rPr>
          <w:color w:val="000000"/>
          <w:sz w:val="27"/>
          <w:szCs w:val="27"/>
        </w:rPr>
        <w:t xml:space="preserve"> заданным</w:t>
      </w:r>
      <w:r>
        <w:rPr>
          <w:color w:val="000000"/>
          <w:sz w:val="27"/>
          <w:szCs w:val="27"/>
        </w:rPr>
        <w:t xml:space="preserve"> параметрам</w:t>
      </w:r>
    </w:p>
    <w:p w14:paraId="4E7B402A" w14:textId="78FA8820" w:rsidR="00DC54ED" w:rsidRDefault="00DC54ED" w:rsidP="00DC54ED">
      <w:pPr>
        <w:pStyle w:val="11"/>
        <w:spacing w:before="240" w:after="0"/>
        <w:ind w:left="91"/>
        <w:rPr>
          <w:rFonts w:eastAsia="Calibri" w:cs="Times New Roman"/>
          <w:szCs w:val="28"/>
        </w:rPr>
      </w:pPr>
      <w:r>
        <w:rPr>
          <w:szCs w:val="28"/>
        </w:rPr>
        <w:t xml:space="preserve">Подводя </w:t>
      </w:r>
      <w:r w:rsidRPr="00515A98">
        <w:rPr>
          <w:rFonts w:eastAsia="Calibri" w:cs="Times New Roman"/>
          <w:szCs w:val="28"/>
        </w:rPr>
        <w:t xml:space="preserve">итог, </w:t>
      </w:r>
      <w:r w:rsidRPr="00515A98">
        <w:rPr>
          <w:rFonts w:eastAsia="Calibri" w:cs="Times New Roman"/>
          <w:i/>
          <w:iCs/>
          <w:szCs w:val="28"/>
        </w:rPr>
        <w:t>PostGIS</w:t>
      </w:r>
      <w:r w:rsidRPr="00515A98">
        <w:rPr>
          <w:rFonts w:eastAsia="Calibri" w:cs="Times New Roman"/>
          <w:szCs w:val="28"/>
        </w:rPr>
        <w:t xml:space="preserve"> и </w:t>
      </w:r>
      <w:r w:rsidR="003B463A" w:rsidRPr="001A2AD3">
        <w:rPr>
          <w:i/>
          <w:iCs/>
          <w:szCs w:val="28"/>
          <w:lang w:val="en-US"/>
        </w:rPr>
        <w:t>M</w:t>
      </w:r>
      <w:r w:rsidR="003B463A" w:rsidRPr="001A2AD3">
        <w:rPr>
          <w:i/>
          <w:iCs/>
          <w:szCs w:val="28"/>
        </w:rPr>
        <w:t>apbox Geocoding API</w:t>
      </w:r>
      <w:r w:rsidR="003B463A">
        <w:rPr>
          <w:i/>
          <w:iCs/>
          <w:szCs w:val="28"/>
        </w:rPr>
        <w:t xml:space="preserve"> </w:t>
      </w:r>
      <w:r w:rsidR="004B7AE0">
        <w:rPr>
          <w:rFonts w:eastAsia="Calibri" w:cs="Times New Roman"/>
          <w:szCs w:val="28"/>
        </w:rPr>
        <w:t xml:space="preserve">вместе </w:t>
      </w:r>
      <w:r w:rsidRPr="00515A98">
        <w:rPr>
          <w:rFonts w:eastAsia="Calibri" w:cs="Times New Roman"/>
          <w:szCs w:val="28"/>
        </w:rPr>
        <w:t>являются мощными инструментами для работы с геоданными</w:t>
      </w:r>
      <w:r>
        <w:rPr>
          <w:rFonts w:eastAsia="Calibri" w:cs="Times New Roman"/>
          <w:szCs w:val="28"/>
        </w:rPr>
        <w:t xml:space="preserve">. </w:t>
      </w:r>
      <w:r w:rsidRPr="00515A98">
        <w:rPr>
          <w:rFonts w:eastAsia="Calibri" w:cs="Times New Roman"/>
          <w:i/>
          <w:iCs/>
          <w:szCs w:val="28"/>
        </w:rPr>
        <w:t>PostGIS</w:t>
      </w:r>
      <w:r w:rsidRPr="00515A98">
        <w:rPr>
          <w:rFonts w:eastAsia="Calibri" w:cs="Times New Roman"/>
          <w:szCs w:val="28"/>
        </w:rPr>
        <w:t xml:space="preserve"> предоставляет возможность хранить и обрабатывать геоданные в базе данных </w:t>
      </w:r>
      <w:r w:rsidRPr="00515A98">
        <w:rPr>
          <w:rFonts w:eastAsia="Calibri" w:cs="Times New Roman"/>
          <w:i/>
          <w:iCs/>
          <w:szCs w:val="28"/>
        </w:rPr>
        <w:t>PostgreSQL</w:t>
      </w:r>
      <w:r w:rsidRPr="00515A98">
        <w:rPr>
          <w:rFonts w:eastAsia="Calibri" w:cs="Times New Roman"/>
          <w:szCs w:val="28"/>
        </w:rPr>
        <w:t xml:space="preserve">, а </w:t>
      </w:r>
      <w:r w:rsidRPr="00515A98">
        <w:rPr>
          <w:rFonts w:eastAsia="Calibri" w:cs="Times New Roman"/>
          <w:i/>
          <w:iCs/>
          <w:szCs w:val="28"/>
        </w:rPr>
        <w:t>Mapbox</w:t>
      </w:r>
      <w:r w:rsidRPr="00515A98">
        <w:rPr>
          <w:rFonts w:eastAsia="Calibri" w:cs="Times New Roman"/>
          <w:szCs w:val="28"/>
        </w:rPr>
        <w:t xml:space="preserve"> предоставляет инструменты для создания интерактивных карт и визуализации этих данных.</w:t>
      </w:r>
    </w:p>
    <w:p w14:paraId="34495314" w14:textId="64A185BE" w:rsidR="00492C69" w:rsidRPr="00492C69" w:rsidRDefault="00492C69" w:rsidP="00492C69">
      <w:pPr>
        <w:pStyle w:val="a1"/>
        <w:numPr>
          <w:ilvl w:val="0"/>
          <w:numId w:val="0"/>
        </w:numPr>
        <w:tabs>
          <w:tab w:val="left" w:pos="10076"/>
        </w:tabs>
        <w:ind w:firstLine="709"/>
        <w:rPr>
          <w:color w:val="auto"/>
          <w:lang w:val="ru-RU"/>
        </w:rPr>
      </w:pPr>
      <w:r w:rsidRPr="0088236B">
        <w:rPr>
          <w:color w:val="auto"/>
          <w:lang w:val="ru-RU"/>
        </w:rPr>
        <w:lastRenderedPageBreak/>
        <w:t>3.</w:t>
      </w:r>
      <w:r w:rsidRPr="000628D3">
        <w:rPr>
          <w:color w:val="auto"/>
          <w:lang w:val="ru-RU"/>
        </w:rPr>
        <w:t>1.</w:t>
      </w:r>
      <w:r w:rsidR="001118E0">
        <w:rPr>
          <w:color w:val="auto"/>
          <w:lang w:val="ru-RU"/>
        </w:rPr>
        <w:t>5</w:t>
      </w:r>
      <w:r w:rsidRPr="0088236B">
        <w:rPr>
          <w:color w:val="auto"/>
          <w:lang w:val="ru-RU"/>
        </w:rPr>
        <w:t xml:space="preserve"> </w:t>
      </w:r>
      <w:r>
        <w:rPr>
          <w:color w:val="auto"/>
          <w:lang w:val="ru-RU"/>
        </w:rPr>
        <w:t>Обработка ошибок</w:t>
      </w:r>
    </w:p>
    <w:p w14:paraId="595C009E" w14:textId="2608A25B" w:rsidR="00752103" w:rsidRDefault="005547E1" w:rsidP="00752103">
      <w:pPr>
        <w:pStyle w:val="afb"/>
        <w:rPr>
          <w:rFonts w:eastAsiaTheme="minorEastAsia" w:cs="Calibri"/>
          <w:color w:val="auto"/>
        </w:rPr>
      </w:pPr>
      <w:r>
        <w:rPr>
          <w:rFonts w:eastAsiaTheme="minorEastAsia" w:cs="Calibri"/>
          <w:color w:val="auto"/>
        </w:rPr>
        <w:t>О</w:t>
      </w:r>
      <w:r w:rsidRPr="005547E1">
        <w:rPr>
          <w:rFonts w:eastAsiaTheme="minorEastAsia" w:cs="Calibri"/>
          <w:color w:val="auto"/>
        </w:rPr>
        <w:t xml:space="preserve">бработка ошибок является важной частью разработки программного обеспечения, поскольку позволяет уменьшить количество непредвиденных сбоев и повысить качество пользовательского опыта. Кроме того, правильная обработка ошибок упрощает диагностику проблем и решение ошибок, что значительно экономит время разработчиков. </w:t>
      </w:r>
    </w:p>
    <w:p w14:paraId="36599E0E" w14:textId="335D92CB" w:rsidR="00752103" w:rsidRDefault="00752103" w:rsidP="00752103">
      <w:pPr>
        <w:pStyle w:val="afb"/>
        <w:rPr>
          <w:rFonts w:eastAsiaTheme="minorEastAsia" w:cs="Calibri"/>
          <w:color w:val="auto"/>
        </w:rPr>
      </w:pPr>
      <w:r>
        <w:rPr>
          <w:rFonts w:eastAsiaTheme="minorEastAsia" w:cs="Calibri"/>
          <w:color w:val="auto"/>
        </w:rPr>
        <w:t>Каждый сервис данного дипломного проекта имеет свою обработку ошибок, которая происходит следующим способом</w:t>
      </w:r>
      <w:r w:rsidRPr="00752103">
        <w:rPr>
          <w:rFonts w:eastAsiaTheme="minorEastAsia" w:cs="Calibri"/>
          <w:color w:val="auto"/>
        </w:rPr>
        <w:t>:</w:t>
      </w:r>
    </w:p>
    <w:p w14:paraId="27D548FF" w14:textId="3B564B8C" w:rsidR="00752103" w:rsidRPr="00F23E33" w:rsidRDefault="00F23E33" w:rsidP="00F23E33">
      <w:pPr>
        <w:pStyle w:val="afb"/>
        <w:numPr>
          <w:ilvl w:val="0"/>
          <w:numId w:val="13"/>
        </w:numPr>
        <w:rPr>
          <w:rFonts w:eastAsiaTheme="minorEastAsia" w:cs="Calibri"/>
          <w:color w:val="auto"/>
          <w:lang w:val="en-US"/>
        </w:rPr>
      </w:pPr>
      <w:r>
        <w:rPr>
          <w:rFonts w:eastAsiaTheme="minorEastAsia" w:cs="Calibri"/>
          <w:color w:val="auto"/>
        </w:rPr>
        <w:t>В приложении генерируется исключение.</w:t>
      </w:r>
    </w:p>
    <w:p w14:paraId="789D1006" w14:textId="5C34E73A" w:rsidR="00F23E33" w:rsidRDefault="00F23E33" w:rsidP="00F23E33">
      <w:pPr>
        <w:pStyle w:val="afb"/>
        <w:numPr>
          <w:ilvl w:val="0"/>
          <w:numId w:val="13"/>
        </w:numPr>
        <w:rPr>
          <w:rFonts w:eastAsiaTheme="minorEastAsia" w:cs="Calibri"/>
          <w:color w:val="auto"/>
          <w:lang w:val="en-US"/>
        </w:rPr>
      </w:pPr>
      <w:r>
        <w:rPr>
          <w:rFonts w:eastAsiaTheme="minorEastAsia" w:cs="Calibri"/>
          <w:color w:val="auto"/>
        </w:rPr>
        <w:t xml:space="preserve">Исключение перехватывается контроллером </w:t>
      </w:r>
      <w:r w:rsidRPr="00F23E33">
        <w:rPr>
          <w:rFonts w:eastAsiaTheme="minorEastAsia" w:cs="Calibri"/>
          <w:i/>
          <w:iCs/>
          <w:color w:val="auto"/>
          <w:lang w:val="en-US"/>
        </w:rPr>
        <w:t>ExceptionController</w:t>
      </w:r>
      <w:r>
        <w:rPr>
          <w:rFonts w:eastAsiaTheme="minorEastAsia" w:cs="Calibri"/>
          <w:color w:val="auto"/>
          <w:lang w:val="en-US"/>
        </w:rPr>
        <w:t>.</w:t>
      </w:r>
    </w:p>
    <w:p w14:paraId="11E95F90" w14:textId="1A433F73" w:rsidR="00F23E33" w:rsidRDefault="00F23E33" w:rsidP="00F23E33">
      <w:pPr>
        <w:pStyle w:val="afb"/>
        <w:numPr>
          <w:ilvl w:val="0"/>
          <w:numId w:val="13"/>
        </w:numPr>
        <w:rPr>
          <w:rFonts w:eastAsiaTheme="minorEastAsia" w:cs="Calibri"/>
          <w:color w:val="auto"/>
        </w:rPr>
      </w:pPr>
      <w:r w:rsidRPr="00F23E33">
        <w:rPr>
          <w:rFonts w:eastAsiaTheme="minorEastAsia" w:cs="Calibri"/>
          <w:i/>
          <w:iCs/>
          <w:color w:val="auto"/>
          <w:lang w:val="en-US"/>
        </w:rPr>
        <w:t>ExceptionController</w:t>
      </w:r>
      <w:r>
        <w:rPr>
          <w:rFonts w:eastAsiaTheme="minorEastAsia" w:cs="Calibri"/>
          <w:color w:val="auto"/>
        </w:rPr>
        <w:t xml:space="preserve"> формирует ответ пользователю с информацией об ошибке в виде </w:t>
      </w:r>
      <w:r w:rsidRPr="00317437">
        <w:rPr>
          <w:rFonts w:eastAsiaTheme="minorEastAsia" w:cs="Calibri"/>
          <w:i/>
          <w:iCs/>
          <w:color w:val="auto"/>
          <w:lang w:val="en-US"/>
        </w:rPr>
        <w:t>JSON</w:t>
      </w:r>
      <w:r w:rsidRPr="00F23E33">
        <w:rPr>
          <w:rFonts w:eastAsiaTheme="minorEastAsia" w:cs="Calibri"/>
          <w:color w:val="auto"/>
        </w:rPr>
        <w:t>-</w:t>
      </w:r>
      <w:r>
        <w:rPr>
          <w:rFonts w:eastAsiaTheme="minorEastAsia" w:cs="Calibri"/>
          <w:color w:val="auto"/>
        </w:rPr>
        <w:t xml:space="preserve">объекта </w:t>
      </w:r>
      <w:r w:rsidRPr="00F23E33">
        <w:rPr>
          <w:rFonts w:eastAsiaTheme="minorEastAsia" w:cs="Calibri"/>
          <w:i/>
          <w:iCs/>
          <w:color w:val="auto"/>
          <w:lang w:val="en-US"/>
        </w:rPr>
        <w:t>UiError</w:t>
      </w:r>
      <w:r w:rsidRPr="00F23E33">
        <w:rPr>
          <w:rFonts w:eastAsiaTheme="minorEastAsia" w:cs="Calibri"/>
          <w:color w:val="auto"/>
        </w:rPr>
        <w:t>.</w:t>
      </w:r>
    </w:p>
    <w:p w14:paraId="20E5E8A9" w14:textId="43E7834A" w:rsidR="00514DD8" w:rsidRPr="00F23E33" w:rsidRDefault="00514DD8" w:rsidP="00F23E33">
      <w:pPr>
        <w:pStyle w:val="afb"/>
        <w:numPr>
          <w:ilvl w:val="0"/>
          <w:numId w:val="13"/>
        </w:numPr>
        <w:rPr>
          <w:rFonts w:eastAsiaTheme="minorEastAsia" w:cs="Calibri"/>
          <w:color w:val="auto"/>
        </w:rPr>
      </w:pPr>
      <w:r w:rsidRPr="00317437">
        <w:rPr>
          <w:rFonts w:eastAsiaTheme="minorEastAsia" w:cs="Calibri"/>
          <w:i/>
          <w:iCs/>
          <w:color w:val="auto"/>
          <w:lang w:val="en-US"/>
        </w:rPr>
        <w:t>JSON</w:t>
      </w:r>
      <w:r w:rsidRPr="00F23E33">
        <w:rPr>
          <w:rFonts w:eastAsiaTheme="minorEastAsia" w:cs="Calibri"/>
          <w:color w:val="auto"/>
        </w:rPr>
        <w:t>-</w:t>
      </w:r>
      <w:r>
        <w:rPr>
          <w:rFonts w:eastAsiaTheme="minorEastAsia" w:cs="Calibri"/>
          <w:color w:val="auto"/>
        </w:rPr>
        <w:t xml:space="preserve">объект </w:t>
      </w:r>
      <w:r w:rsidRPr="00F23E33">
        <w:rPr>
          <w:rFonts w:eastAsiaTheme="minorEastAsia" w:cs="Calibri"/>
          <w:i/>
          <w:iCs/>
          <w:color w:val="auto"/>
          <w:lang w:val="en-US"/>
        </w:rPr>
        <w:t>UiError</w:t>
      </w:r>
      <w:r>
        <w:rPr>
          <w:rFonts w:eastAsiaTheme="minorEastAsia" w:cs="Calibri"/>
          <w:i/>
          <w:iCs/>
          <w:color w:val="auto"/>
        </w:rPr>
        <w:t xml:space="preserve"> </w:t>
      </w:r>
      <w:r>
        <w:rPr>
          <w:rFonts w:eastAsiaTheme="minorEastAsia" w:cs="Calibri"/>
          <w:color w:val="auto"/>
        </w:rPr>
        <w:t>отправляется пользователю в ответ на запрос.</w:t>
      </w:r>
    </w:p>
    <w:p w14:paraId="0AA3C9A7" w14:textId="2C64E95F" w:rsidR="00F2496F" w:rsidRPr="00732EC1" w:rsidRDefault="00F2496F" w:rsidP="00DD695C">
      <w:pPr>
        <w:pStyle w:val="afb"/>
        <w:spacing w:after="280"/>
        <w:rPr>
          <w:color w:val="auto"/>
        </w:rPr>
      </w:pPr>
      <w:r w:rsidRPr="005547E1">
        <w:rPr>
          <w:rFonts w:eastAsiaTheme="minorEastAsia" w:cs="Calibri"/>
          <w:color w:val="auto"/>
        </w:rPr>
        <w:t>Диаграмма</w:t>
      </w:r>
      <w:r>
        <w:t xml:space="preserve"> классов обработки ошибок данного сервиса представлена на рисунке </w:t>
      </w:r>
      <w:r w:rsidRPr="00732EC1">
        <w:rPr>
          <w:color w:val="auto"/>
        </w:rPr>
        <w:t>3.</w:t>
      </w:r>
      <w:r>
        <w:rPr>
          <w:color w:val="auto"/>
        </w:rPr>
        <w:t>3</w:t>
      </w:r>
      <w:r w:rsidRPr="00732EC1">
        <w:rPr>
          <w:color w:val="auto"/>
        </w:rPr>
        <w:t>.</w:t>
      </w:r>
    </w:p>
    <w:p w14:paraId="010CE36E" w14:textId="5FD2946D" w:rsidR="008A2904" w:rsidRPr="00CB382D" w:rsidRDefault="00F2496F" w:rsidP="00176B7F">
      <w:pPr>
        <w:pStyle w:val="11"/>
        <w:spacing w:before="0" w:after="0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77A3A51C" wp14:editId="7508B951">
            <wp:extent cx="4698985" cy="4713884"/>
            <wp:effectExtent l="19050" t="19050" r="26035" b="1079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3859" cy="47288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640A8B" w14:textId="787402DF" w:rsidR="008911A4" w:rsidRDefault="008911A4" w:rsidP="008911A4">
      <w:pPr>
        <w:tabs>
          <w:tab w:val="left" w:pos="10076"/>
        </w:tabs>
        <w:spacing w:before="240" w:after="280"/>
        <w:jc w:val="center"/>
        <w:rPr>
          <w:rFonts w:eastAsia="Calibri" w:cs="Times New Roman"/>
          <w:szCs w:val="28"/>
        </w:rPr>
      </w:pPr>
      <w:r w:rsidRPr="00732EC1">
        <w:rPr>
          <w:rFonts w:eastAsia="Calibri" w:cs="Times New Roman"/>
          <w:szCs w:val="28"/>
        </w:rPr>
        <w:t>Рисунок 3.</w:t>
      </w:r>
      <w:r>
        <w:rPr>
          <w:rFonts w:eastAsia="Calibri" w:cs="Times New Roman"/>
          <w:szCs w:val="28"/>
        </w:rPr>
        <w:t>3</w:t>
      </w:r>
      <w:r w:rsidRPr="00732EC1">
        <w:rPr>
          <w:rFonts w:eastAsia="Calibri" w:cs="Times New Roman"/>
          <w:szCs w:val="28"/>
        </w:rPr>
        <w:t xml:space="preserve"> – </w:t>
      </w:r>
      <w:r>
        <w:rPr>
          <w:rFonts w:eastAsia="Calibri" w:cs="Times New Roman"/>
          <w:szCs w:val="28"/>
        </w:rPr>
        <w:t>Диаграмма классов обработки ошибок</w:t>
      </w:r>
    </w:p>
    <w:p w14:paraId="159F0F56" w14:textId="4C61A3E4" w:rsidR="00DF4B14" w:rsidRDefault="002E3563" w:rsidP="00DF4B14">
      <w:pPr>
        <w:tabs>
          <w:tab w:val="left" w:pos="10076"/>
        </w:tabs>
        <w:spacing w:before="240" w:after="280"/>
        <w:rPr>
          <w:rFonts w:eastAsia="Calibri" w:cs="Times New Roman"/>
          <w:szCs w:val="28"/>
        </w:rPr>
      </w:pPr>
      <w:r w:rsidRPr="002E3563">
        <w:rPr>
          <w:rFonts w:eastAsia="Calibri" w:cs="Times New Roman"/>
          <w:i/>
          <w:iCs/>
          <w:szCs w:val="28"/>
          <w:lang w:val="en-US"/>
        </w:rPr>
        <w:t>ErrorCodeBundle</w:t>
      </w:r>
      <w:r w:rsidRPr="002E3563">
        <w:rPr>
          <w:rFonts w:eastAsia="Calibri" w:cs="Times New Roman"/>
          <w:szCs w:val="28"/>
        </w:rPr>
        <w:t xml:space="preserve"> </w:t>
      </w:r>
      <w:r>
        <w:rPr>
          <w:rFonts w:eastAsia="Calibri" w:cs="Times New Roman"/>
          <w:szCs w:val="28"/>
        </w:rPr>
        <w:t>включает в себя набор кастомных кодов</w:t>
      </w:r>
      <w:r w:rsidRPr="002E3563">
        <w:rPr>
          <w:rFonts w:eastAsia="Calibri" w:cs="Times New Roman"/>
          <w:szCs w:val="28"/>
        </w:rPr>
        <w:t xml:space="preserve"> </w:t>
      </w:r>
      <w:r>
        <w:rPr>
          <w:rFonts w:eastAsia="Calibri" w:cs="Times New Roman"/>
          <w:szCs w:val="28"/>
        </w:rPr>
        <w:t xml:space="preserve">ошибок для использования в приложении. </w:t>
      </w:r>
      <w:r w:rsidRPr="002E3563">
        <w:rPr>
          <w:rFonts w:eastAsia="Calibri" w:cs="Times New Roman"/>
          <w:szCs w:val="28"/>
        </w:rPr>
        <w:t>Эти коды помогают быстро идентифицировать ошибку и определить действия, необходимые для ее исправления.</w:t>
      </w:r>
      <w:r w:rsidR="006007CA">
        <w:rPr>
          <w:rFonts w:eastAsia="Calibri" w:cs="Times New Roman"/>
          <w:szCs w:val="28"/>
        </w:rPr>
        <w:t xml:space="preserve"> </w:t>
      </w:r>
    </w:p>
    <w:p w14:paraId="1F225283" w14:textId="3EB49423" w:rsidR="006007CA" w:rsidRPr="00451280" w:rsidRDefault="00451280" w:rsidP="00451280">
      <w:pPr>
        <w:pStyle w:val="a1"/>
        <w:numPr>
          <w:ilvl w:val="0"/>
          <w:numId w:val="0"/>
        </w:numPr>
        <w:tabs>
          <w:tab w:val="left" w:pos="10076"/>
        </w:tabs>
        <w:ind w:firstLine="709"/>
        <w:rPr>
          <w:color w:val="auto"/>
          <w:lang w:val="ru-RU"/>
        </w:rPr>
      </w:pPr>
      <w:r w:rsidRPr="0088236B">
        <w:rPr>
          <w:color w:val="auto"/>
          <w:lang w:val="ru-RU"/>
        </w:rPr>
        <w:lastRenderedPageBreak/>
        <w:t>3.</w:t>
      </w:r>
      <w:r w:rsidRPr="000628D3">
        <w:rPr>
          <w:color w:val="auto"/>
          <w:lang w:val="ru-RU"/>
        </w:rPr>
        <w:t>1.</w:t>
      </w:r>
      <w:r w:rsidR="00BE0EB8" w:rsidRPr="002C06AE">
        <w:rPr>
          <w:color w:val="auto"/>
          <w:lang w:val="ru-RU"/>
        </w:rPr>
        <w:t>6</w:t>
      </w:r>
      <w:r w:rsidRPr="0088236B">
        <w:rPr>
          <w:color w:val="auto"/>
          <w:lang w:val="ru-RU"/>
        </w:rPr>
        <w:t xml:space="preserve"> </w:t>
      </w:r>
      <w:r>
        <w:rPr>
          <w:color w:val="auto"/>
          <w:lang w:val="ru-RU"/>
        </w:rPr>
        <w:t xml:space="preserve">Обработка </w:t>
      </w:r>
      <w:r w:rsidR="000A5220">
        <w:rPr>
          <w:color w:val="auto"/>
          <w:lang w:val="ru-RU"/>
        </w:rPr>
        <w:t>изображений</w:t>
      </w:r>
    </w:p>
    <w:p w14:paraId="429AFD41" w14:textId="66EC5058" w:rsidR="0082654D" w:rsidRDefault="0082654D" w:rsidP="0001728E">
      <w:pPr>
        <w:ind w:firstLine="708"/>
        <w:rPr>
          <w:szCs w:val="28"/>
        </w:rPr>
      </w:pPr>
      <w:r w:rsidRPr="0082654D">
        <w:rPr>
          <w:szCs w:val="28"/>
        </w:rPr>
        <w:t xml:space="preserve">Важной частью функциональности, реализованной в рамках дипломного проектирования, является возможность загрузки и хранения изображений. Данный функционал имеет большое значение для приложения, поскольку пользователи могут загружать фотографии и другие изображения, которые необходимо сохранять для дальнейшего использования. </w:t>
      </w:r>
    </w:p>
    <w:p w14:paraId="166ABF52" w14:textId="451AA5A4" w:rsidR="00607C99" w:rsidRDefault="007F4229" w:rsidP="00607C99">
      <w:pPr>
        <w:rPr>
          <w:szCs w:val="28"/>
        </w:rPr>
      </w:pPr>
      <w:r>
        <w:rPr>
          <w:szCs w:val="28"/>
        </w:rPr>
        <w:t xml:space="preserve">Для хранения изображений было выбрано хранилище </w:t>
      </w:r>
      <w:r w:rsidRPr="00FC1186">
        <w:rPr>
          <w:i/>
          <w:iCs/>
          <w:szCs w:val="28"/>
          <w:lang w:val="en-US"/>
        </w:rPr>
        <w:t>Amazon</w:t>
      </w:r>
      <w:r w:rsidRPr="00FC1186">
        <w:rPr>
          <w:i/>
          <w:iCs/>
          <w:szCs w:val="28"/>
        </w:rPr>
        <w:t xml:space="preserve"> </w:t>
      </w:r>
      <w:r w:rsidRPr="00FC1186">
        <w:rPr>
          <w:i/>
          <w:iCs/>
          <w:szCs w:val="28"/>
          <w:lang w:val="en-US"/>
        </w:rPr>
        <w:t>S</w:t>
      </w:r>
      <w:r w:rsidRPr="00FC1186">
        <w:rPr>
          <w:i/>
          <w:iCs/>
          <w:szCs w:val="28"/>
        </w:rPr>
        <w:t>3</w:t>
      </w:r>
      <w:r w:rsidRPr="007F4229">
        <w:rPr>
          <w:szCs w:val="28"/>
        </w:rPr>
        <w:t xml:space="preserve">, </w:t>
      </w:r>
      <w:r>
        <w:rPr>
          <w:szCs w:val="28"/>
        </w:rPr>
        <w:t>которое обеспечивает высокую доступность, защиту и безопасность</w:t>
      </w:r>
      <w:r w:rsidR="00915069">
        <w:rPr>
          <w:szCs w:val="28"/>
        </w:rPr>
        <w:t xml:space="preserve"> данных.</w:t>
      </w:r>
      <w:r w:rsidR="00B76F1A">
        <w:rPr>
          <w:szCs w:val="28"/>
        </w:rPr>
        <w:t xml:space="preserve"> </w:t>
      </w:r>
    </w:p>
    <w:p w14:paraId="40FE5213" w14:textId="32A6CA0F" w:rsidR="00B76F1A" w:rsidRPr="001F719B" w:rsidRDefault="004B4190" w:rsidP="001F719B">
      <w:pPr>
        <w:spacing w:after="240"/>
        <w:rPr>
          <w:szCs w:val="28"/>
        </w:rPr>
      </w:pPr>
      <w:r w:rsidRPr="004B4190">
        <w:rPr>
          <w:szCs w:val="28"/>
        </w:rPr>
        <w:t>Перед загрузкой изображени</w:t>
      </w:r>
      <w:r w:rsidR="00841AF1">
        <w:rPr>
          <w:szCs w:val="28"/>
        </w:rPr>
        <w:t>я</w:t>
      </w:r>
      <w:r w:rsidRPr="004B4190">
        <w:rPr>
          <w:szCs w:val="28"/>
        </w:rPr>
        <w:t xml:space="preserve"> в хранилище, важно </w:t>
      </w:r>
      <w:r w:rsidR="0073498E">
        <w:rPr>
          <w:szCs w:val="28"/>
        </w:rPr>
        <w:t>его</w:t>
      </w:r>
      <w:r w:rsidRPr="004B4190">
        <w:rPr>
          <w:szCs w:val="28"/>
        </w:rPr>
        <w:t xml:space="preserve"> предварительно конвертировать в один формат, для этой цели</w:t>
      </w:r>
      <w:r>
        <w:rPr>
          <w:szCs w:val="28"/>
        </w:rPr>
        <w:t xml:space="preserve"> используется</w:t>
      </w:r>
      <w:r w:rsidRPr="004B4190">
        <w:rPr>
          <w:szCs w:val="28"/>
        </w:rPr>
        <w:t xml:space="preserve"> бесплатн</w:t>
      </w:r>
      <w:r>
        <w:rPr>
          <w:szCs w:val="28"/>
        </w:rPr>
        <w:t>ая</w:t>
      </w:r>
      <w:r w:rsidRPr="004B4190">
        <w:rPr>
          <w:szCs w:val="28"/>
        </w:rPr>
        <w:t xml:space="preserve"> и открыт</w:t>
      </w:r>
      <w:r>
        <w:rPr>
          <w:szCs w:val="28"/>
        </w:rPr>
        <w:t>ая</w:t>
      </w:r>
      <w:r w:rsidRPr="004B4190">
        <w:rPr>
          <w:szCs w:val="28"/>
        </w:rPr>
        <w:t xml:space="preserve"> программ</w:t>
      </w:r>
      <w:r>
        <w:rPr>
          <w:szCs w:val="28"/>
        </w:rPr>
        <w:t>а</w:t>
      </w:r>
      <w:r w:rsidRPr="004B4190">
        <w:rPr>
          <w:szCs w:val="28"/>
        </w:rPr>
        <w:t xml:space="preserve"> </w:t>
      </w:r>
      <w:r w:rsidRPr="004B4190">
        <w:rPr>
          <w:i/>
          <w:iCs/>
          <w:szCs w:val="28"/>
        </w:rPr>
        <w:t>ImageMagick</w:t>
      </w:r>
      <w:r>
        <w:rPr>
          <w:i/>
          <w:iCs/>
          <w:szCs w:val="28"/>
        </w:rPr>
        <w:t xml:space="preserve"> </w:t>
      </w:r>
      <w:r w:rsidRPr="004B4190">
        <w:rPr>
          <w:szCs w:val="28"/>
        </w:rPr>
        <w:t xml:space="preserve">[19]. </w:t>
      </w:r>
      <w:r w:rsidR="00927E73">
        <w:rPr>
          <w:szCs w:val="28"/>
        </w:rPr>
        <w:t>Пример м</w:t>
      </w:r>
      <w:r w:rsidR="00B76F1A">
        <w:rPr>
          <w:szCs w:val="28"/>
        </w:rPr>
        <w:t>етод</w:t>
      </w:r>
      <w:r w:rsidR="00927E73">
        <w:rPr>
          <w:szCs w:val="28"/>
        </w:rPr>
        <w:t>а</w:t>
      </w:r>
      <w:r w:rsidR="00B76F1A">
        <w:rPr>
          <w:szCs w:val="28"/>
        </w:rPr>
        <w:t xml:space="preserve"> конвертации </w:t>
      </w:r>
      <w:r w:rsidR="00927E73">
        <w:rPr>
          <w:szCs w:val="28"/>
        </w:rPr>
        <w:t>изображения</w:t>
      </w:r>
      <w:r w:rsidR="00B76F1A">
        <w:rPr>
          <w:szCs w:val="28"/>
        </w:rPr>
        <w:t xml:space="preserve"> в </w:t>
      </w:r>
      <w:r w:rsidR="00F0156C">
        <w:rPr>
          <w:szCs w:val="28"/>
        </w:rPr>
        <w:t xml:space="preserve">один </w:t>
      </w:r>
      <w:r w:rsidR="00B76F1A">
        <w:rPr>
          <w:szCs w:val="28"/>
        </w:rPr>
        <w:t xml:space="preserve">формат </w:t>
      </w:r>
      <w:r w:rsidR="00B76F1A" w:rsidRPr="00B76F1A">
        <w:rPr>
          <w:i/>
          <w:iCs/>
          <w:szCs w:val="28"/>
          <w:lang w:val="en-US"/>
        </w:rPr>
        <w:t>jpg</w:t>
      </w:r>
      <w:r w:rsidR="00B76F1A" w:rsidRPr="00B76F1A">
        <w:rPr>
          <w:szCs w:val="28"/>
        </w:rPr>
        <w:t xml:space="preserve"> </w:t>
      </w:r>
      <w:r w:rsidR="00B76F1A">
        <w:rPr>
          <w:szCs w:val="28"/>
        </w:rPr>
        <w:t>и загрузки в хранилище</w:t>
      </w:r>
      <w:r w:rsidR="00B76F1A" w:rsidRPr="00B76F1A">
        <w:rPr>
          <w:szCs w:val="28"/>
        </w:rPr>
        <w:t xml:space="preserve"> </w:t>
      </w:r>
      <w:r w:rsidR="00B76F1A">
        <w:rPr>
          <w:szCs w:val="28"/>
        </w:rPr>
        <w:t xml:space="preserve">представлен на </w:t>
      </w:r>
      <w:r w:rsidR="00B76F1A" w:rsidRPr="00282CB0">
        <w:rPr>
          <w:color w:val="000000" w:themeColor="text1"/>
          <w:szCs w:val="28"/>
        </w:rPr>
        <w:t>листинге 3.4.</w:t>
      </w:r>
    </w:p>
    <w:p w14:paraId="1D284276" w14:textId="02F1F0EF" w:rsidR="00832214" w:rsidRPr="003115A5" w:rsidRDefault="00832214" w:rsidP="003115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ind w:firstLine="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832214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public FileLocationDTO uploadPhoto(MultipartFile file) throws BusinessException {</w:t>
      </w:r>
      <w:r w:rsidRPr="00832214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if (</w:t>
      </w:r>
      <w:r w:rsidRPr="00832214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isNull</w:t>
      </w:r>
      <w:r w:rsidRPr="00832214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(file) || file.isEmpty()) {</w:t>
      </w:r>
      <w:r w:rsidRPr="00832214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  return new FileLocationDTO();</w:t>
      </w:r>
      <w:r w:rsidRPr="00832214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}</w:t>
      </w:r>
      <w:r w:rsidRPr="00832214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if (isFileFormatAvailableToUpload(file)) {</w:t>
      </w:r>
      <w:r w:rsidRPr="00832214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  String filename = generateJpgCorrectFileName(file);</w:t>
      </w:r>
      <w:r w:rsidRPr="00832214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  File jpgFilePath = converting(file, filename);</w:t>
      </w:r>
      <w:r w:rsidRPr="00832214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  amazonS3Client.putObject(bucketName, filename, jpgFilePath);</w:t>
      </w:r>
      <w:r w:rsidRPr="00832214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  return FileLocationDTO.</w:t>
      </w:r>
      <w:r w:rsidRPr="00832214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builder</w:t>
      </w:r>
      <w:r w:rsidRPr="00832214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()</w:t>
      </w:r>
      <w:r w:rsidRPr="00832214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          .url(storageHostUrl + </w:t>
      </w:r>
      <w:r w:rsidRPr="00832214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 xml:space="preserve">LOAD_LINK </w:t>
      </w:r>
      <w:r w:rsidRPr="00832214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+ </w:t>
      </w:r>
      <w:r w:rsidRPr="00832214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 xml:space="preserve">SLASH </w:t>
      </w:r>
      <w:r w:rsidRPr="00832214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+ filename)</w:t>
      </w:r>
      <w:r w:rsidRPr="00832214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          .fileName(filename)</w:t>
      </w:r>
      <w:r w:rsidRPr="00832214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          .build();</w:t>
      </w:r>
      <w:r w:rsidRPr="00832214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} else {</w:t>
      </w:r>
      <w:r w:rsidRPr="00832214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r w:rsidRPr="00832214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log</w:t>
      </w:r>
      <w:r w:rsidRPr="00832214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.warn("File type not allowed. Your file type is " + file.getContentType() + ". Allowed file types are " + Arrays.</w:t>
      </w:r>
      <w:r w:rsidRPr="00832214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toString</w:t>
      </w:r>
      <w:r w:rsidRPr="00832214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(allowedFileTypes));</w:t>
      </w:r>
      <w:r w:rsidRPr="00832214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  throw </w:t>
      </w:r>
      <w:r w:rsidRPr="00832214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buildBusinessException</w:t>
      </w:r>
      <w:r w:rsidRPr="00832214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(HttpStatus.</w:t>
      </w:r>
      <w:r w:rsidRPr="00832214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BAD_REQUEST</w:t>
      </w:r>
      <w:r w:rsidRPr="00832214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, UiError.</w:t>
      </w:r>
      <w:r w:rsidRPr="00832214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FILE_TYPE_NOT_ALLOWED</w:t>
      </w:r>
      <w:r w:rsidRPr="00832214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);}</w:t>
      </w:r>
      <w:r w:rsidRPr="00832214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>}</w:t>
      </w:r>
    </w:p>
    <w:p w14:paraId="12ED7A07" w14:textId="0B6C3C94" w:rsidR="003115A5" w:rsidRPr="00832214" w:rsidRDefault="003115A5" w:rsidP="003115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ind w:firstLine="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3115A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private File converting(MultipartFile multipartFile, String filename) throws BusinessException {</w:t>
      </w:r>
      <w:r w:rsidRPr="003115A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  File file = new File(multipartFile.getOriginalFilename());</w:t>
      </w:r>
      <w:r w:rsidRPr="003115A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  file.createNewFile();</w:t>
      </w:r>
      <w:r w:rsidRPr="003115A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  FileOutputStream fos = new FileOutputStream(file);</w:t>
      </w:r>
      <w:r w:rsidRPr="003115A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  fos.write(multipartFile.getBytes());</w:t>
      </w:r>
      <w:r w:rsidRPr="003115A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  fos.close();</w:t>
      </w:r>
      <w:r w:rsidRPr="003115A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  return file;</w:t>
      </w:r>
      <w:r w:rsidRPr="003115A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>}</w:t>
      </w:r>
    </w:p>
    <w:p w14:paraId="49544595" w14:textId="01E2D01D" w:rsidR="00B76F1A" w:rsidRDefault="00B76F1A" w:rsidP="003D383A">
      <w:pPr>
        <w:spacing w:before="240" w:after="280"/>
        <w:ind w:firstLine="0"/>
        <w:jc w:val="center"/>
        <w:rPr>
          <w:szCs w:val="28"/>
        </w:rPr>
      </w:pPr>
      <w:r w:rsidRPr="00732EC1">
        <w:rPr>
          <w:szCs w:val="28"/>
        </w:rPr>
        <w:t>Листинг</w:t>
      </w:r>
      <w:r w:rsidRPr="003B2760">
        <w:rPr>
          <w:szCs w:val="28"/>
        </w:rPr>
        <w:t xml:space="preserve"> 3.</w:t>
      </w:r>
      <w:r w:rsidR="00927E73">
        <w:rPr>
          <w:szCs w:val="28"/>
        </w:rPr>
        <w:t>4</w:t>
      </w:r>
      <w:r w:rsidRPr="003B2760">
        <w:rPr>
          <w:szCs w:val="28"/>
        </w:rPr>
        <w:t xml:space="preserve"> </w:t>
      </w:r>
      <w:r w:rsidRPr="003B2760">
        <w:rPr>
          <w:color w:val="000000"/>
          <w:sz w:val="27"/>
          <w:szCs w:val="27"/>
        </w:rPr>
        <w:t xml:space="preserve">– </w:t>
      </w:r>
      <w:r w:rsidR="00927E73">
        <w:rPr>
          <w:szCs w:val="28"/>
        </w:rPr>
        <w:t>Пример метода конвертации изображения и загрузки в хранилище</w:t>
      </w:r>
    </w:p>
    <w:p w14:paraId="13A9936D" w14:textId="77777777" w:rsidR="004E54BD" w:rsidRPr="00D55F75" w:rsidRDefault="004E54BD" w:rsidP="004E54BD">
      <w:pPr>
        <w:rPr>
          <w:szCs w:val="28"/>
        </w:rPr>
      </w:pPr>
      <w:r w:rsidRPr="004B4190">
        <w:rPr>
          <w:szCs w:val="28"/>
        </w:rPr>
        <w:t>Преимуществом использования одного формата изображений для всех файлов на сервере является упрощение управления файлами и их обработки, включая создание резервных копий, поиск и сортировку файлов. Кроме того, конвертация изображений в один формат может сократить их размер, что положительно сказывается на скорости загрузки и хранения файлов</w:t>
      </w:r>
      <w:r>
        <w:rPr>
          <w:szCs w:val="28"/>
        </w:rPr>
        <w:t>.</w:t>
      </w:r>
    </w:p>
    <w:p w14:paraId="1DF5CF65" w14:textId="2BA6B699" w:rsidR="007D0C44" w:rsidRPr="002E3274" w:rsidRDefault="007D0C44" w:rsidP="007D0C44">
      <w:pPr>
        <w:pStyle w:val="a1"/>
        <w:numPr>
          <w:ilvl w:val="0"/>
          <w:numId w:val="0"/>
        </w:numPr>
        <w:tabs>
          <w:tab w:val="left" w:pos="10076"/>
        </w:tabs>
        <w:ind w:firstLine="709"/>
        <w:rPr>
          <w:color w:val="auto"/>
          <w:lang w:val="ru-RU"/>
        </w:rPr>
      </w:pPr>
      <w:r w:rsidRPr="002E3274">
        <w:rPr>
          <w:color w:val="auto"/>
          <w:lang w:val="ru-RU"/>
        </w:rPr>
        <w:lastRenderedPageBreak/>
        <w:t>3.1.</w:t>
      </w:r>
      <w:r w:rsidR="00BE0EB8" w:rsidRPr="002E3274">
        <w:rPr>
          <w:color w:val="auto"/>
          <w:lang w:val="ru-RU"/>
        </w:rPr>
        <w:t>7</w:t>
      </w:r>
      <w:r w:rsidRPr="002E3274">
        <w:rPr>
          <w:color w:val="auto"/>
          <w:lang w:val="ru-RU"/>
        </w:rPr>
        <w:t xml:space="preserve"> </w:t>
      </w:r>
      <w:r w:rsidR="00763FFD">
        <w:rPr>
          <w:color w:val="auto"/>
          <w:lang w:val="ru-RU"/>
        </w:rPr>
        <w:t>Протокол</w:t>
      </w:r>
      <w:r w:rsidR="00763FFD" w:rsidRPr="002E3274">
        <w:rPr>
          <w:color w:val="auto"/>
          <w:lang w:val="ru-RU"/>
        </w:rPr>
        <w:t xml:space="preserve"> </w:t>
      </w:r>
      <w:r w:rsidR="00763FFD" w:rsidRPr="00047E31">
        <w:rPr>
          <w:i/>
          <w:iCs/>
          <w:color w:val="auto"/>
          <w:lang w:val="en-US"/>
        </w:rPr>
        <w:t>WebSocke</w:t>
      </w:r>
      <w:r w:rsidR="004A3D29" w:rsidRPr="00047E31">
        <w:rPr>
          <w:i/>
          <w:iCs/>
          <w:color w:val="auto"/>
          <w:lang w:val="en-US"/>
        </w:rPr>
        <w:t>t</w:t>
      </w:r>
    </w:p>
    <w:p w14:paraId="70EBB7C4" w14:textId="0601ADBE" w:rsidR="007D0C44" w:rsidRDefault="002E3274" w:rsidP="0001728E">
      <w:pPr>
        <w:pStyle w:val="afb"/>
      </w:pPr>
      <w:r w:rsidRPr="003F1687">
        <w:rPr>
          <w:i/>
          <w:iCs/>
        </w:rPr>
        <w:t>WebSocket</w:t>
      </w:r>
      <w:r w:rsidRPr="002E3274">
        <w:t xml:space="preserve"> </w:t>
      </w:r>
      <w:r>
        <w:t>является</w:t>
      </w:r>
      <w:r w:rsidRPr="002E3274">
        <w:t xml:space="preserve"> протокол</w:t>
      </w:r>
      <w:r>
        <w:t>ом</w:t>
      </w:r>
      <w:r w:rsidRPr="002E3274">
        <w:t>, который позволяет устанавливать двусторонние соединения между клиентом и сервером через веб-сокеты.</w:t>
      </w:r>
      <w:r w:rsidR="00B850A9">
        <w:t xml:space="preserve"> </w:t>
      </w:r>
      <w:r w:rsidR="00727701" w:rsidRPr="00727701">
        <w:t>Это особенно важно для реализации таких функционалов, как чаты</w:t>
      </w:r>
      <w:r w:rsidR="00727701">
        <w:t xml:space="preserve"> и </w:t>
      </w:r>
      <w:r w:rsidR="00727701" w:rsidRPr="003F1687">
        <w:rPr>
          <w:i/>
          <w:iCs/>
        </w:rPr>
        <w:t>S.O.S</w:t>
      </w:r>
      <w:r w:rsidR="00727701" w:rsidRPr="00727701">
        <w:t>.</w:t>
      </w:r>
    </w:p>
    <w:p w14:paraId="183CA648" w14:textId="39FA3E88" w:rsidR="00DF3A11" w:rsidRPr="00282CB0" w:rsidRDefault="004A3D29" w:rsidP="007337D8">
      <w:pPr>
        <w:pStyle w:val="afb"/>
        <w:spacing w:after="240"/>
      </w:pPr>
      <w:r>
        <w:t xml:space="preserve">Рассмотрим данный протокол </w:t>
      </w:r>
      <w:r w:rsidRPr="00153756">
        <w:rPr>
          <w:i/>
          <w:iCs/>
          <w:color w:val="auto"/>
          <w:lang w:val="en-US"/>
        </w:rPr>
        <w:t>WebSocket</w:t>
      </w:r>
      <w:r>
        <w:rPr>
          <w:color w:val="auto"/>
        </w:rPr>
        <w:t xml:space="preserve">, используемый в сервисе </w:t>
      </w:r>
      <w:r w:rsidRPr="00153756">
        <w:rPr>
          <w:i/>
          <w:iCs/>
          <w:color w:val="auto"/>
          <w:lang w:val="en-US"/>
        </w:rPr>
        <w:t>moto</w:t>
      </w:r>
      <w:r w:rsidRPr="00153756">
        <w:rPr>
          <w:i/>
          <w:iCs/>
          <w:color w:val="auto"/>
        </w:rPr>
        <w:t>-</w:t>
      </w:r>
      <w:r w:rsidRPr="00153756">
        <w:rPr>
          <w:i/>
          <w:iCs/>
          <w:color w:val="auto"/>
          <w:lang w:val="en-US"/>
        </w:rPr>
        <w:t>chat</w:t>
      </w:r>
      <w:r w:rsidR="000C7643" w:rsidRPr="000C7643">
        <w:rPr>
          <w:color w:val="auto"/>
        </w:rPr>
        <w:t>,</w:t>
      </w:r>
      <w:r w:rsidRPr="004A3D29">
        <w:t xml:space="preserve"> </w:t>
      </w:r>
      <w:r>
        <w:t xml:space="preserve">на примере логики работы </w:t>
      </w:r>
      <w:r w:rsidRPr="00153756">
        <w:rPr>
          <w:i/>
          <w:iCs/>
          <w:lang w:val="en-US"/>
        </w:rPr>
        <w:t>S</w:t>
      </w:r>
      <w:r w:rsidRPr="00153756">
        <w:rPr>
          <w:i/>
          <w:iCs/>
        </w:rPr>
        <w:t>.</w:t>
      </w:r>
      <w:r w:rsidRPr="00153756">
        <w:rPr>
          <w:i/>
          <w:iCs/>
          <w:lang w:val="en-US"/>
        </w:rPr>
        <w:t>O</w:t>
      </w:r>
      <w:r w:rsidRPr="00153756">
        <w:rPr>
          <w:i/>
          <w:iCs/>
        </w:rPr>
        <w:t>.</w:t>
      </w:r>
      <w:r w:rsidRPr="00153756">
        <w:rPr>
          <w:i/>
          <w:iCs/>
          <w:lang w:val="en-US"/>
        </w:rPr>
        <w:t>S</w:t>
      </w:r>
      <w:r w:rsidRPr="004A3D29">
        <w:t>.</w:t>
      </w:r>
      <w:r w:rsidR="003F4C5A">
        <w:t xml:space="preserve"> </w:t>
      </w:r>
      <w:r w:rsidR="00666783">
        <w:t>Когда пользователь активирует функцию S.O.S., клиентское приложение отправ</w:t>
      </w:r>
      <w:r w:rsidR="00830CBA">
        <w:t>ляет</w:t>
      </w:r>
      <w:r w:rsidR="00666783">
        <w:t xml:space="preserve"> сообщение на </w:t>
      </w:r>
      <w:r w:rsidR="00830CBA">
        <w:t xml:space="preserve">сервис </w:t>
      </w:r>
      <w:r w:rsidR="00830CBA" w:rsidRPr="005F7E7F">
        <w:rPr>
          <w:i/>
          <w:iCs/>
          <w:lang w:val="en-US"/>
        </w:rPr>
        <w:t>moto</w:t>
      </w:r>
      <w:r w:rsidR="00830CBA" w:rsidRPr="005F7E7F">
        <w:rPr>
          <w:i/>
          <w:iCs/>
        </w:rPr>
        <w:t>-</w:t>
      </w:r>
      <w:r w:rsidR="00830CBA" w:rsidRPr="005F7E7F">
        <w:rPr>
          <w:i/>
          <w:iCs/>
          <w:lang w:val="en-US"/>
        </w:rPr>
        <w:t>chat</w:t>
      </w:r>
      <w:r w:rsidR="00666783">
        <w:t>. Сообщение содерж</w:t>
      </w:r>
      <w:r w:rsidR="004B2AAA">
        <w:t>и</w:t>
      </w:r>
      <w:r w:rsidR="00666783">
        <w:t xml:space="preserve">т информацию о местоположении пользователя, флаге </w:t>
      </w:r>
      <w:r w:rsidR="00666783" w:rsidRPr="004B2AAA">
        <w:rPr>
          <w:i/>
          <w:iCs/>
        </w:rPr>
        <w:t>S.O.S.</w:t>
      </w:r>
      <w:r w:rsidR="00666783">
        <w:t xml:space="preserve"> и других необходимых данных. Сообщение должно быть отправлено на соответствующ</w:t>
      </w:r>
      <w:r w:rsidR="004B2AAA">
        <w:t>ее</w:t>
      </w:r>
      <w:r w:rsidR="00666783">
        <w:t xml:space="preserve"> </w:t>
      </w:r>
      <w:r w:rsidR="00666783" w:rsidRPr="004B2AAA">
        <w:rPr>
          <w:i/>
          <w:iCs/>
        </w:rPr>
        <w:t>WebSocket</w:t>
      </w:r>
      <w:r w:rsidR="00666783">
        <w:t>-событие, котор</w:t>
      </w:r>
      <w:r w:rsidR="004B2AAA">
        <w:t>ое</w:t>
      </w:r>
      <w:r w:rsidR="00666783">
        <w:t xml:space="preserve"> </w:t>
      </w:r>
      <w:r w:rsidR="004B2AAA">
        <w:t xml:space="preserve">сервис </w:t>
      </w:r>
      <w:r w:rsidR="004B2AAA" w:rsidRPr="00F70301">
        <w:rPr>
          <w:i/>
          <w:iCs/>
          <w:lang w:val="en-US"/>
        </w:rPr>
        <w:t>moto</w:t>
      </w:r>
      <w:r w:rsidR="004B2AAA" w:rsidRPr="00F70301">
        <w:rPr>
          <w:i/>
          <w:iCs/>
        </w:rPr>
        <w:t>-</w:t>
      </w:r>
      <w:r w:rsidR="004B2AAA" w:rsidRPr="00F70301">
        <w:rPr>
          <w:i/>
          <w:iCs/>
          <w:lang w:val="en-US"/>
        </w:rPr>
        <w:t>chat</w:t>
      </w:r>
      <w:r w:rsidR="00666783">
        <w:t xml:space="preserve"> будет слушать.</w:t>
      </w:r>
      <w:r w:rsidR="00E436F9" w:rsidRPr="00E436F9">
        <w:t xml:space="preserve"> </w:t>
      </w:r>
      <w:r w:rsidR="00E436F9">
        <w:t>На сервере</w:t>
      </w:r>
      <w:r w:rsidR="00666783">
        <w:t xml:space="preserve"> обрабатыва</w:t>
      </w:r>
      <w:r w:rsidR="00E436F9">
        <w:t>ется</w:t>
      </w:r>
      <w:r w:rsidR="00666783">
        <w:t xml:space="preserve"> полученное сообщение</w:t>
      </w:r>
      <w:r w:rsidR="00980F57">
        <w:t xml:space="preserve">, </w:t>
      </w:r>
      <w:r w:rsidR="00666783">
        <w:t>опове</w:t>
      </w:r>
      <w:r w:rsidR="00980F57">
        <w:t>щая</w:t>
      </w:r>
      <w:r w:rsidR="00666783">
        <w:t xml:space="preserve"> других пользователей о событии </w:t>
      </w:r>
      <w:r w:rsidR="00666783" w:rsidRPr="00980F57">
        <w:rPr>
          <w:i/>
          <w:iCs/>
        </w:rPr>
        <w:t>S.O.S.</w:t>
      </w:r>
      <w:r w:rsidR="00666783">
        <w:t>, отправи</w:t>
      </w:r>
      <w:r w:rsidR="00980F57">
        <w:t>в</w:t>
      </w:r>
      <w:r w:rsidR="00666783">
        <w:t xml:space="preserve"> уведомления или запросить помощь.</w:t>
      </w:r>
      <w:r w:rsidR="007337D8" w:rsidRPr="007337D8">
        <w:t xml:space="preserve"> </w:t>
      </w:r>
      <w:r w:rsidR="00666783">
        <w:t xml:space="preserve">Важно обновлять состояние события </w:t>
      </w:r>
      <w:r w:rsidR="00666783" w:rsidRPr="00287685">
        <w:rPr>
          <w:i/>
          <w:iCs/>
        </w:rPr>
        <w:t>S.O.S.</w:t>
      </w:r>
      <w:r w:rsidR="00666783">
        <w:t xml:space="preserve"> на сервере и сообщать об этом подключенным пользователям. Например, сервер </w:t>
      </w:r>
      <w:r w:rsidR="00BA5048">
        <w:t>отправляет</w:t>
      </w:r>
      <w:r w:rsidR="00666783">
        <w:t xml:space="preserve"> обновления состояния </w:t>
      </w:r>
      <w:r w:rsidR="00666783" w:rsidRPr="00640E40">
        <w:rPr>
          <w:i/>
          <w:iCs/>
        </w:rPr>
        <w:t>S.O.S</w:t>
      </w:r>
      <w:r w:rsidR="00666783">
        <w:t xml:space="preserve">. клиентским приложениям через </w:t>
      </w:r>
      <w:r w:rsidR="00666783" w:rsidRPr="00640E40">
        <w:rPr>
          <w:i/>
          <w:iCs/>
        </w:rPr>
        <w:t>WebSocket</w:t>
      </w:r>
      <w:r w:rsidR="00666783">
        <w:t xml:space="preserve">, чтобы пользователи видели текущее состояние события, например, статус </w:t>
      </w:r>
      <w:r w:rsidR="00312BF0">
        <w:t>«</w:t>
      </w:r>
      <w:r w:rsidR="00666783">
        <w:t>ожидает помощи</w:t>
      </w:r>
      <w:r w:rsidR="00312BF0">
        <w:t>»</w:t>
      </w:r>
      <w:r w:rsidR="00666783">
        <w:t xml:space="preserve"> или </w:t>
      </w:r>
      <w:r w:rsidR="00312BF0">
        <w:t>«</w:t>
      </w:r>
      <w:r w:rsidR="00666783">
        <w:t>помощь на пути</w:t>
      </w:r>
      <w:r w:rsidR="00312BF0">
        <w:t>»</w:t>
      </w:r>
      <w:r w:rsidR="00666783">
        <w:t>.</w:t>
      </w:r>
      <w:r w:rsidR="007337D8" w:rsidRPr="007337D8">
        <w:t xml:space="preserve"> </w:t>
      </w:r>
      <w:r w:rsidR="00BB0D17">
        <w:t>Далее рассмотрим п</w:t>
      </w:r>
      <w:r w:rsidR="00DF3A11">
        <w:t xml:space="preserve">ример </w:t>
      </w:r>
      <w:r w:rsidR="003F1687">
        <w:t xml:space="preserve">обработки события при создании </w:t>
      </w:r>
      <w:r w:rsidR="00E43677">
        <w:t xml:space="preserve">и при отключении </w:t>
      </w:r>
      <w:r w:rsidR="003F1687">
        <w:t xml:space="preserve">нового </w:t>
      </w:r>
      <w:r w:rsidR="003F1687" w:rsidRPr="003F1687">
        <w:rPr>
          <w:i/>
          <w:iCs/>
          <w:lang w:val="en-US"/>
        </w:rPr>
        <w:t>S</w:t>
      </w:r>
      <w:r w:rsidR="003F1687" w:rsidRPr="003F1687">
        <w:rPr>
          <w:i/>
          <w:iCs/>
        </w:rPr>
        <w:t>.</w:t>
      </w:r>
      <w:r w:rsidR="003F1687" w:rsidRPr="003F1687">
        <w:rPr>
          <w:i/>
          <w:iCs/>
          <w:lang w:val="en-US"/>
        </w:rPr>
        <w:t>O</w:t>
      </w:r>
      <w:r w:rsidR="003F1687" w:rsidRPr="003F1687">
        <w:rPr>
          <w:i/>
          <w:iCs/>
        </w:rPr>
        <w:t>.</w:t>
      </w:r>
      <w:r w:rsidR="003F1687" w:rsidRPr="003F1687">
        <w:rPr>
          <w:i/>
          <w:iCs/>
          <w:lang w:val="en-US"/>
        </w:rPr>
        <w:t>S</w:t>
      </w:r>
      <w:r w:rsidR="003F1687" w:rsidRPr="003F1687">
        <w:t>.</w:t>
      </w:r>
      <w:r w:rsidR="00CE5228" w:rsidRPr="00CE5228">
        <w:t xml:space="preserve"> </w:t>
      </w:r>
      <w:r w:rsidR="00090D43">
        <w:t>на</w:t>
      </w:r>
      <w:r w:rsidR="00990141">
        <w:t xml:space="preserve"> </w:t>
      </w:r>
      <w:r w:rsidR="00DF3A11" w:rsidRPr="00282CB0">
        <w:t>листинге 3.</w:t>
      </w:r>
      <w:r w:rsidR="005F2C4B" w:rsidRPr="005F2C4B">
        <w:t>5</w:t>
      </w:r>
      <w:r w:rsidR="00DF3A11" w:rsidRPr="00282CB0">
        <w:t>.</w:t>
      </w:r>
    </w:p>
    <w:p w14:paraId="64391FC4" w14:textId="425341F6" w:rsidR="000026E5" w:rsidRPr="005F7E7F" w:rsidRDefault="000026E5" w:rsidP="005F7E7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ind w:firstLine="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</w:rPr>
      </w:pPr>
      <w:r w:rsidRPr="000026E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socket.on('create-sos', sosData =&gt; {</w:t>
      </w:r>
      <w:r w:rsidRPr="000026E5">
        <w:rPr>
          <w:rFonts w:ascii="Courier New" w:eastAsia="Times New Roman" w:hAnsi="Courier New" w:cs="Courier New"/>
          <w:color w:val="000000" w:themeColor="text1"/>
          <w:sz w:val="24"/>
          <w:szCs w:val="24"/>
        </w:rPr>
        <w:br/>
        <w:t xml:space="preserve">  if (!sos.has(sosData.id)) {</w:t>
      </w:r>
      <w:r w:rsidRPr="000026E5">
        <w:rPr>
          <w:rFonts w:ascii="Courier New" w:eastAsia="Times New Roman" w:hAnsi="Courier New" w:cs="Courier New"/>
          <w:color w:val="000000" w:themeColor="text1"/>
          <w:sz w:val="24"/>
          <w:szCs w:val="24"/>
        </w:rPr>
        <w:br/>
        <w:t xml:space="preserve">    sos.set(sosData.id, sosData);</w:t>
      </w:r>
      <w:r w:rsidRPr="000026E5">
        <w:rPr>
          <w:rFonts w:ascii="Courier New" w:eastAsia="Times New Roman" w:hAnsi="Courier New" w:cs="Courier New"/>
          <w:color w:val="000000" w:themeColor="text1"/>
          <w:sz w:val="24"/>
          <w:szCs w:val="24"/>
        </w:rPr>
        <w:br/>
        <w:t xml:space="preserve">    if (users.has(sosData.author.userId)) {</w:t>
      </w:r>
      <w:r w:rsidRPr="000026E5">
        <w:rPr>
          <w:rFonts w:ascii="Courier New" w:eastAsia="Times New Roman" w:hAnsi="Courier New" w:cs="Courier New"/>
          <w:color w:val="000000" w:themeColor="text1"/>
          <w:sz w:val="24"/>
          <w:szCs w:val="24"/>
        </w:rPr>
        <w:br/>
        <w:t xml:space="preserve">      users.get(sosData.author.userId).sockets.forEach(socket =&gt; {</w:t>
      </w:r>
      <w:r w:rsidRPr="000026E5">
        <w:rPr>
          <w:rFonts w:ascii="Courier New" w:eastAsia="Times New Roman" w:hAnsi="Courier New" w:cs="Courier New"/>
          <w:color w:val="000000" w:themeColor="text1"/>
          <w:sz w:val="24"/>
          <w:szCs w:val="24"/>
        </w:rPr>
        <w:br/>
        <w:t xml:space="preserve">        io.to(socket).emit('sos-info', sosData);});}}});</w:t>
      </w:r>
    </w:p>
    <w:p w14:paraId="7307FB19" w14:textId="4FF49ACD" w:rsidR="005F7E7F" w:rsidRPr="005F7E7F" w:rsidRDefault="005F7E7F" w:rsidP="005F7E7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ind w:firstLine="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5F7E7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socket.on('leave-sos', ({ sosId, leaveUserId }) =&gt; {</w:t>
      </w:r>
      <w:r w:rsidRPr="005F7E7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if (sos.has(sosId)) {</w:t>
      </w:r>
      <w:r w:rsidRPr="005F7E7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const sockets = [];</w:t>
      </w:r>
      <w:r w:rsidRPr="005F7E7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const currentSOS = sos.get(sosId);</w:t>
      </w:r>
      <w:r w:rsidRPr="005F7E7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currentSOS.members = currentSOS.members.filter(({ userId }) =&gt; userId !== leaveUserId) ?? [];</w:t>
      </w:r>
      <w:r w:rsidRPr="005F7E7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sos.set(sosId, currentSOS);</w:t>
      </w:r>
      <w:r w:rsidRPr="005F7E7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if (users.has(currentSOS.author.userId)) {</w:t>
      </w:r>
      <w:r w:rsidRPr="005F7E7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sockets.push(...users.get(currentSOS.author.userId).sockets);}</w:t>
      </w:r>
      <w:r w:rsidRPr="005F7E7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currentSOS.members.forEach(u =&gt; {</w:t>
      </w:r>
      <w:r w:rsidRPr="005F7E7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if (users.has(u.userId)) {</w:t>
      </w:r>
      <w:r w:rsidRPr="005F7E7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  sockets.push(...users.get(u.userId).sockets);}</w:t>
      </w:r>
      <w:r w:rsidRPr="005F7E7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});</w:t>
      </w:r>
      <w:r w:rsidRPr="005F7E7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sockets.forEach(socket =&gt; {</w:t>
      </w:r>
      <w:r w:rsidRPr="005F7E7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io.to(socket).emit('sos-info', currentSOS);</w:t>
      </w:r>
      <w:r w:rsidRPr="005F7E7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});});</w:t>
      </w:r>
    </w:p>
    <w:p w14:paraId="215D6AD2" w14:textId="77F7EA17" w:rsidR="00DF3A11" w:rsidRDefault="00DF3A11" w:rsidP="00A05059">
      <w:pPr>
        <w:spacing w:before="240" w:after="280"/>
        <w:ind w:firstLine="0"/>
        <w:jc w:val="center"/>
        <w:rPr>
          <w:szCs w:val="28"/>
        </w:rPr>
      </w:pPr>
      <w:r w:rsidRPr="00732EC1">
        <w:rPr>
          <w:szCs w:val="28"/>
        </w:rPr>
        <w:t>Листинг</w:t>
      </w:r>
      <w:r w:rsidRPr="003B2760">
        <w:rPr>
          <w:szCs w:val="28"/>
        </w:rPr>
        <w:t xml:space="preserve"> 3.</w:t>
      </w:r>
      <w:r w:rsidR="005F2C4B" w:rsidRPr="00E95A0D">
        <w:rPr>
          <w:szCs w:val="28"/>
        </w:rPr>
        <w:t>5</w:t>
      </w:r>
      <w:r w:rsidRPr="003B2760">
        <w:rPr>
          <w:szCs w:val="28"/>
        </w:rPr>
        <w:t xml:space="preserve"> </w:t>
      </w:r>
      <w:r w:rsidRPr="003B2760">
        <w:rPr>
          <w:color w:val="000000"/>
          <w:sz w:val="27"/>
          <w:szCs w:val="27"/>
        </w:rPr>
        <w:t xml:space="preserve">– </w:t>
      </w:r>
      <w:r>
        <w:rPr>
          <w:szCs w:val="28"/>
        </w:rPr>
        <w:t xml:space="preserve">Пример </w:t>
      </w:r>
      <w:r w:rsidR="00E95A0D">
        <w:rPr>
          <w:szCs w:val="28"/>
        </w:rPr>
        <w:t>обработки события</w:t>
      </w:r>
    </w:p>
    <w:p w14:paraId="308154DE" w14:textId="197856F6" w:rsidR="00524C95" w:rsidRDefault="00815361" w:rsidP="00287685">
      <w:pPr>
        <w:spacing w:before="240" w:after="280"/>
        <w:rPr>
          <w:rFonts w:eastAsia="Calibri" w:cs="Times New Roman"/>
          <w:i/>
          <w:iCs/>
          <w:color w:val="000000" w:themeColor="text1"/>
          <w:szCs w:val="28"/>
          <w:lang w:eastAsia="en-US"/>
        </w:rPr>
      </w:pPr>
      <w:r>
        <w:rPr>
          <w:rFonts w:eastAsia="Calibri" w:cs="Times New Roman"/>
          <w:color w:val="000000" w:themeColor="text1"/>
          <w:szCs w:val="28"/>
          <w:lang w:eastAsia="en-US"/>
        </w:rPr>
        <w:t>При создании в</w:t>
      </w:r>
      <w:r w:rsidR="00392F12" w:rsidRPr="00392F12">
        <w:rPr>
          <w:rFonts w:eastAsia="Calibri" w:cs="Times New Roman"/>
          <w:color w:val="000000" w:themeColor="text1"/>
          <w:szCs w:val="28"/>
          <w:lang w:eastAsia="en-US"/>
        </w:rPr>
        <w:t xml:space="preserve">нутри обработчика проверяется, существует ли уже </w:t>
      </w:r>
      <w:r w:rsidR="00392F12" w:rsidRPr="00392F12">
        <w:rPr>
          <w:rFonts w:eastAsia="Calibri" w:cs="Times New Roman"/>
          <w:i/>
          <w:iCs/>
          <w:color w:val="000000" w:themeColor="text1"/>
          <w:szCs w:val="28"/>
          <w:lang w:eastAsia="en-US"/>
        </w:rPr>
        <w:t>S.O.S.</w:t>
      </w:r>
      <w:r w:rsidR="00392F12" w:rsidRPr="00392F12">
        <w:rPr>
          <w:rFonts w:eastAsia="Calibri" w:cs="Times New Roman"/>
          <w:color w:val="000000" w:themeColor="text1"/>
          <w:szCs w:val="28"/>
          <w:lang w:eastAsia="en-US"/>
        </w:rPr>
        <w:t xml:space="preserve"> с заданным </w:t>
      </w:r>
      <w:r w:rsidR="003F4C5A">
        <w:rPr>
          <w:rFonts w:eastAsia="Calibri" w:cs="Times New Roman"/>
          <w:color w:val="000000" w:themeColor="text1"/>
          <w:szCs w:val="28"/>
          <w:lang w:eastAsia="en-US"/>
        </w:rPr>
        <w:t>«</w:t>
      </w:r>
      <w:r w:rsidR="00392F12" w:rsidRPr="00392F12">
        <w:rPr>
          <w:rFonts w:eastAsia="Calibri" w:cs="Times New Roman"/>
          <w:i/>
          <w:iCs/>
          <w:color w:val="000000" w:themeColor="text1"/>
          <w:szCs w:val="28"/>
          <w:lang w:eastAsia="en-US"/>
        </w:rPr>
        <w:t>id</w:t>
      </w:r>
      <w:r w:rsidR="003F4C5A">
        <w:rPr>
          <w:rFonts w:eastAsia="Calibri" w:cs="Times New Roman"/>
          <w:i/>
          <w:iCs/>
          <w:color w:val="000000" w:themeColor="text1"/>
          <w:szCs w:val="28"/>
          <w:lang w:eastAsia="en-US"/>
        </w:rPr>
        <w:t>»</w:t>
      </w:r>
      <w:r w:rsidR="00392F12" w:rsidRPr="00392F12">
        <w:rPr>
          <w:rFonts w:eastAsia="Calibri" w:cs="Times New Roman"/>
          <w:color w:val="000000" w:themeColor="text1"/>
          <w:szCs w:val="28"/>
          <w:lang w:eastAsia="en-US"/>
        </w:rPr>
        <w:t xml:space="preserve">, если нет, то создается новый объект и добавляется в коллекцию </w:t>
      </w:r>
      <w:r w:rsidR="003F4C5A">
        <w:rPr>
          <w:rFonts w:eastAsia="Calibri" w:cs="Times New Roman"/>
          <w:color w:val="000000" w:themeColor="text1"/>
          <w:szCs w:val="28"/>
          <w:lang w:eastAsia="en-US"/>
        </w:rPr>
        <w:t>«</w:t>
      </w:r>
      <w:r w:rsidR="00392F12" w:rsidRPr="00392F12">
        <w:rPr>
          <w:rFonts w:eastAsia="Calibri" w:cs="Times New Roman"/>
          <w:i/>
          <w:iCs/>
          <w:color w:val="000000" w:themeColor="text1"/>
          <w:szCs w:val="28"/>
          <w:lang w:eastAsia="en-US"/>
        </w:rPr>
        <w:t>sos</w:t>
      </w:r>
      <w:r w:rsidR="003F4C5A">
        <w:rPr>
          <w:rFonts w:eastAsia="Calibri" w:cs="Times New Roman"/>
          <w:i/>
          <w:iCs/>
          <w:color w:val="000000" w:themeColor="text1"/>
          <w:szCs w:val="28"/>
          <w:lang w:eastAsia="en-US"/>
        </w:rPr>
        <w:t>»</w:t>
      </w:r>
      <w:r w:rsidR="00392F12">
        <w:rPr>
          <w:rFonts w:eastAsia="Calibri" w:cs="Times New Roman"/>
          <w:color w:val="000000" w:themeColor="text1"/>
          <w:szCs w:val="28"/>
          <w:lang w:eastAsia="en-US"/>
        </w:rPr>
        <w:t>.</w:t>
      </w:r>
      <w:r w:rsidR="00D1727B">
        <w:rPr>
          <w:rFonts w:eastAsia="Calibri" w:cs="Times New Roman"/>
          <w:color w:val="000000" w:themeColor="text1"/>
          <w:szCs w:val="28"/>
          <w:lang w:eastAsia="en-US"/>
        </w:rPr>
        <w:t xml:space="preserve"> З</w:t>
      </w:r>
      <w:r w:rsidR="00D1727B" w:rsidRPr="00D1727B">
        <w:rPr>
          <w:rFonts w:eastAsia="Calibri" w:cs="Times New Roman"/>
          <w:color w:val="000000" w:themeColor="text1"/>
          <w:szCs w:val="28"/>
          <w:lang w:eastAsia="en-US"/>
        </w:rPr>
        <w:t xml:space="preserve">атем, если пользователь, который создал </w:t>
      </w:r>
      <w:r w:rsidR="00D1727B" w:rsidRPr="00D1727B">
        <w:rPr>
          <w:rFonts w:eastAsia="Calibri" w:cs="Times New Roman"/>
          <w:i/>
          <w:iCs/>
          <w:color w:val="000000" w:themeColor="text1"/>
          <w:szCs w:val="28"/>
          <w:lang w:eastAsia="en-US"/>
        </w:rPr>
        <w:t>S.O.S.</w:t>
      </w:r>
      <w:r w:rsidR="00D1727B" w:rsidRPr="00D1727B">
        <w:rPr>
          <w:rFonts w:eastAsia="Calibri" w:cs="Times New Roman"/>
          <w:color w:val="000000" w:themeColor="text1"/>
          <w:szCs w:val="28"/>
          <w:lang w:eastAsia="en-US"/>
        </w:rPr>
        <w:t xml:space="preserve">, уже есть в коллекции пользователей </w:t>
      </w:r>
      <w:r w:rsidR="003F4C5A">
        <w:rPr>
          <w:rFonts w:eastAsia="Calibri" w:cs="Times New Roman"/>
          <w:color w:val="000000" w:themeColor="text1"/>
          <w:szCs w:val="28"/>
          <w:lang w:eastAsia="en-US"/>
        </w:rPr>
        <w:t>«</w:t>
      </w:r>
      <w:r w:rsidR="00D1727B" w:rsidRPr="00D1727B">
        <w:rPr>
          <w:rFonts w:eastAsia="Calibri" w:cs="Times New Roman"/>
          <w:i/>
          <w:iCs/>
          <w:color w:val="000000" w:themeColor="text1"/>
          <w:szCs w:val="28"/>
          <w:lang w:eastAsia="en-US"/>
        </w:rPr>
        <w:t>users</w:t>
      </w:r>
      <w:r w:rsidR="003F4C5A">
        <w:rPr>
          <w:rFonts w:eastAsia="Calibri" w:cs="Times New Roman"/>
          <w:i/>
          <w:iCs/>
          <w:color w:val="000000" w:themeColor="text1"/>
          <w:szCs w:val="28"/>
          <w:lang w:eastAsia="en-US"/>
        </w:rPr>
        <w:t>»</w:t>
      </w:r>
      <w:r w:rsidR="00D1727B" w:rsidRPr="00D1727B">
        <w:rPr>
          <w:rFonts w:eastAsia="Calibri" w:cs="Times New Roman"/>
          <w:color w:val="000000" w:themeColor="text1"/>
          <w:szCs w:val="28"/>
          <w:lang w:eastAsia="en-US"/>
        </w:rPr>
        <w:t xml:space="preserve">, то для каждого сокета этого пользователя происходит отправка события </w:t>
      </w:r>
      <w:r w:rsidR="003F4C5A">
        <w:rPr>
          <w:rFonts w:eastAsia="Calibri" w:cs="Times New Roman"/>
          <w:color w:val="000000" w:themeColor="text1"/>
          <w:szCs w:val="28"/>
          <w:lang w:eastAsia="en-US"/>
        </w:rPr>
        <w:t>«</w:t>
      </w:r>
      <w:r w:rsidR="00D1727B" w:rsidRPr="00D1727B">
        <w:rPr>
          <w:rFonts w:eastAsia="Calibri" w:cs="Times New Roman"/>
          <w:i/>
          <w:iCs/>
          <w:color w:val="000000" w:themeColor="text1"/>
          <w:szCs w:val="28"/>
          <w:lang w:eastAsia="en-US"/>
        </w:rPr>
        <w:t>sos-info</w:t>
      </w:r>
      <w:r w:rsidR="003F4C5A">
        <w:rPr>
          <w:rFonts w:eastAsia="Calibri" w:cs="Times New Roman"/>
          <w:i/>
          <w:iCs/>
          <w:color w:val="000000" w:themeColor="text1"/>
          <w:szCs w:val="28"/>
          <w:lang w:eastAsia="en-US"/>
        </w:rPr>
        <w:t>»</w:t>
      </w:r>
      <w:r w:rsidR="00D1727B">
        <w:rPr>
          <w:rFonts w:eastAsia="Calibri" w:cs="Times New Roman"/>
          <w:i/>
          <w:iCs/>
          <w:color w:val="000000" w:themeColor="text1"/>
          <w:szCs w:val="28"/>
          <w:lang w:eastAsia="en-US"/>
        </w:rPr>
        <w:t xml:space="preserve"> </w:t>
      </w:r>
      <w:r w:rsidR="00D1727B" w:rsidRPr="00D1727B">
        <w:rPr>
          <w:rFonts w:eastAsia="Calibri" w:cs="Times New Roman"/>
          <w:color w:val="000000" w:themeColor="text1"/>
          <w:szCs w:val="28"/>
          <w:lang w:eastAsia="en-US"/>
        </w:rPr>
        <w:t>с новыми данными</w:t>
      </w:r>
      <w:r w:rsidR="00A86DF3">
        <w:rPr>
          <w:rFonts w:eastAsia="Calibri" w:cs="Times New Roman"/>
          <w:color w:val="000000" w:themeColor="text1"/>
          <w:szCs w:val="28"/>
          <w:lang w:eastAsia="en-US"/>
        </w:rPr>
        <w:t>.</w:t>
      </w:r>
      <w:r w:rsidR="00D1727B" w:rsidRPr="00D1727B">
        <w:rPr>
          <w:rFonts w:eastAsia="Calibri" w:cs="Times New Roman"/>
          <w:color w:val="000000" w:themeColor="text1"/>
          <w:szCs w:val="28"/>
          <w:lang w:eastAsia="en-US"/>
        </w:rPr>
        <w:t xml:space="preserve"> В результате клиенты, у которых есть открытые сокеты для этого пользователя, получат информацию о созданном </w:t>
      </w:r>
      <w:r w:rsidR="00D1727B" w:rsidRPr="00A86DF3">
        <w:rPr>
          <w:rFonts w:eastAsia="Calibri" w:cs="Times New Roman"/>
          <w:i/>
          <w:iCs/>
          <w:color w:val="000000" w:themeColor="text1"/>
          <w:szCs w:val="28"/>
          <w:lang w:eastAsia="en-US"/>
        </w:rPr>
        <w:t>S.O.S</w:t>
      </w:r>
      <w:r w:rsidR="002A3543">
        <w:rPr>
          <w:rFonts w:eastAsia="Calibri" w:cs="Times New Roman"/>
          <w:i/>
          <w:iCs/>
          <w:color w:val="000000" w:themeColor="text1"/>
          <w:szCs w:val="28"/>
          <w:lang w:eastAsia="en-US"/>
        </w:rPr>
        <w:t>.</w:t>
      </w:r>
    </w:p>
    <w:p w14:paraId="3D9222AC" w14:textId="5C9384DC" w:rsidR="00B23CD8" w:rsidRPr="00F856D7" w:rsidRDefault="00B23CD8" w:rsidP="00B23CD8">
      <w:pPr>
        <w:pStyle w:val="a1"/>
        <w:numPr>
          <w:ilvl w:val="0"/>
          <w:numId w:val="0"/>
        </w:numPr>
        <w:tabs>
          <w:tab w:val="left" w:pos="10076"/>
        </w:tabs>
        <w:ind w:firstLine="709"/>
        <w:rPr>
          <w:color w:val="auto"/>
          <w:lang w:val="ru-RU"/>
        </w:rPr>
      </w:pPr>
      <w:r w:rsidRPr="00F856D7">
        <w:rPr>
          <w:color w:val="auto"/>
          <w:lang w:val="ru-RU"/>
        </w:rPr>
        <w:lastRenderedPageBreak/>
        <w:t>3.1.</w:t>
      </w:r>
      <w:r w:rsidR="00BE0EB8" w:rsidRPr="00F856D7">
        <w:rPr>
          <w:color w:val="auto"/>
          <w:lang w:val="ru-RU"/>
        </w:rPr>
        <w:t>8</w:t>
      </w:r>
      <w:r w:rsidRPr="00F856D7">
        <w:rPr>
          <w:color w:val="auto"/>
          <w:lang w:val="ru-RU"/>
        </w:rPr>
        <w:t xml:space="preserve"> </w:t>
      </w:r>
      <w:r>
        <w:rPr>
          <w:color w:val="auto"/>
          <w:lang w:val="ru-RU"/>
        </w:rPr>
        <w:t>Сервис</w:t>
      </w:r>
      <w:r w:rsidRPr="00F856D7">
        <w:rPr>
          <w:color w:val="auto"/>
          <w:lang w:val="ru-RU"/>
        </w:rPr>
        <w:t xml:space="preserve"> </w:t>
      </w:r>
      <w:r w:rsidR="00E43F16" w:rsidRPr="007055E4">
        <w:rPr>
          <w:i/>
          <w:iCs/>
          <w:color w:val="auto"/>
          <w:lang w:val="en-US"/>
        </w:rPr>
        <w:t>moto</w:t>
      </w:r>
      <w:r w:rsidR="00E43F16" w:rsidRPr="007055E4">
        <w:rPr>
          <w:i/>
          <w:iCs/>
          <w:color w:val="auto"/>
          <w:lang w:val="ru-RU"/>
        </w:rPr>
        <w:t>-</w:t>
      </w:r>
      <w:r w:rsidR="00E43F16" w:rsidRPr="007055E4">
        <w:rPr>
          <w:i/>
          <w:iCs/>
          <w:color w:val="auto"/>
          <w:lang w:val="en-US"/>
        </w:rPr>
        <w:t>notification</w:t>
      </w:r>
    </w:p>
    <w:p w14:paraId="641E6494" w14:textId="536A36CE" w:rsidR="000628D3" w:rsidRDefault="000628D3" w:rsidP="000628D3">
      <w:pPr>
        <w:pStyle w:val="11"/>
        <w:spacing w:before="0" w:after="0"/>
        <w:ind w:left="90"/>
        <w:rPr>
          <w:szCs w:val="28"/>
        </w:rPr>
      </w:pPr>
      <w:r>
        <w:rPr>
          <w:szCs w:val="28"/>
        </w:rPr>
        <w:t xml:space="preserve">Сервис </w:t>
      </w:r>
      <w:r w:rsidR="00220CF8" w:rsidRPr="00220CF8">
        <w:rPr>
          <w:i/>
          <w:iCs/>
          <w:szCs w:val="28"/>
          <w:lang w:val="en-US"/>
        </w:rPr>
        <w:t>moto</w:t>
      </w:r>
      <w:r w:rsidR="00220CF8" w:rsidRPr="00220CF8">
        <w:rPr>
          <w:i/>
          <w:iCs/>
          <w:szCs w:val="28"/>
        </w:rPr>
        <w:t>-</w:t>
      </w:r>
      <w:r w:rsidR="00220CF8" w:rsidRPr="00220CF8">
        <w:rPr>
          <w:i/>
          <w:iCs/>
          <w:szCs w:val="28"/>
          <w:lang w:val="en-US"/>
        </w:rPr>
        <w:t>notification</w:t>
      </w:r>
      <w:r w:rsidR="006B536E">
        <w:rPr>
          <w:szCs w:val="28"/>
        </w:rPr>
        <w:t>, как упоминалось ранее,</w:t>
      </w:r>
      <w:r>
        <w:rPr>
          <w:szCs w:val="28"/>
        </w:rPr>
        <w:t xml:space="preserve"> </w:t>
      </w:r>
      <w:r w:rsidR="006B536E">
        <w:rPr>
          <w:szCs w:val="28"/>
        </w:rPr>
        <w:t xml:space="preserve">предназначен для отправки </w:t>
      </w:r>
      <w:r w:rsidR="006B536E">
        <w:rPr>
          <w:szCs w:val="28"/>
          <w:lang w:val="en-US"/>
        </w:rPr>
        <w:t>push</w:t>
      </w:r>
      <w:r w:rsidR="006B536E" w:rsidRPr="006B536E">
        <w:rPr>
          <w:szCs w:val="28"/>
        </w:rPr>
        <w:t>-</w:t>
      </w:r>
      <w:r w:rsidR="006B536E">
        <w:rPr>
          <w:szCs w:val="28"/>
        </w:rPr>
        <w:t xml:space="preserve">уведомлений с использованием сервиса </w:t>
      </w:r>
      <w:r w:rsidR="006B536E" w:rsidRPr="006777EC">
        <w:rPr>
          <w:i/>
          <w:iCs/>
          <w:szCs w:val="28"/>
          <w:lang w:val="en-US"/>
        </w:rPr>
        <w:t>FCM</w:t>
      </w:r>
      <w:r w:rsidR="006B536E" w:rsidRPr="006B536E">
        <w:rPr>
          <w:szCs w:val="28"/>
        </w:rPr>
        <w:t xml:space="preserve">, </w:t>
      </w:r>
      <w:r w:rsidR="006B536E">
        <w:rPr>
          <w:szCs w:val="28"/>
        </w:rPr>
        <w:t>писем на почту и обработки кастомных уведомлений.</w:t>
      </w:r>
    </w:p>
    <w:p w14:paraId="6010BF10" w14:textId="215EC2F7" w:rsidR="00861101" w:rsidRPr="00732EC1" w:rsidRDefault="006777EC" w:rsidP="00861101">
      <w:pPr>
        <w:ind w:firstLine="708"/>
        <w:rPr>
          <w:szCs w:val="28"/>
        </w:rPr>
      </w:pPr>
      <w:r>
        <w:rPr>
          <w:szCs w:val="28"/>
        </w:rPr>
        <w:t>Далее представлена д</w:t>
      </w:r>
      <w:r w:rsidR="00861101">
        <w:rPr>
          <w:szCs w:val="28"/>
        </w:rPr>
        <w:t xml:space="preserve">иаграмма классов данного сервиса на рисунке </w:t>
      </w:r>
      <w:r w:rsidR="00861101" w:rsidRPr="00732EC1">
        <w:rPr>
          <w:szCs w:val="28"/>
        </w:rPr>
        <w:t>3.</w:t>
      </w:r>
      <w:r w:rsidR="00861101">
        <w:rPr>
          <w:szCs w:val="28"/>
        </w:rPr>
        <w:t>5</w:t>
      </w:r>
      <w:r w:rsidR="005C7396">
        <w:rPr>
          <w:szCs w:val="28"/>
        </w:rPr>
        <w:t>. Также данная диаграмма приведена</w:t>
      </w:r>
      <w:r>
        <w:rPr>
          <w:szCs w:val="28"/>
        </w:rPr>
        <w:t xml:space="preserve"> приложени</w:t>
      </w:r>
      <w:r w:rsidR="004A2098">
        <w:rPr>
          <w:szCs w:val="28"/>
        </w:rPr>
        <w:t xml:space="preserve">и </w:t>
      </w:r>
      <w:r w:rsidR="00761BDB">
        <w:rPr>
          <w:szCs w:val="28"/>
        </w:rPr>
        <w:t>Е</w:t>
      </w:r>
      <w:r w:rsidR="004A2098">
        <w:rPr>
          <w:szCs w:val="28"/>
        </w:rPr>
        <w:t>.</w:t>
      </w:r>
    </w:p>
    <w:p w14:paraId="7D7EBBF9" w14:textId="52B3BF28" w:rsidR="00861101" w:rsidRPr="00732EC1" w:rsidRDefault="003C207A" w:rsidP="00861101">
      <w:pPr>
        <w:spacing w:before="280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04A0BC2C" wp14:editId="2ABEEBC7">
            <wp:extent cx="6408420" cy="5532755"/>
            <wp:effectExtent l="19050" t="19050" r="11430" b="1079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420" cy="55327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FE46A2" w14:textId="68E44EDC" w:rsidR="00861101" w:rsidRPr="00220CF8" w:rsidRDefault="00861101" w:rsidP="00861101">
      <w:pPr>
        <w:pStyle w:val="a9"/>
        <w:spacing w:before="240" w:after="280"/>
        <w:ind w:left="0" w:firstLine="0"/>
        <w:contextualSpacing w:val="0"/>
        <w:jc w:val="center"/>
      </w:pPr>
      <w:r w:rsidRPr="00732EC1">
        <w:t>Рисунок 3.</w:t>
      </w:r>
      <w:r>
        <w:t>5</w:t>
      </w:r>
      <w:r w:rsidRPr="00732EC1">
        <w:t xml:space="preserve"> – </w:t>
      </w:r>
      <w:r w:rsidR="00220CF8">
        <w:t>Диаграмма классов</w:t>
      </w:r>
      <w:r w:rsidR="00220CF8" w:rsidRPr="00220CF8">
        <w:t xml:space="preserve"> </w:t>
      </w:r>
      <w:r w:rsidR="00220CF8">
        <w:t xml:space="preserve">сервиса </w:t>
      </w:r>
      <w:r w:rsidR="00220CF8" w:rsidRPr="0048590B">
        <w:rPr>
          <w:i/>
          <w:iCs/>
          <w:lang w:val="en-US"/>
        </w:rPr>
        <w:t>moto</w:t>
      </w:r>
      <w:r w:rsidR="00220CF8" w:rsidRPr="0048590B">
        <w:rPr>
          <w:i/>
          <w:iCs/>
        </w:rPr>
        <w:t>-</w:t>
      </w:r>
      <w:r w:rsidR="00220CF8" w:rsidRPr="0048590B">
        <w:rPr>
          <w:i/>
          <w:iCs/>
          <w:lang w:val="en-US"/>
        </w:rPr>
        <w:t>notification</w:t>
      </w:r>
    </w:p>
    <w:p w14:paraId="502A5E85" w14:textId="6E7A42BF" w:rsidR="006A7C85" w:rsidRPr="006777EC" w:rsidRDefault="001B28AA" w:rsidP="006A7C85">
      <w:pPr>
        <w:spacing w:after="240"/>
        <w:rPr>
          <w:szCs w:val="28"/>
        </w:rPr>
      </w:pPr>
      <w:r>
        <w:rPr>
          <w:szCs w:val="28"/>
        </w:rPr>
        <w:t xml:space="preserve">Рассматриваемый </w:t>
      </w:r>
      <w:r w:rsidR="00D2105A">
        <w:rPr>
          <w:szCs w:val="28"/>
        </w:rPr>
        <w:t xml:space="preserve">сервис обрабатывает </w:t>
      </w:r>
      <w:r w:rsidR="0082208A">
        <w:rPr>
          <w:szCs w:val="28"/>
        </w:rPr>
        <w:t xml:space="preserve">объект </w:t>
      </w:r>
      <w:r w:rsidR="0082208A" w:rsidRPr="0082208A">
        <w:rPr>
          <w:i/>
          <w:iCs/>
          <w:szCs w:val="28"/>
          <w:lang w:val="en-US"/>
        </w:rPr>
        <w:t>SendNotificationCommand</w:t>
      </w:r>
      <w:r w:rsidR="00D2105A" w:rsidRPr="00D2105A">
        <w:rPr>
          <w:szCs w:val="28"/>
        </w:rPr>
        <w:t xml:space="preserve"> </w:t>
      </w:r>
      <w:r w:rsidR="00D2105A">
        <w:rPr>
          <w:szCs w:val="28"/>
        </w:rPr>
        <w:t xml:space="preserve">от сервиса </w:t>
      </w:r>
      <w:r w:rsidR="00D2105A" w:rsidRPr="00C05052">
        <w:rPr>
          <w:i/>
          <w:iCs/>
          <w:szCs w:val="28"/>
          <w:lang w:val="en-US"/>
        </w:rPr>
        <w:t>moto</w:t>
      </w:r>
      <w:r w:rsidR="00D2105A" w:rsidRPr="00C05052">
        <w:rPr>
          <w:i/>
          <w:iCs/>
          <w:szCs w:val="28"/>
        </w:rPr>
        <w:t>-</w:t>
      </w:r>
      <w:r w:rsidR="00D2105A" w:rsidRPr="00C05052">
        <w:rPr>
          <w:i/>
          <w:iCs/>
          <w:szCs w:val="28"/>
          <w:lang w:val="en-US"/>
        </w:rPr>
        <w:t>java</w:t>
      </w:r>
      <w:r w:rsidR="00D2105A">
        <w:rPr>
          <w:szCs w:val="28"/>
        </w:rPr>
        <w:t xml:space="preserve"> и генерирует </w:t>
      </w:r>
      <w:r w:rsidRPr="00047E31">
        <w:rPr>
          <w:i/>
          <w:iCs/>
          <w:szCs w:val="28"/>
          <w:lang w:val="en-US"/>
        </w:rPr>
        <w:t>JSON</w:t>
      </w:r>
      <w:r>
        <w:rPr>
          <w:szCs w:val="28"/>
        </w:rPr>
        <w:t>-файлы</w:t>
      </w:r>
      <w:r w:rsidR="00D2105A" w:rsidRPr="00D2105A">
        <w:rPr>
          <w:szCs w:val="28"/>
        </w:rPr>
        <w:t xml:space="preserve">, </w:t>
      </w:r>
      <w:r w:rsidR="00D2105A">
        <w:rPr>
          <w:szCs w:val="28"/>
        </w:rPr>
        <w:t>которы</w:t>
      </w:r>
      <w:r w:rsidR="00C05052">
        <w:rPr>
          <w:szCs w:val="28"/>
        </w:rPr>
        <w:t>е</w:t>
      </w:r>
      <w:r w:rsidR="00D2105A">
        <w:rPr>
          <w:szCs w:val="28"/>
        </w:rPr>
        <w:t xml:space="preserve"> сохраня</w:t>
      </w:r>
      <w:r w:rsidR="00C05052">
        <w:rPr>
          <w:szCs w:val="28"/>
        </w:rPr>
        <w:t>ю</w:t>
      </w:r>
      <w:r w:rsidR="00D2105A">
        <w:rPr>
          <w:szCs w:val="28"/>
        </w:rPr>
        <w:t xml:space="preserve">тся в таблицу </w:t>
      </w:r>
      <w:r w:rsidR="00D2105A" w:rsidRPr="00C05052">
        <w:rPr>
          <w:i/>
          <w:iCs/>
          <w:szCs w:val="28"/>
          <w:lang w:val="en-US"/>
        </w:rPr>
        <w:t>notification</w:t>
      </w:r>
      <w:r w:rsidR="00C05052" w:rsidRPr="00C05052">
        <w:rPr>
          <w:szCs w:val="28"/>
        </w:rPr>
        <w:t>.</w:t>
      </w:r>
      <w:r w:rsidR="00C05052">
        <w:rPr>
          <w:szCs w:val="28"/>
        </w:rPr>
        <w:t xml:space="preserve"> </w:t>
      </w:r>
      <w:r w:rsidR="00D15D84">
        <w:rPr>
          <w:szCs w:val="28"/>
        </w:rPr>
        <w:t>После взаимодействия уведомления удаляются из таблицы</w:t>
      </w:r>
      <w:r w:rsidR="00C05052" w:rsidRPr="00C05052">
        <w:rPr>
          <w:rFonts w:cs="Calibri"/>
          <w:szCs w:val="28"/>
        </w:rPr>
        <w:t>.</w:t>
      </w:r>
      <w:r w:rsidR="00C05052">
        <w:rPr>
          <w:szCs w:val="28"/>
        </w:rPr>
        <w:t xml:space="preserve"> </w:t>
      </w:r>
      <w:r w:rsidR="00C05052" w:rsidRPr="00C05052">
        <w:rPr>
          <w:rFonts w:cs="Calibri"/>
          <w:szCs w:val="28"/>
        </w:rPr>
        <w:t xml:space="preserve">Более того, в ответ на запрос сервис генерирует </w:t>
      </w:r>
      <w:r w:rsidR="00AB119D" w:rsidRPr="00AB119D">
        <w:rPr>
          <w:i/>
          <w:iCs/>
          <w:szCs w:val="28"/>
          <w:lang w:val="en-US"/>
        </w:rPr>
        <w:t>JSON</w:t>
      </w:r>
      <w:r w:rsidR="00C05052" w:rsidRPr="00C05052">
        <w:rPr>
          <w:rFonts w:cs="Calibri"/>
          <w:szCs w:val="28"/>
        </w:rPr>
        <w:t>, необходим</w:t>
      </w:r>
      <w:r w:rsidR="00AB119D">
        <w:rPr>
          <w:szCs w:val="28"/>
        </w:rPr>
        <w:t>ый</w:t>
      </w:r>
      <w:r w:rsidR="00C05052" w:rsidRPr="00C05052">
        <w:rPr>
          <w:rFonts w:cs="Calibri"/>
          <w:szCs w:val="28"/>
        </w:rPr>
        <w:t xml:space="preserve"> для кастомных уведомлений на клиентской стороне.</w:t>
      </w:r>
      <w:r w:rsidR="006A7C85">
        <w:rPr>
          <w:szCs w:val="28"/>
        </w:rPr>
        <w:t xml:space="preserve"> </w:t>
      </w:r>
    </w:p>
    <w:p w14:paraId="1CAE65BB" w14:textId="35519FD9" w:rsidR="00B23CD8" w:rsidRPr="006B536E" w:rsidRDefault="00B23CD8" w:rsidP="00B23CD8">
      <w:pPr>
        <w:pStyle w:val="a1"/>
        <w:numPr>
          <w:ilvl w:val="0"/>
          <w:numId w:val="0"/>
        </w:numPr>
        <w:tabs>
          <w:tab w:val="left" w:pos="10076"/>
        </w:tabs>
        <w:ind w:firstLine="709"/>
        <w:rPr>
          <w:color w:val="auto"/>
          <w:lang w:val="ru-RU"/>
        </w:rPr>
      </w:pPr>
      <w:r w:rsidRPr="00AA41D8">
        <w:rPr>
          <w:color w:val="auto"/>
          <w:lang w:val="ru-RU"/>
        </w:rPr>
        <w:lastRenderedPageBreak/>
        <w:t>3.1.</w:t>
      </w:r>
      <w:r w:rsidR="00726B40" w:rsidRPr="006A019E">
        <w:rPr>
          <w:color w:val="auto"/>
          <w:lang w:val="ru-RU"/>
        </w:rPr>
        <w:t>9</w:t>
      </w:r>
      <w:r w:rsidRPr="00AA41D8">
        <w:rPr>
          <w:color w:val="auto"/>
          <w:lang w:val="ru-RU"/>
        </w:rPr>
        <w:t xml:space="preserve"> </w:t>
      </w:r>
      <w:r w:rsidR="006040D8">
        <w:rPr>
          <w:color w:val="auto"/>
          <w:lang w:val="ru-RU"/>
        </w:rPr>
        <w:t>Кроссплатформенный с</w:t>
      </w:r>
      <w:r w:rsidR="00E57C4A">
        <w:rPr>
          <w:color w:val="auto"/>
          <w:lang w:val="ru-RU"/>
        </w:rPr>
        <w:t xml:space="preserve">ервис </w:t>
      </w:r>
      <w:r w:rsidR="00E57C4A" w:rsidRPr="00C65698">
        <w:rPr>
          <w:i/>
          <w:iCs/>
          <w:color w:val="auto"/>
          <w:lang w:val="en-US"/>
        </w:rPr>
        <w:t>FCM</w:t>
      </w:r>
    </w:p>
    <w:p w14:paraId="4F3D3AFF" w14:textId="1EECD050" w:rsidR="00083231" w:rsidRPr="00DF29A0" w:rsidRDefault="006E1C52" w:rsidP="00DF29A0">
      <w:pPr>
        <w:pStyle w:val="11"/>
        <w:spacing w:before="0" w:after="0"/>
        <w:rPr>
          <w:rFonts w:cs="Times New Roman"/>
          <w:color w:val="000000" w:themeColor="text1"/>
          <w:szCs w:val="28"/>
        </w:rPr>
      </w:pPr>
      <w:r w:rsidRPr="006E1C52">
        <w:rPr>
          <w:rFonts w:cs="Times New Roman"/>
          <w:color w:val="000000" w:themeColor="text1"/>
          <w:szCs w:val="28"/>
        </w:rPr>
        <w:t xml:space="preserve">С помощью </w:t>
      </w:r>
      <w:r w:rsidRPr="006E1C52">
        <w:rPr>
          <w:rFonts w:cs="Times New Roman"/>
          <w:i/>
          <w:iCs/>
          <w:color w:val="000000" w:themeColor="text1"/>
          <w:szCs w:val="28"/>
        </w:rPr>
        <w:t>FCM</w:t>
      </w:r>
      <w:r w:rsidRPr="006E1C52">
        <w:rPr>
          <w:rFonts w:cs="Times New Roman"/>
          <w:color w:val="000000" w:themeColor="text1"/>
          <w:szCs w:val="28"/>
        </w:rPr>
        <w:t xml:space="preserve"> разработчики могут отправлять сообщения одному устройству или множеству устройств, используя токены устройств. </w:t>
      </w:r>
      <w:r w:rsidR="00C334CC">
        <w:rPr>
          <w:rFonts w:cs="Times New Roman"/>
          <w:color w:val="000000" w:themeColor="text1"/>
          <w:szCs w:val="28"/>
        </w:rPr>
        <w:t>Сервис</w:t>
      </w:r>
      <w:r w:rsidRPr="006E1C52">
        <w:rPr>
          <w:rFonts w:cs="Times New Roman"/>
          <w:color w:val="000000" w:themeColor="text1"/>
          <w:szCs w:val="28"/>
        </w:rPr>
        <w:t xml:space="preserve"> также предоставляет различные возможности настройки, включая маршрутизацию сообщений и приоритеты доставки. </w:t>
      </w:r>
      <w:r w:rsidR="00AC214A">
        <w:rPr>
          <w:szCs w:val="28"/>
        </w:rPr>
        <w:t>Далее приведена с</w:t>
      </w:r>
      <w:r w:rsidR="007F5019">
        <w:rPr>
          <w:szCs w:val="28"/>
        </w:rPr>
        <w:t xml:space="preserve">хема отправки </w:t>
      </w:r>
      <w:r w:rsidR="007F5019" w:rsidRPr="008E03FE">
        <w:rPr>
          <w:i/>
          <w:iCs/>
          <w:szCs w:val="28"/>
          <w:lang w:val="en-US"/>
        </w:rPr>
        <w:t>push</w:t>
      </w:r>
      <w:r w:rsidR="007F5019" w:rsidRPr="007F5019">
        <w:rPr>
          <w:szCs w:val="28"/>
        </w:rPr>
        <w:t>-</w:t>
      </w:r>
      <w:r w:rsidR="007F5019">
        <w:rPr>
          <w:szCs w:val="28"/>
        </w:rPr>
        <w:t xml:space="preserve">уведомлений с использованием </w:t>
      </w:r>
      <w:r w:rsidR="007F5019" w:rsidRPr="007F5019">
        <w:rPr>
          <w:i/>
          <w:iCs/>
          <w:szCs w:val="28"/>
          <w:lang w:val="en-US"/>
        </w:rPr>
        <w:t>FCM</w:t>
      </w:r>
      <w:r w:rsidR="00083231">
        <w:rPr>
          <w:szCs w:val="28"/>
        </w:rPr>
        <w:t xml:space="preserve"> представлена на рисунке </w:t>
      </w:r>
      <w:r w:rsidR="00083231" w:rsidRPr="00732EC1">
        <w:rPr>
          <w:szCs w:val="28"/>
        </w:rPr>
        <w:t>3.</w:t>
      </w:r>
      <w:r w:rsidR="007F5019" w:rsidRPr="007F5019">
        <w:rPr>
          <w:szCs w:val="28"/>
        </w:rPr>
        <w:t>6</w:t>
      </w:r>
      <w:r w:rsidR="00083231" w:rsidRPr="00732EC1">
        <w:rPr>
          <w:szCs w:val="28"/>
        </w:rPr>
        <w:t>.</w:t>
      </w:r>
    </w:p>
    <w:p w14:paraId="7B0D3415" w14:textId="14CF3696" w:rsidR="00083231" w:rsidRPr="00732EC1" w:rsidRDefault="00083231" w:rsidP="00083231">
      <w:pPr>
        <w:spacing w:before="280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0BE32707" wp14:editId="5D024CCD">
            <wp:extent cx="2922058" cy="1871600"/>
            <wp:effectExtent l="19050" t="19050" r="12065" b="14605"/>
            <wp:docPr id="7" name="Рисунок 7" descr="Firebase Cloud Messaging - Xamarin | Microsoft Lea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irebase Cloud Messaging - Xamarin | Microsoft Learn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8932" cy="189521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93F59A" w14:textId="5C5D9E39" w:rsidR="00083231" w:rsidRPr="007F5019" w:rsidRDefault="00083231" w:rsidP="00083231">
      <w:pPr>
        <w:pStyle w:val="a9"/>
        <w:spacing w:before="240" w:after="280"/>
        <w:ind w:left="0" w:firstLine="0"/>
        <w:contextualSpacing w:val="0"/>
        <w:jc w:val="center"/>
      </w:pPr>
      <w:r w:rsidRPr="00732EC1">
        <w:t>Рисунок 3.</w:t>
      </w:r>
      <w:r w:rsidR="007F5019" w:rsidRPr="007F5019">
        <w:t>6</w:t>
      </w:r>
      <w:r w:rsidRPr="00732EC1">
        <w:t xml:space="preserve"> – </w:t>
      </w:r>
      <w:r w:rsidR="007F5019">
        <w:t xml:space="preserve">Схема отправки </w:t>
      </w:r>
      <w:r w:rsidR="007F5019" w:rsidRPr="008E03FE">
        <w:rPr>
          <w:i/>
          <w:iCs/>
          <w:lang w:val="en-US"/>
        </w:rPr>
        <w:t>push</w:t>
      </w:r>
      <w:r w:rsidR="007F5019" w:rsidRPr="007F5019">
        <w:t>-</w:t>
      </w:r>
      <w:r w:rsidR="007F5019">
        <w:t>уведомлений</w:t>
      </w:r>
    </w:p>
    <w:p w14:paraId="191A9EFF" w14:textId="0983E007" w:rsidR="0005077F" w:rsidRPr="0005077F" w:rsidRDefault="00AC214A" w:rsidP="0005077F">
      <w:pPr>
        <w:spacing w:after="240"/>
        <w:rPr>
          <w:color w:val="000000" w:themeColor="text1"/>
          <w:szCs w:val="28"/>
          <w:lang w:val="en-US"/>
        </w:rPr>
      </w:pPr>
      <w:r w:rsidRPr="00BC2E94">
        <w:rPr>
          <w:rFonts w:cs="Times New Roman"/>
          <w:i/>
          <w:iCs/>
          <w:color w:val="000000" w:themeColor="text1"/>
          <w:szCs w:val="28"/>
        </w:rPr>
        <w:t>FCM</w:t>
      </w:r>
      <w:r w:rsidRPr="00AC214A">
        <w:rPr>
          <w:rFonts w:cs="Times New Roman"/>
          <w:color w:val="000000" w:themeColor="text1"/>
          <w:szCs w:val="28"/>
        </w:rPr>
        <w:t xml:space="preserve"> выступает в качестве посредника между отправителями сообщений и клиентами.</w:t>
      </w:r>
      <w:r w:rsidR="00C334CC">
        <w:rPr>
          <w:rFonts w:cs="Times New Roman"/>
          <w:color w:val="000000" w:themeColor="text1"/>
          <w:szCs w:val="28"/>
        </w:rPr>
        <w:t xml:space="preserve"> </w:t>
      </w:r>
      <w:r w:rsidR="009544C0">
        <w:rPr>
          <w:rFonts w:cs="Times New Roman"/>
          <w:color w:val="000000" w:themeColor="text1"/>
          <w:szCs w:val="28"/>
        </w:rPr>
        <w:t xml:space="preserve">Для отправки конкретному клиенту используется токен устройства, который сервер получает во время авторизации в приложении и сохраняет в таблице </w:t>
      </w:r>
      <w:r w:rsidR="009544C0" w:rsidRPr="009544C0">
        <w:rPr>
          <w:rFonts w:cs="Times New Roman"/>
          <w:i/>
          <w:iCs/>
          <w:color w:val="000000" w:themeColor="text1"/>
          <w:szCs w:val="28"/>
          <w:lang w:val="en-US"/>
        </w:rPr>
        <w:t>firebase</w:t>
      </w:r>
      <w:r w:rsidR="009544C0" w:rsidRPr="009544C0">
        <w:rPr>
          <w:rFonts w:cs="Times New Roman"/>
          <w:i/>
          <w:iCs/>
          <w:color w:val="000000" w:themeColor="text1"/>
          <w:szCs w:val="28"/>
        </w:rPr>
        <w:t>_</w:t>
      </w:r>
      <w:r w:rsidR="009544C0" w:rsidRPr="009544C0">
        <w:rPr>
          <w:rFonts w:cs="Times New Roman"/>
          <w:i/>
          <w:iCs/>
          <w:color w:val="000000" w:themeColor="text1"/>
          <w:szCs w:val="28"/>
          <w:lang w:val="en-US"/>
        </w:rPr>
        <w:t>register</w:t>
      </w:r>
      <w:r w:rsidR="009544C0" w:rsidRPr="009544C0">
        <w:rPr>
          <w:rFonts w:cs="Times New Roman"/>
          <w:i/>
          <w:iCs/>
          <w:color w:val="000000" w:themeColor="text1"/>
          <w:szCs w:val="28"/>
        </w:rPr>
        <w:t>_</w:t>
      </w:r>
      <w:r w:rsidR="009544C0" w:rsidRPr="009544C0">
        <w:rPr>
          <w:rFonts w:cs="Times New Roman"/>
          <w:i/>
          <w:iCs/>
          <w:color w:val="000000" w:themeColor="text1"/>
          <w:szCs w:val="28"/>
          <w:lang w:val="en-US"/>
        </w:rPr>
        <w:t>token</w:t>
      </w:r>
      <w:r w:rsidR="009544C0" w:rsidRPr="009544C0">
        <w:rPr>
          <w:rFonts w:cs="Times New Roman"/>
          <w:color w:val="000000" w:themeColor="text1"/>
          <w:szCs w:val="28"/>
        </w:rPr>
        <w:t>.</w:t>
      </w:r>
      <w:r w:rsidR="0005077F" w:rsidRPr="0005077F">
        <w:rPr>
          <w:rFonts w:cs="Times New Roman"/>
          <w:color w:val="000000" w:themeColor="text1"/>
          <w:szCs w:val="28"/>
        </w:rPr>
        <w:t xml:space="preserve"> </w:t>
      </w:r>
      <w:r w:rsidR="0005077F">
        <w:rPr>
          <w:rFonts w:cs="Times New Roman"/>
          <w:color w:val="000000" w:themeColor="text1"/>
          <w:szCs w:val="28"/>
        </w:rPr>
        <w:t>Далее</w:t>
      </w:r>
      <w:r w:rsidR="0005077F" w:rsidRPr="0005077F">
        <w:rPr>
          <w:rFonts w:cs="Times New Roman"/>
          <w:color w:val="000000" w:themeColor="text1"/>
          <w:szCs w:val="28"/>
          <w:lang w:val="en-US"/>
        </w:rPr>
        <w:t xml:space="preserve"> </w:t>
      </w:r>
      <w:r w:rsidR="0005077F">
        <w:rPr>
          <w:rFonts w:cs="Times New Roman"/>
          <w:color w:val="000000" w:themeColor="text1"/>
          <w:szCs w:val="28"/>
        </w:rPr>
        <w:t>приведен</w:t>
      </w:r>
      <w:r w:rsidR="0005077F" w:rsidRPr="0005077F">
        <w:rPr>
          <w:rFonts w:cs="Times New Roman"/>
          <w:color w:val="000000" w:themeColor="text1"/>
          <w:szCs w:val="28"/>
          <w:lang w:val="en-US"/>
        </w:rPr>
        <w:t xml:space="preserve"> </w:t>
      </w:r>
      <w:r w:rsidR="0005077F">
        <w:rPr>
          <w:rFonts w:cs="Times New Roman"/>
          <w:color w:val="000000" w:themeColor="text1"/>
          <w:szCs w:val="28"/>
        </w:rPr>
        <w:t>пример</w:t>
      </w:r>
      <w:r w:rsidR="0005077F" w:rsidRPr="0005077F">
        <w:rPr>
          <w:rFonts w:cs="Times New Roman"/>
          <w:color w:val="000000" w:themeColor="text1"/>
          <w:szCs w:val="28"/>
          <w:lang w:val="en-US"/>
        </w:rPr>
        <w:t xml:space="preserve"> </w:t>
      </w:r>
      <w:r w:rsidR="0005077F">
        <w:rPr>
          <w:rFonts w:cs="Times New Roman"/>
          <w:color w:val="000000" w:themeColor="text1"/>
          <w:szCs w:val="28"/>
        </w:rPr>
        <w:t>отправки</w:t>
      </w:r>
      <w:r w:rsidR="0005077F" w:rsidRPr="0005077F">
        <w:rPr>
          <w:rFonts w:cs="Times New Roman"/>
          <w:color w:val="000000" w:themeColor="text1"/>
          <w:szCs w:val="28"/>
          <w:lang w:val="en-US"/>
        </w:rPr>
        <w:t xml:space="preserve"> </w:t>
      </w:r>
      <w:r w:rsidR="0005077F">
        <w:rPr>
          <w:rFonts w:cs="Times New Roman"/>
          <w:color w:val="000000" w:themeColor="text1"/>
          <w:szCs w:val="28"/>
          <w:lang w:val="en-US"/>
        </w:rPr>
        <w:t>push</w:t>
      </w:r>
      <w:r w:rsidR="0005077F" w:rsidRPr="0005077F">
        <w:rPr>
          <w:rFonts w:cs="Times New Roman"/>
          <w:color w:val="000000" w:themeColor="text1"/>
          <w:szCs w:val="28"/>
          <w:lang w:val="en-US"/>
        </w:rPr>
        <w:t>-</w:t>
      </w:r>
      <w:r w:rsidR="0005077F">
        <w:rPr>
          <w:rFonts w:cs="Times New Roman"/>
          <w:color w:val="000000" w:themeColor="text1"/>
          <w:szCs w:val="28"/>
        </w:rPr>
        <w:t>уведомления</w:t>
      </w:r>
      <w:r w:rsidR="0005077F" w:rsidRPr="0005077F">
        <w:rPr>
          <w:rFonts w:cs="Times New Roman"/>
          <w:color w:val="000000" w:themeColor="text1"/>
          <w:szCs w:val="28"/>
          <w:lang w:val="en-US"/>
        </w:rPr>
        <w:t xml:space="preserve">, </w:t>
      </w:r>
      <w:r w:rsidR="0005077F">
        <w:rPr>
          <w:rFonts w:cs="Times New Roman"/>
          <w:color w:val="000000" w:themeColor="text1"/>
          <w:szCs w:val="28"/>
        </w:rPr>
        <w:t>представленный</w:t>
      </w:r>
      <w:r w:rsidR="0005077F" w:rsidRPr="0005077F">
        <w:rPr>
          <w:rFonts w:cs="Times New Roman"/>
          <w:color w:val="000000" w:themeColor="text1"/>
          <w:szCs w:val="28"/>
          <w:lang w:val="en-US"/>
        </w:rPr>
        <w:t xml:space="preserve"> </w:t>
      </w:r>
      <w:r w:rsidR="0005077F">
        <w:rPr>
          <w:rFonts w:cs="Times New Roman"/>
          <w:color w:val="000000" w:themeColor="text1"/>
          <w:szCs w:val="28"/>
        </w:rPr>
        <w:t>в</w:t>
      </w:r>
      <w:r w:rsidR="0005077F" w:rsidRPr="0005077F">
        <w:rPr>
          <w:rFonts w:cs="Times New Roman"/>
          <w:color w:val="000000" w:themeColor="text1"/>
          <w:szCs w:val="28"/>
          <w:lang w:val="en-US"/>
        </w:rPr>
        <w:t xml:space="preserve"> </w:t>
      </w:r>
      <w:r w:rsidR="0005077F">
        <w:rPr>
          <w:rFonts w:cs="Times New Roman"/>
          <w:color w:val="000000" w:themeColor="text1"/>
          <w:szCs w:val="28"/>
        </w:rPr>
        <w:t>листинге</w:t>
      </w:r>
      <w:r w:rsidR="0005077F" w:rsidRPr="0005077F">
        <w:rPr>
          <w:rFonts w:cs="Times New Roman"/>
          <w:color w:val="000000" w:themeColor="text1"/>
          <w:szCs w:val="28"/>
          <w:lang w:val="en-US"/>
        </w:rPr>
        <w:t xml:space="preserve"> </w:t>
      </w:r>
      <w:r w:rsidR="0005077F" w:rsidRPr="0005077F">
        <w:rPr>
          <w:color w:val="000000" w:themeColor="text1"/>
          <w:szCs w:val="28"/>
          <w:lang w:val="en-US"/>
        </w:rPr>
        <w:t>3.6.</w:t>
      </w:r>
    </w:p>
    <w:p w14:paraId="51FBDC1E" w14:textId="5EA29A71" w:rsidR="0005077F" w:rsidRPr="0005077F" w:rsidRDefault="0005077F" w:rsidP="000507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firstLine="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05077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public void sendMulticastMessage(SendNotificationCommand command) {</w:t>
      </w:r>
      <w:r w:rsidRPr="0005077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List&lt;String&gt; userRegisterTokens = command.getUserRegisterTokens();</w:t>
      </w:r>
      <w:r w:rsidRPr="0005077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if (</w:t>
      </w:r>
      <w:r w:rsidRPr="0005077F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isEmpty</w:t>
      </w:r>
      <w:r w:rsidRPr="0005077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(userRegisterTokens)) {</w:t>
      </w:r>
      <w:r w:rsidR="00DF29A0" w:rsidRPr="00DF29A0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05077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return;</w:t>
      </w:r>
      <w:r w:rsidR="00DF29A0" w:rsidRPr="00DF29A0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05077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}</w:t>
      </w:r>
      <w:r w:rsidRPr="0005077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Notification notification = buildNotification(command.getTitle(), command.getMessage());</w:t>
      </w:r>
      <w:r w:rsidRPr="0005077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MulticastMessage message = MulticastMessage.</w:t>
      </w:r>
      <w:r w:rsidRPr="0005077F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builder</w:t>
      </w:r>
      <w:r w:rsidRPr="0005077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()</w:t>
      </w:r>
      <w:r w:rsidRPr="0005077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      .setNotification(notification)</w:t>
      </w:r>
      <w:r w:rsidRPr="0005077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      .addAllTokens(userRegisterTokens)</w:t>
      </w:r>
      <w:r w:rsidRPr="0005077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      .build();</w:t>
      </w:r>
      <w:r w:rsidRPr="0005077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>try {</w:t>
      </w:r>
      <w:r w:rsidRPr="0005077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BatchResponse response = firebaseMessaging.sendMulticast(message);</w:t>
      </w:r>
      <w:r w:rsidRPr="0005077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processBatchResponse(response, userRegisterTokens);</w:t>
      </w:r>
      <w:r w:rsidRPr="0005077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</w:t>
      </w:r>
      <w:r w:rsidRPr="0005077F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log</w:t>
      </w:r>
      <w:r w:rsidRPr="0005077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.info(</w:t>
      </w:r>
      <w:r w:rsidRPr="0005077F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MESSAGE_SENT_FIREBASE_MESSAGE_ID</w:t>
      </w:r>
      <w:r w:rsidRPr="0005077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, response.getSuccessCount(), command.getUserId());</w:t>
      </w:r>
      <w:r w:rsidRPr="0005077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>} catch (FirebaseMessagingException e) {</w:t>
      </w:r>
      <w:r w:rsidRPr="0005077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</w:r>
      <w:r w:rsidRPr="0005077F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log</w:t>
      </w:r>
      <w:r w:rsidRPr="0005077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.error(</w:t>
      </w:r>
      <w:r w:rsidRPr="0005077F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COULD_NOT_SEND_FIREBASE_NOTIFICATION</w:t>
      </w:r>
      <w:r w:rsidRPr="0005077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, e.getMessage());</w:t>
      </w:r>
      <w:r w:rsidRPr="0005077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>throw new FirebaseNotificationException(</w:t>
      </w:r>
      <w:r w:rsidRPr="0005077F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COULD_NOT_SEND_NOTIFICATION</w:t>
      </w:r>
      <w:r w:rsidRPr="0005077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);}</w:t>
      </w:r>
      <w:r w:rsidRPr="0005077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>}</w:t>
      </w:r>
    </w:p>
    <w:p w14:paraId="49FD9887" w14:textId="6ECA8DBC" w:rsidR="0005077F" w:rsidRDefault="0005077F" w:rsidP="0005077F">
      <w:pPr>
        <w:spacing w:before="240" w:after="280"/>
        <w:ind w:firstLine="0"/>
        <w:jc w:val="center"/>
        <w:rPr>
          <w:szCs w:val="28"/>
        </w:rPr>
      </w:pPr>
      <w:r w:rsidRPr="00732EC1">
        <w:rPr>
          <w:szCs w:val="28"/>
        </w:rPr>
        <w:t>Листинг</w:t>
      </w:r>
      <w:r w:rsidRPr="003B2760">
        <w:rPr>
          <w:szCs w:val="28"/>
        </w:rPr>
        <w:t xml:space="preserve"> 3.</w:t>
      </w:r>
      <w:r>
        <w:rPr>
          <w:szCs w:val="28"/>
        </w:rPr>
        <w:t>6</w:t>
      </w:r>
      <w:r w:rsidRPr="003B2760">
        <w:rPr>
          <w:szCs w:val="28"/>
        </w:rPr>
        <w:t xml:space="preserve"> </w:t>
      </w:r>
      <w:r w:rsidRPr="003B2760">
        <w:rPr>
          <w:color w:val="000000"/>
          <w:sz w:val="27"/>
          <w:szCs w:val="27"/>
        </w:rPr>
        <w:t xml:space="preserve">– </w:t>
      </w:r>
      <w:r>
        <w:rPr>
          <w:szCs w:val="28"/>
        </w:rPr>
        <w:t>Пример обработки события</w:t>
      </w:r>
    </w:p>
    <w:p w14:paraId="5EC68FE7" w14:textId="70B1C6AE" w:rsidR="00984FB7" w:rsidRDefault="008C21BF" w:rsidP="00984FB7">
      <w:pPr>
        <w:pStyle w:val="11"/>
        <w:spacing w:before="0" w:after="0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Токены </w:t>
      </w:r>
      <w:r w:rsidRPr="008C21BF">
        <w:rPr>
          <w:rFonts w:cs="Times New Roman"/>
          <w:color w:val="000000" w:themeColor="text1"/>
          <w:szCs w:val="28"/>
        </w:rPr>
        <w:t xml:space="preserve">имеют ограниченное время жизни. Когда токен истекает, он становится недействительным и не может быть использован для отправки уведомлений на </w:t>
      </w:r>
      <w:r w:rsidRPr="008C21BF">
        <w:rPr>
          <w:rFonts w:cs="Times New Roman"/>
          <w:color w:val="000000" w:themeColor="text1"/>
          <w:szCs w:val="28"/>
        </w:rPr>
        <w:lastRenderedPageBreak/>
        <w:t xml:space="preserve">устройство. В таком случае </w:t>
      </w:r>
      <w:r w:rsidR="00BC3698">
        <w:rPr>
          <w:rFonts w:cs="Times New Roman"/>
          <w:color w:val="000000" w:themeColor="text1"/>
          <w:szCs w:val="28"/>
        </w:rPr>
        <w:t>новый токен отправляется на сервер</w:t>
      </w:r>
      <w:r w:rsidR="003F7647">
        <w:rPr>
          <w:rFonts w:cs="Times New Roman"/>
          <w:color w:val="000000" w:themeColor="text1"/>
          <w:szCs w:val="28"/>
        </w:rPr>
        <w:t xml:space="preserve"> для сохранения, </w:t>
      </w:r>
      <w:r w:rsidRPr="008C21BF">
        <w:rPr>
          <w:rFonts w:cs="Times New Roman"/>
          <w:color w:val="000000" w:themeColor="text1"/>
          <w:szCs w:val="28"/>
        </w:rPr>
        <w:t>чтобы продолжить получать уведомления</w:t>
      </w:r>
      <w:r>
        <w:rPr>
          <w:rFonts w:cs="Times New Roman"/>
          <w:color w:val="000000" w:themeColor="text1"/>
          <w:szCs w:val="28"/>
        </w:rPr>
        <w:t>.</w:t>
      </w:r>
      <w:r w:rsidR="00984FB7">
        <w:rPr>
          <w:rFonts w:cs="Times New Roman"/>
          <w:color w:val="000000" w:themeColor="text1"/>
          <w:szCs w:val="28"/>
        </w:rPr>
        <w:t xml:space="preserve"> В таких ситуациях </w:t>
      </w:r>
      <w:r>
        <w:rPr>
          <w:rFonts w:cs="Times New Roman"/>
          <w:color w:val="000000" w:themeColor="text1"/>
          <w:szCs w:val="28"/>
        </w:rPr>
        <w:t>устаревшие токены</w:t>
      </w:r>
      <w:r w:rsidR="00984FB7">
        <w:rPr>
          <w:rFonts w:cs="Times New Roman"/>
          <w:color w:val="000000" w:themeColor="text1"/>
          <w:szCs w:val="28"/>
        </w:rPr>
        <w:t xml:space="preserve"> будут автоматические удалены </w:t>
      </w:r>
      <w:r w:rsidR="00DF29A0">
        <w:rPr>
          <w:rFonts w:cs="Times New Roman"/>
          <w:color w:val="000000" w:themeColor="text1"/>
          <w:szCs w:val="28"/>
        </w:rPr>
        <w:t>из таблицы.</w:t>
      </w:r>
    </w:p>
    <w:p w14:paraId="1EADE0B6" w14:textId="4EB5BAC1" w:rsidR="006D243E" w:rsidRDefault="006D243E" w:rsidP="00984FB7">
      <w:pPr>
        <w:pStyle w:val="11"/>
        <w:spacing w:before="0" w:after="0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Е</w:t>
      </w:r>
      <w:r w:rsidRPr="006D243E">
        <w:rPr>
          <w:rFonts w:cs="Times New Roman"/>
          <w:color w:val="000000" w:themeColor="text1"/>
          <w:szCs w:val="28"/>
        </w:rPr>
        <w:t>сли пользователь переустанавливает приложение на новом устройстве или устанавливает его на нескольких устройствах, будет сгенерирован новый токен устройства для каждого устройства. Токены, связанные с предыдущими устройствами, останутся недействительными</w:t>
      </w:r>
      <w:r w:rsidR="0088429E">
        <w:rPr>
          <w:rFonts w:cs="Times New Roman"/>
          <w:color w:val="000000" w:themeColor="text1"/>
          <w:szCs w:val="28"/>
        </w:rPr>
        <w:t>.</w:t>
      </w:r>
    </w:p>
    <w:p w14:paraId="2CCA5E1A" w14:textId="51F1051F" w:rsidR="0088429E" w:rsidRDefault="0088429E" w:rsidP="00984FB7">
      <w:pPr>
        <w:pStyle w:val="11"/>
        <w:spacing w:before="0" w:after="0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П</w:t>
      </w:r>
      <w:r w:rsidRPr="0088429E">
        <w:rPr>
          <w:rFonts w:cs="Times New Roman"/>
          <w:color w:val="000000" w:themeColor="text1"/>
          <w:szCs w:val="28"/>
        </w:rPr>
        <w:t xml:space="preserve">ри отправке уведомления через </w:t>
      </w:r>
      <w:r w:rsidRPr="00152447">
        <w:rPr>
          <w:rFonts w:cs="Times New Roman"/>
          <w:i/>
          <w:iCs/>
          <w:color w:val="000000" w:themeColor="text1"/>
          <w:szCs w:val="28"/>
        </w:rPr>
        <w:t>FCM</w:t>
      </w:r>
      <w:r w:rsidRPr="0088429E">
        <w:rPr>
          <w:rFonts w:cs="Times New Roman"/>
          <w:color w:val="000000" w:themeColor="text1"/>
          <w:szCs w:val="28"/>
        </w:rPr>
        <w:t xml:space="preserve"> возвращается код ошибки, указывающий на то, что токен устройства устарел, он автоматически удаляется из таблицы</w:t>
      </w:r>
      <w:r w:rsidR="00245C71">
        <w:rPr>
          <w:rFonts w:cs="Times New Roman"/>
          <w:color w:val="000000" w:themeColor="text1"/>
          <w:szCs w:val="28"/>
        </w:rPr>
        <w:t>.</w:t>
      </w:r>
      <w:r w:rsidR="00245C71" w:rsidRPr="00245C71">
        <w:t xml:space="preserve"> </w:t>
      </w:r>
      <w:r w:rsidR="00553D78">
        <w:t xml:space="preserve">Данный </w:t>
      </w:r>
      <w:r w:rsidR="00245C71" w:rsidRPr="00245C71">
        <w:rPr>
          <w:rFonts w:cs="Times New Roman"/>
          <w:color w:val="000000" w:themeColor="text1"/>
          <w:szCs w:val="28"/>
        </w:rPr>
        <w:t>механизм обеспечивает поддержание актуальности и эффективности уведомлений, необходимых для доставки до конечного устройства.</w:t>
      </w:r>
    </w:p>
    <w:p w14:paraId="6A34F6DD" w14:textId="03CE706F" w:rsidR="003A139F" w:rsidRPr="00DF29A0" w:rsidRDefault="003A139F" w:rsidP="003A139F">
      <w:pPr>
        <w:pStyle w:val="a1"/>
        <w:numPr>
          <w:ilvl w:val="0"/>
          <w:numId w:val="0"/>
        </w:numPr>
        <w:tabs>
          <w:tab w:val="left" w:pos="10076"/>
        </w:tabs>
        <w:ind w:firstLine="709"/>
        <w:rPr>
          <w:color w:val="auto"/>
          <w:lang w:val="ru-RU"/>
        </w:rPr>
      </w:pPr>
      <w:r w:rsidRPr="00DF29A0">
        <w:rPr>
          <w:color w:val="auto"/>
          <w:lang w:val="ru-RU"/>
        </w:rPr>
        <w:t>3.1.</w:t>
      </w:r>
      <w:r w:rsidR="00726B40" w:rsidRPr="006A019E">
        <w:rPr>
          <w:color w:val="auto"/>
          <w:lang w:val="ru-RU"/>
        </w:rPr>
        <w:t>10</w:t>
      </w:r>
      <w:r w:rsidRPr="00DF29A0">
        <w:rPr>
          <w:color w:val="auto"/>
          <w:lang w:val="ru-RU"/>
        </w:rPr>
        <w:t xml:space="preserve"> </w:t>
      </w:r>
      <w:r>
        <w:rPr>
          <w:color w:val="auto"/>
          <w:lang w:val="ru-RU"/>
        </w:rPr>
        <w:t>Сервис</w:t>
      </w:r>
      <w:r w:rsidRPr="00DF29A0">
        <w:rPr>
          <w:color w:val="auto"/>
          <w:lang w:val="ru-RU"/>
        </w:rPr>
        <w:t xml:space="preserve"> </w:t>
      </w:r>
      <w:r w:rsidR="003274F8" w:rsidRPr="00152447">
        <w:rPr>
          <w:i/>
          <w:iCs/>
          <w:color w:val="auto"/>
          <w:lang w:val="en-US"/>
        </w:rPr>
        <w:t>moto</w:t>
      </w:r>
      <w:r w:rsidR="003274F8" w:rsidRPr="00152447">
        <w:rPr>
          <w:i/>
          <w:iCs/>
          <w:color w:val="auto"/>
          <w:lang w:val="ru-RU"/>
        </w:rPr>
        <w:t>-</w:t>
      </w:r>
      <w:r w:rsidR="003274F8" w:rsidRPr="00152447">
        <w:rPr>
          <w:i/>
          <w:iCs/>
          <w:color w:val="auto"/>
          <w:lang w:val="en-US"/>
        </w:rPr>
        <w:t>admin</w:t>
      </w:r>
    </w:p>
    <w:p w14:paraId="16748F95" w14:textId="64BEFCD7" w:rsidR="00402B05" w:rsidRPr="00113487" w:rsidRDefault="008A034E" w:rsidP="00113487">
      <w:pPr>
        <w:pStyle w:val="afb"/>
      </w:pPr>
      <w:r>
        <w:rPr>
          <w:rFonts w:eastAsia="Times New Roman"/>
        </w:rPr>
        <w:t>Сервис</w:t>
      </w:r>
      <w:r w:rsidRPr="00753C13">
        <w:rPr>
          <w:rFonts w:eastAsia="Times New Roman"/>
        </w:rPr>
        <w:t xml:space="preserve"> </w:t>
      </w:r>
      <w:r w:rsidRPr="00A45C25">
        <w:rPr>
          <w:rFonts w:eastAsia="Times New Roman"/>
          <w:i/>
          <w:iCs/>
          <w:lang w:val="en-US"/>
        </w:rPr>
        <w:t>moto</w:t>
      </w:r>
      <w:r w:rsidRPr="00A45C25">
        <w:rPr>
          <w:rFonts w:eastAsia="Times New Roman"/>
          <w:i/>
          <w:iCs/>
        </w:rPr>
        <w:t>-</w:t>
      </w:r>
      <w:r>
        <w:rPr>
          <w:rFonts w:eastAsia="Times New Roman"/>
          <w:i/>
          <w:iCs/>
          <w:lang w:val="en-US"/>
        </w:rPr>
        <w:t>admin</w:t>
      </w:r>
      <w:r w:rsidRPr="00753C13">
        <w:rPr>
          <w:rFonts w:eastAsia="Times New Roman"/>
        </w:rPr>
        <w:t xml:space="preserve"> </w:t>
      </w:r>
      <w:r>
        <w:rPr>
          <w:rFonts w:eastAsia="Times New Roman"/>
        </w:rPr>
        <w:t xml:space="preserve">реализовывает панель управления для данного мобильного приложения. </w:t>
      </w:r>
      <w:r w:rsidR="00402B05">
        <w:rPr>
          <w:szCs w:val="24"/>
        </w:rPr>
        <w:t xml:space="preserve">На рисунке </w:t>
      </w:r>
      <w:r w:rsidR="00412576">
        <w:rPr>
          <w:szCs w:val="24"/>
        </w:rPr>
        <w:t>3</w:t>
      </w:r>
      <w:r w:rsidR="00402B05">
        <w:rPr>
          <w:szCs w:val="24"/>
        </w:rPr>
        <w:t>.</w:t>
      </w:r>
      <w:r w:rsidR="00113487">
        <w:rPr>
          <w:szCs w:val="24"/>
          <w:lang w:val="en-US"/>
        </w:rPr>
        <w:t>7</w:t>
      </w:r>
      <w:r w:rsidR="00402B05">
        <w:rPr>
          <w:szCs w:val="24"/>
        </w:rPr>
        <w:t xml:space="preserve"> представлена диаграмма классов данного </w:t>
      </w:r>
      <w:r w:rsidR="00E949C8">
        <w:rPr>
          <w:szCs w:val="24"/>
        </w:rPr>
        <w:t>сервиса</w:t>
      </w:r>
      <w:r w:rsidR="00402B05">
        <w:rPr>
          <w:szCs w:val="24"/>
        </w:rPr>
        <w:t>.</w:t>
      </w:r>
    </w:p>
    <w:p w14:paraId="10B4F30A" w14:textId="4D66FB6F" w:rsidR="00402B05" w:rsidRDefault="00C466D7" w:rsidP="00402B05">
      <w:pPr>
        <w:spacing w:before="280" w:after="240"/>
        <w:ind w:firstLine="0"/>
        <w:jc w:val="center"/>
        <w:rPr>
          <w:color w:val="000000" w:themeColor="text1"/>
          <w:szCs w:val="24"/>
        </w:rPr>
      </w:pPr>
      <w:r>
        <w:rPr>
          <w:noProof/>
        </w:rPr>
        <w:drawing>
          <wp:inline distT="0" distB="0" distL="0" distR="0" wp14:anchorId="310F17AA" wp14:editId="3EC4249C">
            <wp:extent cx="6408420" cy="4822825"/>
            <wp:effectExtent l="19050" t="19050" r="11430" b="158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420" cy="48228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DC8B0C" w14:textId="4C5D78D3" w:rsidR="00402B05" w:rsidRPr="00113487" w:rsidRDefault="00402B05" w:rsidP="00402B05">
      <w:pPr>
        <w:spacing w:before="240" w:after="280"/>
        <w:jc w:val="center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 xml:space="preserve">Рисунок </w:t>
      </w:r>
      <w:r w:rsidR="00412576">
        <w:rPr>
          <w:color w:val="000000" w:themeColor="text1"/>
          <w:szCs w:val="24"/>
        </w:rPr>
        <w:t>3</w:t>
      </w:r>
      <w:r>
        <w:rPr>
          <w:color w:val="000000" w:themeColor="text1"/>
          <w:szCs w:val="24"/>
        </w:rPr>
        <w:t>.</w:t>
      </w:r>
      <w:r w:rsidR="00113487" w:rsidRPr="00113487">
        <w:rPr>
          <w:color w:val="000000" w:themeColor="text1"/>
          <w:szCs w:val="24"/>
        </w:rPr>
        <w:t>7</w:t>
      </w:r>
      <w:r>
        <w:rPr>
          <w:color w:val="000000" w:themeColor="text1"/>
          <w:szCs w:val="24"/>
        </w:rPr>
        <w:t xml:space="preserve"> – Диаграмма классов</w:t>
      </w:r>
      <w:r w:rsidR="00412576">
        <w:rPr>
          <w:color w:val="000000" w:themeColor="text1"/>
          <w:szCs w:val="24"/>
        </w:rPr>
        <w:t xml:space="preserve"> сервиса </w:t>
      </w:r>
      <w:r w:rsidR="00412576" w:rsidRPr="00C22609">
        <w:rPr>
          <w:i/>
          <w:iCs/>
          <w:color w:val="000000" w:themeColor="text1"/>
          <w:szCs w:val="24"/>
          <w:lang w:val="en-US"/>
        </w:rPr>
        <w:t>moto</w:t>
      </w:r>
      <w:r w:rsidR="00412576" w:rsidRPr="00C22609">
        <w:rPr>
          <w:i/>
          <w:iCs/>
          <w:color w:val="000000" w:themeColor="text1"/>
          <w:szCs w:val="24"/>
        </w:rPr>
        <w:t>-</w:t>
      </w:r>
      <w:r w:rsidR="00412576" w:rsidRPr="00C22609">
        <w:rPr>
          <w:i/>
          <w:iCs/>
          <w:color w:val="000000" w:themeColor="text1"/>
          <w:szCs w:val="24"/>
          <w:lang w:val="en-US"/>
        </w:rPr>
        <w:t>admin</w:t>
      </w:r>
    </w:p>
    <w:p w14:paraId="6D08E9E8" w14:textId="21FC0CD6" w:rsidR="00113487" w:rsidRPr="00732EC1" w:rsidRDefault="00113487" w:rsidP="00113487">
      <w:pPr>
        <w:pStyle w:val="afb"/>
        <w:spacing w:after="280"/>
        <w:rPr>
          <w:color w:val="auto"/>
        </w:rPr>
      </w:pPr>
      <w:r>
        <w:rPr>
          <w:rFonts w:eastAsia="Times New Roman"/>
        </w:rPr>
        <w:t xml:space="preserve">На серверной стороне используется шаблонизатор </w:t>
      </w:r>
      <w:r w:rsidRPr="00AE12E7">
        <w:rPr>
          <w:rFonts w:eastAsia="Times New Roman"/>
          <w:i/>
          <w:iCs/>
          <w:lang w:val="en-US"/>
        </w:rPr>
        <w:t>Thymeleaf</w:t>
      </w:r>
      <w:r w:rsidRPr="00365AA9">
        <w:rPr>
          <w:rFonts w:eastAsia="Times New Roman"/>
        </w:rPr>
        <w:t xml:space="preserve"> </w:t>
      </w:r>
      <w:r>
        <w:rPr>
          <w:rFonts w:eastAsia="Times New Roman"/>
        </w:rPr>
        <w:t xml:space="preserve">для веб-приложений, который позволяет вставлять динамические данные в </w:t>
      </w:r>
      <w:r w:rsidRPr="00152447">
        <w:rPr>
          <w:rFonts w:eastAsia="Times New Roman"/>
          <w:i/>
          <w:iCs/>
          <w:lang w:val="en-US"/>
        </w:rPr>
        <w:t>HTML</w:t>
      </w:r>
      <w:r w:rsidRPr="00365AA9">
        <w:rPr>
          <w:rFonts w:eastAsia="Times New Roman"/>
        </w:rPr>
        <w:t>-</w:t>
      </w:r>
      <w:r>
        <w:rPr>
          <w:rFonts w:eastAsia="Times New Roman"/>
        </w:rPr>
        <w:t xml:space="preserve">шаблоны и управлять ими. </w:t>
      </w:r>
      <w:r>
        <w:t xml:space="preserve">Содержимое шаблонов располагается в директории </w:t>
      </w:r>
      <w:r w:rsidRPr="00C542A9">
        <w:rPr>
          <w:i/>
          <w:iCs/>
          <w:lang w:val="en-US"/>
        </w:rPr>
        <w:t>templates</w:t>
      </w:r>
      <w:r w:rsidRPr="001D10EA">
        <w:t xml:space="preserve"> </w:t>
      </w:r>
      <w:r>
        <w:t xml:space="preserve">в корневом </w:t>
      </w:r>
      <w:r>
        <w:lastRenderedPageBreak/>
        <w:t xml:space="preserve">каталоге проекта. Для удобства организации, шаблоны размещаются в различных папках. Содержимое корневой папки </w:t>
      </w:r>
      <w:r w:rsidR="003010B3">
        <w:t>«</w:t>
      </w:r>
      <w:r w:rsidRPr="007F3DB7">
        <w:rPr>
          <w:i/>
          <w:iCs/>
          <w:lang w:val="en-US"/>
        </w:rPr>
        <w:t>resources</w:t>
      </w:r>
      <w:r w:rsidR="003010B3">
        <w:rPr>
          <w:i/>
          <w:iCs/>
        </w:rPr>
        <w:t>»</w:t>
      </w:r>
      <w:r w:rsidRPr="00AA41D8">
        <w:t xml:space="preserve"> </w:t>
      </w:r>
      <w:r>
        <w:t xml:space="preserve">показано на рисунке </w:t>
      </w:r>
      <w:r w:rsidRPr="00732EC1">
        <w:rPr>
          <w:color w:val="auto"/>
        </w:rPr>
        <w:t>3.</w:t>
      </w:r>
      <w:r w:rsidR="007E2A8B">
        <w:rPr>
          <w:color w:val="auto"/>
        </w:rPr>
        <w:t>8</w:t>
      </w:r>
      <w:r w:rsidRPr="00732EC1">
        <w:rPr>
          <w:color w:val="auto"/>
        </w:rPr>
        <w:t>.</w:t>
      </w:r>
    </w:p>
    <w:p w14:paraId="0A0264FE" w14:textId="77777777" w:rsidR="00113487" w:rsidRDefault="00113487" w:rsidP="00113487">
      <w:pPr>
        <w:spacing w:before="280" w:after="240"/>
        <w:ind w:firstLine="0"/>
        <w:jc w:val="center"/>
      </w:pPr>
      <w:r>
        <w:rPr>
          <w:noProof/>
        </w:rPr>
        <w:drawing>
          <wp:inline distT="0" distB="0" distL="0" distR="0" wp14:anchorId="5439C8BF" wp14:editId="45BA0FF8">
            <wp:extent cx="2014992" cy="2048289"/>
            <wp:effectExtent l="19050" t="19050" r="18415" b="273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17765"/>
                    <a:stretch/>
                  </pic:blipFill>
                  <pic:spPr bwMode="auto">
                    <a:xfrm>
                      <a:off x="0" y="0"/>
                      <a:ext cx="2014992" cy="204828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E9138E" w14:textId="6FB07A9C" w:rsidR="00113487" w:rsidRPr="00732EC1" w:rsidRDefault="00113487" w:rsidP="00113487">
      <w:pPr>
        <w:tabs>
          <w:tab w:val="left" w:pos="10076"/>
        </w:tabs>
        <w:spacing w:before="240" w:after="280"/>
        <w:jc w:val="center"/>
        <w:rPr>
          <w:rFonts w:eastAsia="Calibri" w:cs="Times New Roman"/>
          <w:szCs w:val="28"/>
        </w:rPr>
      </w:pPr>
      <w:r w:rsidRPr="00732EC1">
        <w:rPr>
          <w:rFonts w:eastAsia="Calibri" w:cs="Times New Roman"/>
          <w:szCs w:val="28"/>
        </w:rPr>
        <w:t>Рисунок 3</w:t>
      </w:r>
      <w:r>
        <w:rPr>
          <w:rFonts w:eastAsia="Calibri" w:cs="Times New Roman"/>
          <w:szCs w:val="28"/>
        </w:rPr>
        <w:t>.</w:t>
      </w:r>
      <w:r w:rsidR="007E2A8B">
        <w:rPr>
          <w:rFonts w:eastAsia="Calibri" w:cs="Times New Roman"/>
          <w:szCs w:val="28"/>
        </w:rPr>
        <w:t>8</w:t>
      </w:r>
      <w:r w:rsidRPr="00732EC1">
        <w:rPr>
          <w:rFonts w:eastAsia="Calibri" w:cs="Times New Roman"/>
          <w:szCs w:val="28"/>
        </w:rPr>
        <w:t xml:space="preserve"> – </w:t>
      </w:r>
      <w:r>
        <w:rPr>
          <w:rFonts w:eastAsia="Calibri" w:cs="Times New Roman"/>
          <w:szCs w:val="28"/>
        </w:rPr>
        <w:t>Содержимое папки</w:t>
      </w:r>
      <w:r w:rsidRPr="009B3920">
        <w:t xml:space="preserve"> </w:t>
      </w:r>
      <w:r w:rsidRPr="00152447">
        <w:rPr>
          <w:i/>
          <w:iCs/>
          <w:lang w:val="en-US"/>
        </w:rPr>
        <w:t>resources</w:t>
      </w:r>
    </w:p>
    <w:p w14:paraId="409FF9AA" w14:textId="3F0DA926" w:rsidR="00113487" w:rsidRDefault="00113487" w:rsidP="00113487">
      <w:r>
        <w:t xml:space="preserve">Пример шаблона отправки уведомлений </w:t>
      </w:r>
      <w:r w:rsidR="003010B3">
        <w:t>«</w:t>
      </w:r>
      <w:r w:rsidR="003010B3" w:rsidRPr="003010B3">
        <w:rPr>
          <w:i/>
          <w:iCs/>
          <w:lang w:val="en-US"/>
        </w:rPr>
        <w:t>notifications</w:t>
      </w:r>
      <w:r w:rsidR="003010B3" w:rsidRPr="003010B3">
        <w:rPr>
          <w:i/>
          <w:iCs/>
        </w:rPr>
        <w:t>.</w:t>
      </w:r>
      <w:r w:rsidR="003010B3" w:rsidRPr="003010B3">
        <w:rPr>
          <w:i/>
          <w:iCs/>
          <w:lang w:val="en-US"/>
        </w:rPr>
        <w:t>html</w:t>
      </w:r>
      <w:r w:rsidR="003010B3">
        <w:t>»</w:t>
      </w:r>
      <w:r w:rsidR="003010B3" w:rsidRPr="003010B3">
        <w:t xml:space="preserve"> </w:t>
      </w:r>
      <w:r>
        <w:t xml:space="preserve">представление </w:t>
      </w:r>
      <w:r w:rsidRPr="00E17058">
        <w:t xml:space="preserve">в приложении </w:t>
      </w:r>
      <w:r w:rsidR="00C3121C">
        <w:t>К</w:t>
      </w:r>
      <w:r w:rsidRPr="00E17058">
        <w:t>.</w:t>
      </w:r>
      <w:r w:rsidR="007E2A8B" w:rsidRPr="007E2A8B">
        <w:t xml:space="preserve"> </w:t>
      </w:r>
    </w:p>
    <w:p w14:paraId="4DDFBF85" w14:textId="11D536E5" w:rsidR="00D82E97" w:rsidRPr="00402B05" w:rsidRDefault="00D82E97" w:rsidP="00D82E97">
      <w:pPr>
        <w:pStyle w:val="a1"/>
        <w:numPr>
          <w:ilvl w:val="0"/>
          <w:numId w:val="0"/>
        </w:numPr>
        <w:tabs>
          <w:tab w:val="left" w:pos="10076"/>
        </w:tabs>
        <w:ind w:firstLine="709"/>
        <w:rPr>
          <w:color w:val="auto"/>
          <w:lang w:val="ru-RU"/>
        </w:rPr>
      </w:pPr>
      <w:r w:rsidRPr="00402B05">
        <w:rPr>
          <w:color w:val="auto"/>
          <w:lang w:val="ru-RU"/>
        </w:rPr>
        <w:t>3.1.</w:t>
      </w:r>
      <w:r w:rsidR="00726B40" w:rsidRPr="006A019E">
        <w:rPr>
          <w:color w:val="auto"/>
          <w:lang w:val="ru-RU"/>
        </w:rPr>
        <w:t>11</w:t>
      </w:r>
      <w:r w:rsidRPr="00402B05">
        <w:rPr>
          <w:color w:val="auto"/>
          <w:lang w:val="ru-RU"/>
        </w:rPr>
        <w:t xml:space="preserve"> </w:t>
      </w:r>
      <w:r>
        <w:rPr>
          <w:color w:val="auto"/>
          <w:lang w:val="ru-RU"/>
        </w:rPr>
        <w:t>Сервис</w:t>
      </w:r>
      <w:r w:rsidRPr="00402B05">
        <w:rPr>
          <w:color w:val="auto"/>
          <w:lang w:val="ru-RU"/>
        </w:rPr>
        <w:t xml:space="preserve"> </w:t>
      </w:r>
      <w:r w:rsidR="00801ABA" w:rsidRPr="00C21503">
        <w:rPr>
          <w:i/>
          <w:iCs/>
          <w:color w:val="auto"/>
          <w:lang w:val="en-US"/>
        </w:rPr>
        <w:t>moto</w:t>
      </w:r>
      <w:r w:rsidR="00801ABA" w:rsidRPr="00C21503">
        <w:rPr>
          <w:i/>
          <w:iCs/>
          <w:color w:val="auto"/>
          <w:lang w:val="ru-RU"/>
        </w:rPr>
        <w:t>-</w:t>
      </w:r>
      <w:r w:rsidR="00801ABA" w:rsidRPr="00C21503">
        <w:rPr>
          <w:i/>
          <w:iCs/>
          <w:color w:val="auto"/>
          <w:lang w:val="en-US"/>
        </w:rPr>
        <w:t>migration</w:t>
      </w:r>
    </w:p>
    <w:p w14:paraId="1BC3356C" w14:textId="77777777" w:rsidR="00D82E97" w:rsidRDefault="00D82E97" w:rsidP="00D82E97">
      <w:pPr>
        <w:rPr>
          <w:szCs w:val="28"/>
        </w:rPr>
      </w:pPr>
      <w:r>
        <w:rPr>
          <w:szCs w:val="28"/>
        </w:rPr>
        <w:t xml:space="preserve">Для управления версиями базы данных используется библиотека </w:t>
      </w:r>
      <w:r w:rsidRPr="00C21503">
        <w:rPr>
          <w:i/>
          <w:iCs/>
          <w:szCs w:val="28"/>
          <w:lang w:val="en-US"/>
        </w:rPr>
        <w:t>Liquibase</w:t>
      </w:r>
      <w:r>
        <w:rPr>
          <w:szCs w:val="28"/>
        </w:rPr>
        <w:t xml:space="preserve">, позволяющий автоматизировать и упростить процесс развертывания и миграции схемы базы данных. Данная библиотека предоставляет </w:t>
      </w:r>
      <w:r w:rsidRPr="009729B0">
        <w:rPr>
          <w:szCs w:val="28"/>
        </w:rPr>
        <w:t xml:space="preserve">множество инструментов для управления миграциями, включая возможность генерировать </w:t>
      </w:r>
      <w:r w:rsidRPr="00C21503">
        <w:rPr>
          <w:i/>
          <w:iCs/>
          <w:szCs w:val="28"/>
        </w:rPr>
        <w:t>SQL</w:t>
      </w:r>
      <w:r w:rsidRPr="009729B0">
        <w:rPr>
          <w:szCs w:val="28"/>
        </w:rPr>
        <w:t>-скрипты, применять миграции в определенном порядке, откатывать миграции и многое другое.</w:t>
      </w:r>
    </w:p>
    <w:p w14:paraId="2AE53D7D" w14:textId="371666F2" w:rsidR="00D82E97" w:rsidRPr="00517F8D" w:rsidRDefault="00D82E97" w:rsidP="00D82E97">
      <w:pPr>
        <w:rPr>
          <w:szCs w:val="28"/>
        </w:rPr>
      </w:pPr>
      <w:r>
        <w:rPr>
          <w:szCs w:val="28"/>
        </w:rPr>
        <w:t>Все миграции вынесены для удобства в отдельный сервис</w:t>
      </w:r>
      <w:r w:rsidR="00197240">
        <w:rPr>
          <w:szCs w:val="28"/>
        </w:rPr>
        <w:t xml:space="preserve"> </w:t>
      </w:r>
      <w:r w:rsidR="00197240" w:rsidRPr="00197240">
        <w:rPr>
          <w:i/>
          <w:iCs/>
          <w:szCs w:val="28"/>
          <w:lang w:val="en-US"/>
        </w:rPr>
        <w:t>moto</w:t>
      </w:r>
      <w:r w:rsidR="00197240" w:rsidRPr="00197240">
        <w:rPr>
          <w:i/>
          <w:iCs/>
          <w:szCs w:val="28"/>
        </w:rPr>
        <w:t>-</w:t>
      </w:r>
      <w:r w:rsidR="00197240" w:rsidRPr="00197240">
        <w:rPr>
          <w:i/>
          <w:iCs/>
          <w:szCs w:val="28"/>
          <w:lang w:val="en-US"/>
        </w:rPr>
        <w:t>migration</w:t>
      </w:r>
      <w:r>
        <w:rPr>
          <w:szCs w:val="28"/>
        </w:rPr>
        <w:t>, что позволяет</w:t>
      </w:r>
      <w:r w:rsidRPr="00517F8D">
        <w:rPr>
          <w:szCs w:val="28"/>
        </w:rPr>
        <w:t xml:space="preserve"> </w:t>
      </w:r>
      <w:r>
        <w:rPr>
          <w:szCs w:val="28"/>
        </w:rPr>
        <w:t>легко поддерживать единый порядок и структуру миграций для всех схем сервисов базы данных.</w:t>
      </w:r>
    </w:p>
    <w:p w14:paraId="3774A24D" w14:textId="2D6DB6C0" w:rsidR="00D82E97" w:rsidRDefault="00D82E97" w:rsidP="00D82E97">
      <w:pPr>
        <w:rPr>
          <w:szCs w:val="28"/>
        </w:rPr>
      </w:pPr>
      <w:r>
        <w:rPr>
          <w:szCs w:val="28"/>
        </w:rPr>
        <w:t>Пример миграции добавления индекса представлен на листинге 3.</w:t>
      </w:r>
      <w:r w:rsidR="00DA21B8">
        <w:rPr>
          <w:szCs w:val="28"/>
        </w:rPr>
        <w:t>7.</w:t>
      </w:r>
    </w:p>
    <w:p w14:paraId="10833F2A" w14:textId="751D0ABE" w:rsidR="00D82E97" w:rsidRPr="006E036B" w:rsidRDefault="00D82E97" w:rsidP="00D82E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240"/>
        <w:ind w:firstLine="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6E036B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&lt;?</w:t>
      </w:r>
      <w:r w:rsidRPr="006E036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xml version="1.0" encoding="UTF-8"</w:t>
      </w:r>
      <w:r w:rsidRPr="006E036B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?&gt;</w:t>
      </w:r>
      <w:r w:rsidRPr="006E036B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br/>
      </w:r>
      <w:r w:rsidRPr="006E036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&lt;databaseChangeLog xmlns:xsi="http://www.w3.org/2001/XMLSchema-instance"</w:t>
      </w:r>
      <w:r w:rsidRPr="006E036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>xmlns="http://www.liquibase.org/xml/ns/dbchangelog"</w:t>
      </w:r>
      <w:r w:rsidRPr="006E036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>xsi:schemaLocation="http://www.liquibase.org/xml/ns/dbchangelog"&gt;</w:t>
      </w:r>
      <w:r w:rsidRPr="006E036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&lt;changeSet id="MOTO-NOTIFICATION-4-0" author="Viktoryia Novik"&gt;</w:t>
      </w:r>
      <w:r w:rsidRPr="006E036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  &lt;dropPrimaryKey tableName="firebase_register_tokens" constraintName="firebase_register_tokens_pkey"/&gt;</w:t>
      </w:r>
      <w:r w:rsidRPr="006E036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  &lt;createIndex tableName="firebase_register_tokens" indexName="firebase_register_tokens_register_token_idx"&gt;</w:t>
      </w:r>
      <w:r w:rsidRPr="006E036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      &lt;column name="register_token"/&gt;</w:t>
      </w:r>
      <w:r w:rsidRPr="006E036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&lt;/createIndex&gt;</w:t>
      </w:r>
      <w:r w:rsidRPr="006E036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>&lt;/changeSet&gt;&lt;/databaseChangeLog&gt;</w:t>
      </w:r>
    </w:p>
    <w:p w14:paraId="161AE3E9" w14:textId="50F0077D" w:rsidR="00D82E97" w:rsidRPr="003B2760" w:rsidRDefault="00D82E97" w:rsidP="003F651C">
      <w:pPr>
        <w:spacing w:before="240" w:after="280"/>
        <w:ind w:firstLine="0"/>
        <w:jc w:val="center"/>
        <w:rPr>
          <w:szCs w:val="28"/>
        </w:rPr>
      </w:pPr>
      <w:r w:rsidRPr="00732EC1">
        <w:rPr>
          <w:szCs w:val="28"/>
        </w:rPr>
        <w:t>Листинг</w:t>
      </w:r>
      <w:r w:rsidRPr="003B2760">
        <w:rPr>
          <w:szCs w:val="28"/>
        </w:rPr>
        <w:t xml:space="preserve"> 3.</w:t>
      </w:r>
      <w:r w:rsidR="00DA21B8">
        <w:rPr>
          <w:szCs w:val="28"/>
        </w:rPr>
        <w:t>7</w:t>
      </w:r>
      <w:r w:rsidRPr="003B2760">
        <w:rPr>
          <w:szCs w:val="28"/>
        </w:rPr>
        <w:t xml:space="preserve"> </w:t>
      </w:r>
      <w:r w:rsidRPr="003B2760">
        <w:rPr>
          <w:color w:val="000000"/>
          <w:sz w:val="27"/>
          <w:szCs w:val="27"/>
        </w:rPr>
        <w:t xml:space="preserve">– </w:t>
      </w:r>
      <w:r w:rsidRPr="00732EC1">
        <w:rPr>
          <w:color w:val="000000"/>
          <w:sz w:val="27"/>
          <w:szCs w:val="27"/>
        </w:rPr>
        <w:t>Прим</w:t>
      </w:r>
      <w:r>
        <w:rPr>
          <w:color w:val="000000"/>
          <w:sz w:val="27"/>
          <w:szCs w:val="27"/>
        </w:rPr>
        <w:t>ер миграции добавления индекса</w:t>
      </w:r>
    </w:p>
    <w:p w14:paraId="4CE41676" w14:textId="3B28E5E1" w:rsidR="00C30261" w:rsidRPr="0026468C" w:rsidRDefault="0026468C" w:rsidP="00D23699">
      <w:pPr>
        <w:shd w:val="clear" w:color="auto" w:fill="FFFFFF"/>
        <w:jc w:val="left"/>
        <w:rPr>
          <w:rFonts w:ascii="Courier New" w:eastAsia="Times New Roman" w:hAnsi="Courier New" w:cs="Courier New"/>
          <w:color w:val="080808"/>
          <w:spacing w:val="-2"/>
          <w:sz w:val="24"/>
          <w:szCs w:val="24"/>
        </w:rPr>
      </w:pPr>
      <w:r w:rsidRPr="0026468C">
        <w:rPr>
          <w:spacing w:val="-2"/>
          <w:szCs w:val="28"/>
        </w:rPr>
        <w:t>Исходный</w:t>
      </w:r>
      <w:r w:rsidR="00C30261" w:rsidRPr="0026468C">
        <w:rPr>
          <w:spacing w:val="-2"/>
          <w:szCs w:val="28"/>
        </w:rPr>
        <w:t xml:space="preserve"> код заполнения таблиц</w:t>
      </w:r>
      <w:r w:rsidR="008A2AC0" w:rsidRPr="0026468C">
        <w:rPr>
          <w:spacing w:val="-2"/>
          <w:szCs w:val="28"/>
        </w:rPr>
        <w:t xml:space="preserve"> данными</w:t>
      </w:r>
      <w:r w:rsidR="00C30261" w:rsidRPr="0026468C">
        <w:rPr>
          <w:spacing w:val="-2"/>
          <w:szCs w:val="28"/>
        </w:rPr>
        <w:t xml:space="preserve"> </w:t>
      </w:r>
      <w:r w:rsidR="00C30261" w:rsidRPr="0026468C">
        <w:rPr>
          <w:i/>
          <w:iCs/>
          <w:spacing w:val="-2"/>
          <w:szCs w:val="28"/>
          <w:lang w:val="en-US"/>
        </w:rPr>
        <w:t>motorbike</w:t>
      </w:r>
      <w:r w:rsidR="00C30261" w:rsidRPr="0026468C">
        <w:rPr>
          <w:i/>
          <w:iCs/>
          <w:spacing w:val="-2"/>
          <w:szCs w:val="28"/>
        </w:rPr>
        <w:t>_</w:t>
      </w:r>
      <w:r w:rsidR="00C30261" w:rsidRPr="0026468C">
        <w:rPr>
          <w:i/>
          <w:iCs/>
          <w:spacing w:val="-2"/>
          <w:szCs w:val="28"/>
          <w:lang w:val="en-US"/>
        </w:rPr>
        <w:t>brand</w:t>
      </w:r>
      <w:r w:rsidR="00C30261" w:rsidRPr="0026468C">
        <w:rPr>
          <w:spacing w:val="-2"/>
          <w:szCs w:val="28"/>
        </w:rPr>
        <w:t xml:space="preserve"> и </w:t>
      </w:r>
      <w:r w:rsidR="00C30261" w:rsidRPr="0026468C">
        <w:rPr>
          <w:i/>
          <w:iCs/>
          <w:spacing w:val="-2"/>
          <w:szCs w:val="28"/>
          <w:lang w:val="en-US"/>
        </w:rPr>
        <w:t>motorbike</w:t>
      </w:r>
      <w:r w:rsidR="00C30261" w:rsidRPr="0026468C">
        <w:rPr>
          <w:i/>
          <w:iCs/>
          <w:spacing w:val="-2"/>
          <w:szCs w:val="28"/>
        </w:rPr>
        <w:t>_</w:t>
      </w:r>
      <w:r w:rsidR="00C30261" w:rsidRPr="0026468C">
        <w:rPr>
          <w:i/>
          <w:iCs/>
          <w:spacing w:val="-2"/>
          <w:szCs w:val="28"/>
          <w:lang w:val="en-US"/>
        </w:rPr>
        <w:t>model</w:t>
      </w:r>
      <w:r w:rsidR="00C30261" w:rsidRPr="0026468C">
        <w:rPr>
          <w:spacing w:val="-2"/>
          <w:szCs w:val="28"/>
        </w:rPr>
        <w:t xml:space="preserve"> </w:t>
      </w:r>
      <w:r w:rsidR="008A2AC0" w:rsidRPr="0026468C">
        <w:rPr>
          <w:spacing w:val="-2"/>
          <w:szCs w:val="28"/>
        </w:rPr>
        <w:t xml:space="preserve">с помощью интерфейса </w:t>
      </w:r>
      <w:r w:rsidR="008A2AC0" w:rsidRPr="0026468C">
        <w:rPr>
          <w:i/>
          <w:iCs/>
          <w:spacing w:val="-2"/>
          <w:szCs w:val="28"/>
        </w:rPr>
        <w:t>CustomTaskChange</w:t>
      </w:r>
      <w:r w:rsidR="008A2AC0" w:rsidRPr="0026468C">
        <w:rPr>
          <w:spacing w:val="-2"/>
          <w:szCs w:val="28"/>
        </w:rPr>
        <w:t xml:space="preserve"> </w:t>
      </w:r>
      <w:r w:rsidR="00C30261" w:rsidRPr="0026468C">
        <w:rPr>
          <w:spacing w:val="-2"/>
          <w:szCs w:val="28"/>
        </w:rPr>
        <w:t xml:space="preserve">представлен в приложении </w:t>
      </w:r>
      <w:r w:rsidR="00C3121C" w:rsidRPr="0026468C">
        <w:rPr>
          <w:spacing w:val="-2"/>
          <w:szCs w:val="28"/>
        </w:rPr>
        <w:t>Л</w:t>
      </w:r>
      <w:r w:rsidR="00BC3847" w:rsidRPr="0026468C">
        <w:rPr>
          <w:spacing w:val="-2"/>
          <w:szCs w:val="28"/>
        </w:rPr>
        <w:t>.</w:t>
      </w:r>
    </w:p>
    <w:p w14:paraId="20A61738" w14:textId="37F85510" w:rsidR="00D82E97" w:rsidRDefault="00D82E97" w:rsidP="00D82E97">
      <w:pPr>
        <w:rPr>
          <w:szCs w:val="28"/>
        </w:rPr>
      </w:pPr>
      <w:r w:rsidRPr="00651C33">
        <w:rPr>
          <w:szCs w:val="28"/>
        </w:rPr>
        <w:lastRenderedPageBreak/>
        <w:t>Каждая миграция имеет свой уникальный идентификатор, который указывает на ее порядковый номер в цепочке миграций</w:t>
      </w:r>
      <w:r>
        <w:rPr>
          <w:szCs w:val="28"/>
        </w:rPr>
        <w:t>. И</w:t>
      </w:r>
      <w:r w:rsidRPr="00651C33">
        <w:rPr>
          <w:szCs w:val="28"/>
        </w:rPr>
        <w:t>нформаци</w:t>
      </w:r>
      <w:r>
        <w:rPr>
          <w:szCs w:val="28"/>
        </w:rPr>
        <w:t>я</w:t>
      </w:r>
      <w:r w:rsidRPr="00651C33">
        <w:rPr>
          <w:szCs w:val="28"/>
        </w:rPr>
        <w:t xml:space="preserve"> о примененных миграциях </w:t>
      </w:r>
      <w:r>
        <w:rPr>
          <w:szCs w:val="28"/>
        </w:rPr>
        <w:t xml:space="preserve">хранится </w:t>
      </w:r>
      <w:r w:rsidRPr="00651C33">
        <w:rPr>
          <w:szCs w:val="28"/>
        </w:rPr>
        <w:t xml:space="preserve">в специальной таблице базы данных, которая называется </w:t>
      </w:r>
      <w:r w:rsidRPr="00B7754B">
        <w:rPr>
          <w:i/>
          <w:iCs/>
          <w:szCs w:val="28"/>
          <w:lang w:val="en-US"/>
        </w:rPr>
        <w:t>databaseChangeLog</w:t>
      </w:r>
      <w:r w:rsidRPr="00651C33">
        <w:rPr>
          <w:szCs w:val="28"/>
        </w:rPr>
        <w:t>. Эта таблица содержит информацию о каждой миграции, примененной к базе данных, включая ее идентификатор, автора, дату и время применения, а также дополнительную информацию</w:t>
      </w:r>
      <w:r>
        <w:rPr>
          <w:szCs w:val="28"/>
        </w:rPr>
        <w:t>.</w:t>
      </w:r>
    </w:p>
    <w:p w14:paraId="1ED59451" w14:textId="20B8AC0C" w:rsidR="00D82E97" w:rsidRPr="002D771A" w:rsidRDefault="00D82E97" w:rsidP="00D82E97">
      <w:pPr>
        <w:spacing w:after="280"/>
        <w:rPr>
          <w:szCs w:val="28"/>
        </w:rPr>
      </w:pPr>
      <w:r>
        <w:rPr>
          <w:szCs w:val="28"/>
        </w:rPr>
        <w:t>К</w:t>
      </w:r>
      <w:r w:rsidRPr="00651C33">
        <w:rPr>
          <w:szCs w:val="28"/>
        </w:rPr>
        <w:t xml:space="preserve">аждый раз, когда </w:t>
      </w:r>
      <w:r w:rsidRPr="00651C33">
        <w:rPr>
          <w:i/>
          <w:iCs/>
          <w:szCs w:val="28"/>
        </w:rPr>
        <w:t>Liquibase</w:t>
      </w:r>
      <w:r w:rsidRPr="00651C33">
        <w:rPr>
          <w:szCs w:val="28"/>
        </w:rPr>
        <w:t xml:space="preserve"> запускается, он сначала проверяет, какие миграции уже были применены к базе данных, и затем применяет только новые миграции, которые еще не были применены</w:t>
      </w:r>
      <w:r>
        <w:rPr>
          <w:szCs w:val="28"/>
        </w:rPr>
        <w:t xml:space="preserve">. </w:t>
      </w:r>
      <w:r w:rsidR="00EE561F">
        <w:rPr>
          <w:szCs w:val="28"/>
        </w:rPr>
        <w:t xml:space="preserve">Далее </w:t>
      </w:r>
      <w:r w:rsidR="00333BB6">
        <w:rPr>
          <w:szCs w:val="28"/>
        </w:rPr>
        <w:t xml:space="preserve">рассмотрим </w:t>
      </w:r>
      <w:r w:rsidR="00EE561F">
        <w:rPr>
          <w:szCs w:val="28"/>
        </w:rPr>
        <w:t>п</w:t>
      </w:r>
      <w:r>
        <w:rPr>
          <w:szCs w:val="28"/>
        </w:rPr>
        <w:t xml:space="preserve">ример таблицы </w:t>
      </w:r>
      <w:r w:rsidRPr="00B7754B">
        <w:rPr>
          <w:i/>
          <w:iCs/>
          <w:szCs w:val="28"/>
          <w:lang w:val="en-US"/>
        </w:rPr>
        <w:t>databaseChangeLog</w:t>
      </w:r>
      <w:r w:rsidR="00E64EFB">
        <w:rPr>
          <w:i/>
          <w:iCs/>
          <w:szCs w:val="28"/>
        </w:rPr>
        <w:t>,</w:t>
      </w:r>
      <w:r>
        <w:rPr>
          <w:i/>
          <w:iCs/>
          <w:szCs w:val="28"/>
        </w:rPr>
        <w:t xml:space="preserve"> </w:t>
      </w:r>
      <w:r>
        <w:rPr>
          <w:szCs w:val="28"/>
        </w:rPr>
        <w:t>представлен</w:t>
      </w:r>
      <w:r w:rsidR="00E64EFB">
        <w:rPr>
          <w:szCs w:val="28"/>
        </w:rPr>
        <w:t>ный</w:t>
      </w:r>
      <w:r>
        <w:rPr>
          <w:szCs w:val="28"/>
        </w:rPr>
        <w:t xml:space="preserve"> на рисунке 3.</w:t>
      </w:r>
      <w:r w:rsidR="000C7DB5">
        <w:rPr>
          <w:szCs w:val="28"/>
        </w:rPr>
        <w:t>9.</w:t>
      </w:r>
    </w:p>
    <w:p w14:paraId="02A79A28" w14:textId="77777777" w:rsidR="00D82E97" w:rsidRDefault="00D82E97" w:rsidP="00D82E97">
      <w:pPr>
        <w:ind w:firstLine="0"/>
        <w:rPr>
          <w:szCs w:val="28"/>
          <w:lang w:val="en-US"/>
        </w:rPr>
      </w:pPr>
      <w:r>
        <w:rPr>
          <w:noProof/>
        </w:rPr>
        <w:drawing>
          <wp:inline distT="0" distB="0" distL="0" distR="0" wp14:anchorId="33E1AF17" wp14:editId="7406C4F7">
            <wp:extent cx="6408420" cy="2408555"/>
            <wp:effectExtent l="19050" t="19050" r="11430" b="1079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24085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D1A2E1" w14:textId="3613A8D5" w:rsidR="00D82E97" w:rsidRPr="00D82E97" w:rsidRDefault="00D82E97" w:rsidP="00D82E97">
      <w:pPr>
        <w:spacing w:before="240" w:after="280"/>
        <w:jc w:val="center"/>
        <w:rPr>
          <w:szCs w:val="28"/>
        </w:rPr>
      </w:pPr>
      <w:r w:rsidRPr="00732EC1">
        <w:rPr>
          <w:noProof/>
        </w:rPr>
        <w:t>Рисунок</w:t>
      </w:r>
      <w:r w:rsidRPr="00D82E97">
        <w:rPr>
          <w:noProof/>
        </w:rPr>
        <w:t xml:space="preserve"> 3.</w:t>
      </w:r>
      <w:r w:rsidR="000C7DB5">
        <w:rPr>
          <w:noProof/>
        </w:rPr>
        <w:t>9</w:t>
      </w:r>
      <w:r w:rsidRPr="00D82E97">
        <w:rPr>
          <w:noProof/>
        </w:rPr>
        <w:t xml:space="preserve"> </w:t>
      </w:r>
      <w:r w:rsidRPr="00D82E97">
        <w:rPr>
          <w:color w:val="000000"/>
          <w:sz w:val="27"/>
          <w:szCs w:val="27"/>
        </w:rPr>
        <w:t xml:space="preserve">– </w:t>
      </w:r>
      <w:r>
        <w:rPr>
          <w:color w:val="000000"/>
          <w:sz w:val="27"/>
          <w:szCs w:val="27"/>
        </w:rPr>
        <w:t>Пример</w:t>
      </w:r>
      <w:r w:rsidRPr="00D82E97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>таблицы</w:t>
      </w:r>
      <w:r w:rsidRPr="00D82E97">
        <w:rPr>
          <w:color w:val="000000"/>
          <w:sz w:val="27"/>
          <w:szCs w:val="27"/>
        </w:rPr>
        <w:t xml:space="preserve"> </w:t>
      </w:r>
      <w:r w:rsidRPr="00B7754B">
        <w:rPr>
          <w:i/>
          <w:iCs/>
          <w:szCs w:val="28"/>
          <w:lang w:val="en-US"/>
        </w:rPr>
        <w:t>databaseChangeLog</w:t>
      </w:r>
    </w:p>
    <w:p w14:paraId="07DD503F" w14:textId="5F21291D" w:rsidR="00C30261" w:rsidRDefault="00D82E97" w:rsidP="00C30261">
      <w:pPr>
        <w:rPr>
          <w:szCs w:val="28"/>
        </w:rPr>
      </w:pPr>
      <w:r>
        <w:rPr>
          <w:szCs w:val="28"/>
        </w:rPr>
        <w:t>В</w:t>
      </w:r>
      <w:r w:rsidRPr="00E338AE">
        <w:rPr>
          <w:szCs w:val="28"/>
        </w:rPr>
        <w:t xml:space="preserve"> </w:t>
      </w:r>
      <w:r>
        <w:rPr>
          <w:szCs w:val="28"/>
        </w:rPr>
        <w:t>файле</w:t>
      </w:r>
      <w:r w:rsidRPr="00E338AE">
        <w:rPr>
          <w:szCs w:val="28"/>
        </w:rPr>
        <w:t xml:space="preserve"> </w:t>
      </w:r>
      <w:r w:rsidRPr="00911673">
        <w:rPr>
          <w:i/>
          <w:iCs/>
          <w:szCs w:val="28"/>
          <w:lang w:val="en-US"/>
        </w:rPr>
        <w:t>build</w:t>
      </w:r>
      <w:r w:rsidRPr="00911673">
        <w:rPr>
          <w:i/>
          <w:iCs/>
          <w:szCs w:val="28"/>
        </w:rPr>
        <w:t>.</w:t>
      </w:r>
      <w:r w:rsidRPr="00911673">
        <w:rPr>
          <w:i/>
          <w:iCs/>
          <w:szCs w:val="28"/>
          <w:lang w:val="en-US"/>
        </w:rPr>
        <w:t>gradle</w:t>
      </w:r>
      <w:r w:rsidRPr="00E338AE">
        <w:rPr>
          <w:szCs w:val="28"/>
        </w:rPr>
        <w:t xml:space="preserve"> </w:t>
      </w:r>
      <w:r>
        <w:rPr>
          <w:szCs w:val="28"/>
        </w:rPr>
        <w:t>прописаны</w:t>
      </w:r>
      <w:r w:rsidRPr="00E338AE">
        <w:rPr>
          <w:szCs w:val="28"/>
        </w:rPr>
        <w:t xml:space="preserve"> </w:t>
      </w:r>
      <w:r>
        <w:rPr>
          <w:szCs w:val="28"/>
        </w:rPr>
        <w:t>необходимые учетные данные</w:t>
      </w:r>
      <w:r w:rsidRPr="00E338AE">
        <w:rPr>
          <w:szCs w:val="28"/>
        </w:rPr>
        <w:t xml:space="preserve"> </w:t>
      </w:r>
      <w:r>
        <w:rPr>
          <w:szCs w:val="28"/>
        </w:rPr>
        <w:t>для</w:t>
      </w:r>
      <w:r w:rsidRPr="00E338AE">
        <w:rPr>
          <w:szCs w:val="28"/>
        </w:rPr>
        <w:t xml:space="preserve"> </w:t>
      </w:r>
      <w:r>
        <w:rPr>
          <w:szCs w:val="28"/>
        </w:rPr>
        <w:t>подключения</w:t>
      </w:r>
      <w:r w:rsidRPr="00E338AE">
        <w:rPr>
          <w:szCs w:val="28"/>
        </w:rPr>
        <w:t xml:space="preserve"> </w:t>
      </w:r>
      <w:r>
        <w:rPr>
          <w:szCs w:val="28"/>
        </w:rPr>
        <w:t>к</w:t>
      </w:r>
      <w:r w:rsidRPr="00E338AE">
        <w:rPr>
          <w:szCs w:val="28"/>
        </w:rPr>
        <w:t xml:space="preserve"> </w:t>
      </w:r>
      <w:r>
        <w:rPr>
          <w:szCs w:val="28"/>
        </w:rPr>
        <w:t>базе</w:t>
      </w:r>
      <w:r w:rsidRPr="00E338AE">
        <w:rPr>
          <w:szCs w:val="28"/>
        </w:rPr>
        <w:t xml:space="preserve"> </w:t>
      </w:r>
      <w:r>
        <w:rPr>
          <w:szCs w:val="28"/>
        </w:rPr>
        <w:t>данных. Запуск</w:t>
      </w:r>
      <w:r w:rsidRPr="00E338AE">
        <w:rPr>
          <w:szCs w:val="28"/>
        </w:rPr>
        <w:t xml:space="preserve"> </w:t>
      </w:r>
      <w:r>
        <w:rPr>
          <w:szCs w:val="28"/>
        </w:rPr>
        <w:t>миграций</w:t>
      </w:r>
      <w:r w:rsidRPr="00E338AE">
        <w:rPr>
          <w:szCs w:val="28"/>
        </w:rPr>
        <w:t xml:space="preserve"> </w:t>
      </w:r>
      <w:r>
        <w:rPr>
          <w:szCs w:val="28"/>
        </w:rPr>
        <w:t>осуществляется</w:t>
      </w:r>
      <w:r w:rsidRPr="00E338AE">
        <w:rPr>
          <w:szCs w:val="28"/>
        </w:rPr>
        <w:t xml:space="preserve"> </w:t>
      </w:r>
      <w:r>
        <w:rPr>
          <w:szCs w:val="28"/>
        </w:rPr>
        <w:t>с</w:t>
      </w:r>
      <w:r w:rsidRPr="00E338AE">
        <w:rPr>
          <w:szCs w:val="28"/>
        </w:rPr>
        <w:t xml:space="preserve"> </w:t>
      </w:r>
      <w:r>
        <w:rPr>
          <w:szCs w:val="28"/>
        </w:rPr>
        <w:t>помощью</w:t>
      </w:r>
      <w:r w:rsidRPr="00E338AE">
        <w:rPr>
          <w:szCs w:val="28"/>
        </w:rPr>
        <w:t xml:space="preserve"> </w:t>
      </w:r>
      <w:r>
        <w:rPr>
          <w:szCs w:val="28"/>
        </w:rPr>
        <w:t>команды</w:t>
      </w:r>
      <w:r w:rsidRPr="00E338AE">
        <w:rPr>
          <w:szCs w:val="28"/>
        </w:rPr>
        <w:t xml:space="preserve"> </w:t>
      </w:r>
      <w:r w:rsidRPr="00911673">
        <w:rPr>
          <w:szCs w:val="28"/>
        </w:rPr>
        <w:t>“</w:t>
      </w:r>
      <w:r w:rsidRPr="00911673">
        <w:rPr>
          <w:i/>
          <w:iCs/>
          <w:szCs w:val="28"/>
          <w:lang w:val="en-US"/>
        </w:rPr>
        <w:t>gradle</w:t>
      </w:r>
      <w:r w:rsidRPr="00911673">
        <w:rPr>
          <w:i/>
          <w:iCs/>
          <w:szCs w:val="28"/>
        </w:rPr>
        <w:t xml:space="preserve"> </w:t>
      </w:r>
      <w:r w:rsidRPr="00911673">
        <w:rPr>
          <w:i/>
          <w:iCs/>
          <w:szCs w:val="28"/>
          <w:lang w:val="en-US"/>
        </w:rPr>
        <w:t>clean</w:t>
      </w:r>
      <w:r w:rsidRPr="00911673">
        <w:rPr>
          <w:i/>
          <w:iCs/>
          <w:szCs w:val="28"/>
        </w:rPr>
        <w:t xml:space="preserve"> </w:t>
      </w:r>
      <w:r w:rsidRPr="00911673">
        <w:rPr>
          <w:i/>
          <w:iCs/>
          <w:szCs w:val="28"/>
          <w:lang w:val="en-US"/>
        </w:rPr>
        <w:t>build</w:t>
      </w:r>
      <w:r w:rsidRPr="00911673">
        <w:rPr>
          <w:i/>
          <w:iCs/>
          <w:szCs w:val="28"/>
        </w:rPr>
        <w:t xml:space="preserve"> </w:t>
      </w:r>
      <w:r w:rsidRPr="00911673">
        <w:rPr>
          <w:i/>
          <w:iCs/>
          <w:szCs w:val="28"/>
          <w:lang w:val="en-US"/>
        </w:rPr>
        <w:t>copyScripts</w:t>
      </w:r>
      <w:r w:rsidRPr="00911673">
        <w:rPr>
          <w:i/>
          <w:iCs/>
          <w:szCs w:val="28"/>
        </w:rPr>
        <w:t xml:space="preserve"> </w:t>
      </w:r>
      <w:r w:rsidRPr="00911673">
        <w:rPr>
          <w:i/>
          <w:iCs/>
          <w:szCs w:val="28"/>
          <w:lang w:val="en-US"/>
        </w:rPr>
        <w:t>update</w:t>
      </w:r>
      <w:r w:rsidRPr="00911673">
        <w:rPr>
          <w:szCs w:val="28"/>
        </w:rPr>
        <w:t>”</w:t>
      </w:r>
      <w:r>
        <w:rPr>
          <w:szCs w:val="28"/>
        </w:rPr>
        <w:t xml:space="preserve">, которая позволяет </w:t>
      </w:r>
      <w:r w:rsidRPr="0022717F">
        <w:rPr>
          <w:szCs w:val="28"/>
        </w:rPr>
        <w:t>не только обновить базу данных с учетом всех изменений, но также выполнить предварительную очистку проекта и пересборку всех необходимых компонентов. Такой подход гарантирует правильность и целостность работы системы, облегчает ее сопровождение и упрощает внесение изменений в будущем.</w:t>
      </w:r>
    </w:p>
    <w:p w14:paraId="523B55D8" w14:textId="08B913BF" w:rsidR="00B91B13" w:rsidRPr="0088236B" w:rsidRDefault="00B91B13" w:rsidP="0088236B">
      <w:pPr>
        <w:pStyle w:val="a1"/>
        <w:numPr>
          <w:ilvl w:val="0"/>
          <w:numId w:val="0"/>
        </w:numPr>
        <w:tabs>
          <w:tab w:val="left" w:pos="10076"/>
        </w:tabs>
        <w:ind w:firstLine="709"/>
        <w:rPr>
          <w:color w:val="auto"/>
          <w:lang w:val="ru-RU"/>
        </w:rPr>
      </w:pPr>
      <w:r w:rsidRPr="0088236B">
        <w:rPr>
          <w:color w:val="auto"/>
          <w:lang w:val="ru-RU"/>
        </w:rPr>
        <w:t xml:space="preserve">3.2 </w:t>
      </w:r>
      <w:r w:rsidR="00E1728E" w:rsidRPr="0088236B">
        <w:rPr>
          <w:color w:val="auto"/>
          <w:lang w:val="ru-RU"/>
        </w:rPr>
        <w:t>Разработка клиентской части</w:t>
      </w:r>
    </w:p>
    <w:p w14:paraId="72AFEFA8" w14:textId="77777777" w:rsidR="00A21184" w:rsidRDefault="00BD495C" w:rsidP="00A21184">
      <w:pPr>
        <w:rPr>
          <w:color w:val="000000" w:themeColor="text1"/>
          <w:szCs w:val="24"/>
        </w:rPr>
      </w:pPr>
      <w:r>
        <w:rPr>
          <w:szCs w:val="28"/>
        </w:rPr>
        <w:t xml:space="preserve">Для написания клиентской части использовался фреймворк </w:t>
      </w:r>
      <w:r w:rsidRPr="00950239">
        <w:rPr>
          <w:i/>
          <w:iCs/>
          <w:szCs w:val="28"/>
          <w:lang w:val="en-US"/>
        </w:rPr>
        <w:t>React</w:t>
      </w:r>
      <w:r w:rsidRPr="00950239">
        <w:rPr>
          <w:i/>
          <w:iCs/>
          <w:szCs w:val="28"/>
        </w:rPr>
        <w:t xml:space="preserve"> </w:t>
      </w:r>
      <w:r w:rsidRPr="00950239">
        <w:rPr>
          <w:i/>
          <w:iCs/>
          <w:szCs w:val="28"/>
          <w:lang w:val="en-US"/>
        </w:rPr>
        <w:t>Native</w:t>
      </w:r>
      <w:r>
        <w:rPr>
          <w:szCs w:val="28"/>
        </w:rPr>
        <w:t xml:space="preserve">, который позволяет создавать нативные приложения для </w:t>
      </w:r>
      <w:r w:rsidRPr="00950239">
        <w:rPr>
          <w:i/>
          <w:iCs/>
          <w:szCs w:val="28"/>
          <w:lang w:val="en-US"/>
        </w:rPr>
        <w:t>iOS</w:t>
      </w:r>
      <w:r w:rsidRPr="00BD495C">
        <w:rPr>
          <w:szCs w:val="28"/>
        </w:rPr>
        <w:t xml:space="preserve"> </w:t>
      </w:r>
      <w:r>
        <w:rPr>
          <w:szCs w:val="28"/>
        </w:rPr>
        <w:t xml:space="preserve">и </w:t>
      </w:r>
      <w:r w:rsidRPr="00950239">
        <w:rPr>
          <w:i/>
          <w:iCs/>
          <w:szCs w:val="28"/>
          <w:lang w:val="en-US"/>
        </w:rPr>
        <w:t>Android</w:t>
      </w:r>
      <w:r w:rsidRPr="00BD495C">
        <w:rPr>
          <w:szCs w:val="28"/>
        </w:rPr>
        <w:t xml:space="preserve">. Основной принцип работы </w:t>
      </w:r>
      <w:r w:rsidRPr="00950239">
        <w:rPr>
          <w:i/>
          <w:iCs/>
          <w:szCs w:val="28"/>
        </w:rPr>
        <w:t>React Native</w:t>
      </w:r>
      <w:r w:rsidRPr="00BD495C">
        <w:rPr>
          <w:szCs w:val="28"/>
        </w:rPr>
        <w:t xml:space="preserve"> основан на использовании компонентов, </w:t>
      </w:r>
      <w:r>
        <w:rPr>
          <w:szCs w:val="28"/>
        </w:rPr>
        <w:t>которые представляют из себя</w:t>
      </w:r>
      <w:r w:rsidRPr="00BD495C">
        <w:rPr>
          <w:szCs w:val="28"/>
        </w:rPr>
        <w:t xml:space="preserve"> строительные блоки пользовательского интерфейса, которые могут быть повторно использованы и объединены в более крупные структуры. Каждый компонент отвечает за свою собственную логику и представление.</w:t>
      </w:r>
      <w:r w:rsidR="0029291F" w:rsidRPr="0029291F">
        <w:rPr>
          <w:color w:val="000000" w:themeColor="text1"/>
          <w:szCs w:val="24"/>
        </w:rPr>
        <w:t xml:space="preserve"> </w:t>
      </w:r>
    </w:p>
    <w:p w14:paraId="11D379A5" w14:textId="77777777" w:rsidR="00220FC5" w:rsidRDefault="00A21184" w:rsidP="00A21184">
      <w:r w:rsidRPr="00BE5682">
        <w:rPr>
          <w:i/>
          <w:iCs/>
          <w:color w:val="000000" w:themeColor="text1"/>
          <w:szCs w:val="24"/>
        </w:rPr>
        <w:t>React Native</w:t>
      </w:r>
      <w:r w:rsidRPr="00A21184">
        <w:rPr>
          <w:color w:val="000000" w:themeColor="text1"/>
          <w:szCs w:val="24"/>
        </w:rPr>
        <w:t xml:space="preserve"> использует виртуальное дерево компонентов, которое описывает структуру пользовательского интерфейса. Когда состояние приложения изменяется, </w:t>
      </w:r>
      <w:r w:rsidR="00BE5682">
        <w:rPr>
          <w:color w:val="000000" w:themeColor="text1"/>
          <w:szCs w:val="24"/>
        </w:rPr>
        <w:t>фреймворк</w:t>
      </w:r>
      <w:r w:rsidRPr="00A21184">
        <w:rPr>
          <w:color w:val="000000" w:themeColor="text1"/>
          <w:szCs w:val="24"/>
        </w:rPr>
        <w:t xml:space="preserve"> автоматически обновляет только те компоненты, которые изменились, без необходимости полной перерисовки всего интерфейса.</w:t>
      </w:r>
      <w:r w:rsidR="00220FC5" w:rsidRPr="00220FC5">
        <w:t xml:space="preserve"> </w:t>
      </w:r>
    </w:p>
    <w:p w14:paraId="0DBFFB5C" w14:textId="7AE30E3D" w:rsidR="0029291F" w:rsidRDefault="00220FC5" w:rsidP="00053745">
      <w:pPr>
        <w:rPr>
          <w:color w:val="000000" w:themeColor="text1"/>
          <w:szCs w:val="24"/>
        </w:rPr>
      </w:pPr>
      <w:r w:rsidRPr="00220FC5">
        <w:rPr>
          <w:color w:val="000000" w:themeColor="text1"/>
          <w:szCs w:val="24"/>
        </w:rPr>
        <w:lastRenderedPageBreak/>
        <w:t xml:space="preserve">Особенностью </w:t>
      </w:r>
      <w:r w:rsidRPr="00562B94">
        <w:rPr>
          <w:i/>
          <w:iCs/>
          <w:color w:val="000000" w:themeColor="text1"/>
          <w:szCs w:val="24"/>
        </w:rPr>
        <w:t>React Native</w:t>
      </w:r>
      <w:r w:rsidRPr="00220FC5">
        <w:rPr>
          <w:color w:val="000000" w:themeColor="text1"/>
          <w:szCs w:val="24"/>
        </w:rPr>
        <w:t xml:space="preserve"> является его способность обращаться непосредственно к нативным компонентам платформы (например, кнопкам, изображениям и текстовым полям), что позволяет приложениям выглядеть и работать так же, как и нативные приложения</w:t>
      </w:r>
      <w:r>
        <w:rPr>
          <w:color w:val="000000" w:themeColor="text1"/>
          <w:szCs w:val="24"/>
        </w:rPr>
        <w:t>.</w:t>
      </w:r>
      <w:r w:rsidR="00053745">
        <w:rPr>
          <w:color w:val="000000" w:themeColor="text1"/>
          <w:szCs w:val="24"/>
        </w:rPr>
        <w:t xml:space="preserve"> </w:t>
      </w:r>
      <w:r w:rsidR="0029291F">
        <w:rPr>
          <w:color w:val="000000" w:themeColor="text1"/>
          <w:szCs w:val="24"/>
        </w:rPr>
        <w:t>Строение клиентской части представлено на рисунке 3.1</w:t>
      </w:r>
      <w:r w:rsidR="006F4E8B">
        <w:rPr>
          <w:color w:val="000000" w:themeColor="text1"/>
          <w:szCs w:val="24"/>
        </w:rPr>
        <w:t>0</w:t>
      </w:r>
      <w:r w:rsidR="0029291F">
        <w:rPr>
          <w:color w:val="000000" w:themeColor="text1"/>
          <w:szCs w:val="24"/>
        </w:rPr>
        <w:t>.</w:t>
      </w:r>
    </w:p>
    <w:p w14:paraId="191A9F76" w14:textId="7DBC39B7" w:rsidR="0029291F" w:rsidRPr="00706CD2" w:rsidRDefault="001752B0" w:rsidP="00A21184">
      <w:pPr>
        <w:spacing w:before="280" w:after="240"/>
        <w:ind w:firstLine="0"/>
        <w:jc w:val="center"/>
        <w:rPr>
          <w:color w:val="000000" w:themeColor="text1"/>
          <w:szCs w:val="24"/>
        </w:rPr>
      </w:pPr>
      <w:r>
        <w:rPr>
          <w:noProof/>
        </w:rPr>
        <w:drawing>
          <wp:inline distT="0" distB="0" distL="0" distR="0" wp14:anchorId="38FF15FF" wp14:editId="7139CFCB">
            <wp:extent cx="2062194" cy="3686176"/>
            <wp:effectExtent l="19050" t="19050" r="1460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66810" cy="36944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643DB2" w14:textId="3DDC5E02" w:rsidR="0029291F" w:rsidRPr="007F7C27" w:rsidRDefault="0029291F" w:rsidP="0099571D">
      <w:pPr>
        <w:spacing w:before="240" w:after="280"/>
        <w:jc w:val="center"/>
        <w:rPr>
          <w:rFonts w:eastAsia="Calibri" w:cs="Calibri"/>
          <w:lang w:eastAsia="en-US"/>
        </w:rPr>
      </w:pPr>
      <w:r w:rsidRPr="007F7C27">
        <w:rPr>
          <w:rFonts w:eastAsia="Calibri" w:cs="Calibri"/>
          <w:lang w:eastAsia="en-US"/>
        </w:rPr>
        <w:t>Рисунок 3.1</w:t>
      </w:r>
      <w:r w:rsidR="0097009E">
        <w:rPr>
          <w:rFonts w:eastAsia="Calibri" w:cs="Calibri"/>
          <w:lang w:eastAsia="en-US"/>
        </w:rPr>
        <w:t>0</w:t>
      </w:r>
      <w:r w:rsidRPr="007F7C27">
        <w:rPr>
          <w:rFonts w:eastAsia="Calibri" w:cs="Calibri"/>
          <w:lang w:eastAsia="en-US"/>
        </w:rPr>
        <w:t xml:space="preserve"> – Стр</w:t>
      </w:r>
      <w:r>
        <w:rPr>
          <w:rFonts w:eastAsia="Calibri" w:cs="Calibri"/>
          <w:lang w:eastAsia="en-US"/>
        </w:rPr>
        <w:t>оение</w:t>
      </w:r>
      <w:r w:rsidRPr="007F7C27">
        <w:rPr>
          <w:rFonts w:eastAsia="Calibri" w:cs="Calibri"/>
          <w:lang w:eastAsia="en-US"/>
        </w:rPr>
        <w:t xml:space="preserve"> </w:t>
      </w:r>
      <w:r w:rsidR="0097009E">
        <w:rPr>
          <w:rFonts w:eastAsia="Calibri" w:cs="Calibri"/>
          <w:lang w:eastAsia="en-US"/>
        </w:rPr>
        <w:t>клиентской</w:t>
      </w:r>
      <w:r w:rsidRPr="007F7C27">
        <w:rPr>
          <w:rFonts w:eastAsia="Calibri" w:cs="Calibri"/>
          <w:lang w:eastAsia="en-US"/>
        </w:rPr>
        <w:t xml:space="preserve"> части </w:t>
      </w:r>
      <w:r>
        <w:rPr>
          <w:rFonts w:eastAsia="Calibri" w:cs="Calibri"/>
          <w:lang w:eastAsia="en-US"/>
        </w:rPr>
        <w:t xml:space="preserve">мобильного </w:t>
      </w:r>
      <w:r w:rsidRPr="007F7C27">
        <w:rPr>
          <w:rFonts w:eastAsia="Calibri" w:cs="Calibri"/>
          <w:lang w:eastAsia="en-US"/>
        </w:rPr>
        <w:t>приложения</w:t>
      </w:r>
    </w:p>
    <w:p w14:paraId="2EC2E2D6" w14:textId="48C2E9D8" w:rsidR="007F6320" w:rsidRPr="007F6320" w:rsidRDefault="007F6320" w:rsidP="00A87773">
      <w:pPr>
        <w:pStyle w:val="DiplomaNormal"/>
        <w:ind w:firstLine="709"/>
        <w:rPr>
          <w:lang w:val="en-US"/>
        </w:rPr>
      </w:pPr>
      <w:r>
        <w:t xml:space="preserve">Для реализации глобального хранилища данных мобильного приложения используется </w:t>
      </w:r>
      <w:r w:rsidRPr="007F6320">
        <w:rPr>
          <w:i/>
          <w:iCs/>
          <w:lang w:val="en-US"/>
        </w:rPr>
        <w:t>Redux</w:t>
      </w:r>
      <w:r>
        <w:t xml:space="preserve"> для эффективного управления и обновления состояния. С помощью </w:t>
      </w:r>
      <w:r w:rsidRPr="007F6320">
        <w:rPr>
          <w:i/>
          <w:iCs/>
        </w:rPr>
        <w:t>Redux</w:t>
      </w:r>
      <w:r>
        <w:t xml:space="preserve"> создается единое хранилище, которое содержит все данные приложения. Когда компоненты или другие источники отправляют </w:t>
      </w:r>
      <w:r w:rsidRPr="007F6320">
        <w:rPr>
          <w:i/>
          <w:iCs/>
        </w:rPr>
        <w:t>actions</w:t>
      </w:r>
      <w:r>
        <w:t xml:space="preserve">, которые передаются в </w:t>
      </w:r>
      <w:r w:rsidRPr="007F6320">
        <w:rPr>
          <w:i/>
          <w:iCs/>
        </w:rPr>
        <w:t>reducers</w:t>
      </w:r>
      <w:r>
        <w:t>. Пример</w:t>
      </w:r>
      <w:r>
        <w:rPr>
          <w:lang w:val="en-US"/>
        </w:rPr>
        <w:t xml:space="preserve"> </w:t>
      </w:r>
      <w:r w:rsidRPr="007F6320">
        <w:rPr>
          <w:i/>
          <w:iCs/>
          <w:lang w:val="en-US"/>
        </w:rPr>
        <w:t>actions</w:t>
      </w:r>
      <w:r w:rsidRPr="007F6320">
        <w:rPr>
          <w:lang w:val="en-US"/>
        </w:rPr>
        <w:t xml:space="preserve"> </w:t>
      </w:r>
      <w:r w:rsidRPr="007F6320">
        <w:rPr>
          <w:i/>
          <w:iCs/>
          <w:lang w:val="en-US"/>
        </w:rPr>
        <w:t>registerViaGoogle</w:t>
      </w:r>
      <w:r>
        <w:rPr>
          <w:lang w:val="en-US"/>
        </w:rPr>
        <w:t xml:space="preserve"> </w:t>
      </w:r>
      <w:r>
        <w:t>приведен</w:t>
      </w:r>
      <w:r w:rsidRPr="007F6320">
        <w:rPr>
          <w:lang w:val="en-US"/>
        </w:rPr>
        <w:t xml:space="preserve"> </w:t>
      </w:r>
      <w:r>
        <w:t>на</w:t>
      </w:r>
      <w:r w:rsidRPr="007F6320">
        <w:rPr>
          <w:lang w:val="en-US"/>
        </w:rPr>
        <w:t xml:space="preserve"> </w:t>
      </w:r>
      <w:r>
        <w:t>листинге</w:t>
      </w:r>
      <w:r>
        <w:rPr>
          <w:lang w:val="en-US"/>
        </w:rPr>
        <w:t xml:space="preserve"> 3.8.</w:t>
      </w:r>
    </w:p>
    <w:p w14:paraId="0584EAD6" w14:textId="77777777" w:rsidR="007F6320" w:rsidRPr="007F6320" w:rsidRDefault="007F6320" w:rsidP="007F6320">
      <w:pPr>
        <w:pStyle w:val="DiplomaNormal"/>
        <w:rPr>
          <w:lang w:val="en-US"/>
        </w:rPr>
      </w:pPr>
    </w:p>
    <w:p w14:paraId="5731C4F8" w14:textId="09450807" w:rsidR="007F6320" w:rsidRPr="003344F1" w:rsidRDefault="007F6320" w:rsidP="007F63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3344F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export const </w:t>
      </w:r>
      <w:r w:rsidRPr="003344F1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 xml:space="preserve">registerViaGoogle </w:t>
      </w:r>
      <w:r w:rsidRPr="003344F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= (formedData: any) =&gt; async (dispatch: Dispatch) =&gt; {</w:t>
      </w:r>
      <w:r w:rsidRPr="003344F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try {</w:t>
      </w:r>
      <w:r w:rsidRPr="003344F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const { data } = await AuthService.registerWithGoogle(formedData);</w:t>
      </w:r>
      <w:r w:rsidRPr="003344F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const { accessToken, refreshToken, ...user } = data;</w:t>
      </w:r>
      <w:r w:rsidRPr="003344F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</w:t>
      </w:r>
      <w:r w:rsidRPr="003344F1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writeTokens</w:t>
      </w:r>
      <w:r w:rsidRPr="003344F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(accessToken, refreshToken);</w:t>
      </w:r>
      <w:r w:rsidRPr="003344F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dispatch({</w:t>
      </w:r>
      <w:r w:rsidRPr="003344F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   type: LOGIN,</w:t>
      </w:r>
      <w:r w:rsidRPr="003344F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   payload: user,</w:t>
      </w:r>
      <w:r w:rsidRPr="003344F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});</w:t>
      </w:r>
      <w:r w:rsidRPr="003344F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} catch {}</w:t>
      </w:r>
      <w:r w:rsidRPr="003344F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>};</w:t>
      </w:r>
    </w:p>
    <w:p w14:paraId="2B5E44E6" w14:textId="3B8868EB" w:rsidR="007F6320" w:rsidRPr="00726B40" w:rsidRDefault="007F6320" w:rsidP="007F6320">
      <w:pPr>
        <w:spacing w:before="240" w:after="280"/>
        <w:ind w:firstLine="0"/>
        <w:jc w:val="center"/>
        <w:rPr>
          <w:i/>
          <w:iCs/>
          <w:szCs w:val="28"/>
        </w:rPr>
      </w:pPr>
      <w:r w:rsidRPr="00CF6C3C">
        <w:rPr>
          <w:szCs w:val="28"/>
        </w:rPr>
        <w:t>Листинг</w:t>
      </w:r>
      <w:r w:rsidRPr="00726B40">
        <w:rPr>
          <w:szCs w:val="28"/>
        </w:rPr>
        <w:t xml:space="preserve"> 3.</w:t>
      </w:r>
      <w:r w:rsidR="007136B0" w:rsidRPr="00726B40">
        <w:rPr>
          <w:szCs w:val="28"/>
        </w:rPr>
        <w:t>8</w:t>
      </w:r>
      <w:r w:rsidRPr="00726B40">
        <w:rPr>
          <w:szCs w:val="28"/>
        </w:rPr>
        <w:t xml:space="preserve"> </w:t>
      </w:r>
      <w:r w:rsidRPr="00726B40">
        <w:rPr>
          <w:color w:val="000000"/>
          <w:szCs w:val="28"/>
        </w:rPr>
        <w:t xml:space="preserve">– </w:t>
      </w:r>
      <w:r w:rsidRPr="00CF6C3C">
        <w:rPr>
          <w:color w:val="000000"/>
          <w:szCs w:val="28"/>
        </w:rPr>
        <w:t>Пример</w:t>
      </w:r>
      <w:r w:rsidRPr="00726B40">
        <w:rPr>
          <w:color w:val="000000"/>
          <w:szCs w:val="28"/>
        </w:rPr>
        <w:t xml:space="preserve"> </w:t>
      </w:r>
      <w:r w:rsidRPr="00CF6C3C">
        <w:rPr>
          <w:i/>
          <w:iCs/>
          <w:szCs w:val="28"/>
          <w:lang w:val="en-US"/>
        </w:rPr>
        <w:t>actions</w:t>
      </w:r>
      <w:r w:rsidR="009F4FD4" w:rsidRPr="00726B40">
        <w:rPr>
          <w:szCs w:val="28"/>
        </w:rPr>
        <w:t xml:space="preserve"> </w:t>
      </w:r>
      <w:r w:rsidR="009F4FD4" w:rsidRPr="00CF6C3C">
        <w:rPr>
          <w:i/>
          <w:iCs/>
          <w:szCs w:val="28"/>
          <w:lang w:val="en-US"/>
        </w:rPr>
        <w:t>registerViaGoogle</w:t>
      </w:r>
    </w:p>
    <w:p w14:paraId="29405ACD" w14:textId="2D81AC7C" w:rsidR="00372102" w:rsidRPr="00372102" w:rsidRDefault="00372102" w:rsidP="00A87773">
      <w:pPr>
        <w:pStyle w:val="DiplomaNormal"/>
        <w:spacing w:after="240"/>
        <w:ind w:firstLine="709"/>
      </w:pPr>
      <w:r>
        <w:t>Далее рассмотрим работу навигации в данном мобильном приложении.</w:t>
      </w:r>
    </w:p>
    <w:p w14:paraId="4F8444C1" w14:textId="2ACD7D99" w:rsidR="0047777C" w:rsidRPr="00EF4364" w:rsidRDefault="00EB3966" w:rsidP="00A87773">
      <w:pPr>
        <w:pStyle w:val="DiplomaNormal"/>
        <w:spacing w:after="240"/>
        <w:ind w:firstLine="709"/>
      </w:pPr>
      <w:r>
        <w:lastRenderedPageBreak/>
        <w:t>Для навигации</w:t>
      </w:r>
      <w:r w:rsidRPr="00EB3966">
        <w:t xml:space="preserve"> </w:t>
      </w:r>
      <w:r>
        <w:t xml:space="preserve">в </w:t>
      </w:r>
      <w:r w:rsidRPr="001A04DC">
        <w:rPr>
          <w:i/>
          <w:iCs/>
          <w:lang w:val="en-US"/>
        </w:rPr>
        <w:t>React</w:t>
      </w:r>
      <w:r w:rsidRPr="001A04DC">
        <w:rPr>
          <w:i/>
          <w:iCs/>
        </w:rPr>
        <w:t xml:space="preserve"> </w:t>
      </w:r>
      <w:r w:rsidRPr="001A04DC">
        <w:rPr>
          <w:i/>
          <w:iCs/>
          <w:lang w:val="en-US"/>
        </w:rPr>
        <w:t>Native</w:t>
      </w:r>
      <w:r>
        <w:t xml:space="preserve"> используется пакет</w:t>
      </w:r>
      <w:r w:rsidRPr="00EB3966">
        <w:t xml:space="preserve"> </w:t>
      </w:r>
      <w:r w:rsidRPr="001A04DC">
        <w:rPr>
          <w:i/>
          <w:iCs/>
        </w:rPr>
        <w:t>«@react-navigation/stack</w:t>
      </w:r>
      <w:r>
        <w:t>», который позволяет</w:t>
      </w:r>
      <w:r w:rsidR="00492513">
        <w:t xml:space="preserve"> </w:t>
      </w:r>
      <w:r w:rsidR="00736886">
        <w:t xml:space="preserve">отобразить </w:t>
      </w:r>
      <w:r w:rsidR="00C74822">
        <w:t>экраны</w:t>
      </w:r>
      <w:r w:rsidR="00736886">
        <w:t xml:space="preserve"> приложения на компоненты </w:t>
      </w:r>
      <w:r>
        <w:t>и переключаться между ними в мобильном приложении.</w:t>
      </w:r>
      <w:r w:rsidR="008B706A">
        <w:t xml:space="preserve"> Навигация находится в директории «</w:t>
      </w:r>
      <w:r w:rsidR="008B706A" w:rsidRPr="00567E26">
        <w:rPr>
          <w:i/>
          <w:iCs/>
          <w:lang w:val="en-US"/>
        </w:rPr>
        <w:t>navigation</w:t>
      </w:r>
      <w:r w:rsidR="008B706A">
        <w:t>»</w:t>
      </w:r>
      <w:r w:rsidR="000534F5" w:rsidRPr="000534F5">
        <w:t xml:space="preserve">, </w:t>
      </w:r>
      <w:r w:rsidR="000534F5">
        <w:t xml:space="preserve">пример </w:t>
      </w:r>
      <w:r w:rsidR="000534F5" w:rsidRPr="001A04DC">
        <w:rPr>
          <w:i/>
          <w:iCs/>
        </w:rPr>
        <w:t>AuthNaviga</w:t>
      </w:r>
      <w:r w:rsidR="000534F5" w:rsidRPr="001A04DC">
        <w:rPr>
          <w:i/>
          <w:iCs/>
          <w:lang w:val="en-US"/>
        </w:rPr>
        <w:t>tion</w:t>
      </w:r>
      <w:r w:rsidR="000534F5" w:rsidRPr="000534F5">
        <w:t xml:space="preserve"> </w:t>
      </w:r>
      <w:r w:rsidR="000534F5">
        <w:t>представлен на листинге 3</w:t>
      </w:r>
      <w:r w:rsidR="00EF4364" w:rsidRPr="00EF4364">
        <w:t>.8</w:t>
      </w:r>
    </w:p>
    <w:p w14:paraId="7225503C" w14:textId="77777777" w:rsidR="0043101B" w:rsidRDefault="0047777C" w:rsidP="004777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882E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export const </w:t>
      </w:r>
      <w:r w:rsidRPr="00882E11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 xml:space="preserve">AuthNavigator </w:t>
      </w:r>
      <w:r w:rsidRPr="00882E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= () =&gt; {</w:t>
      </w:r>
      <w:r w:rsidRPr="00882E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return (</w:t>
      </w:r>
      <w:r w:rsidRPr="00882E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&lt;Stack.Navigator initialRouteName="LoginScreen"</w:t>
      </w:r>
    </w:p>
    <w:p w14:paraId="204E7D07" w14:textId="32141DDC" w:rsidR="0047777C" w:rsidRPr="00882E11" w:rsidRDefault="0047777C" w:rsidP="004777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882E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screenOptions={{ headerShown: false, }} &gt;</w:t>
      </w:r>
      <w:r w:rsidRPr="00882E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&lt;Stack.Screen name="LoginScreen" component={</w:t>
      </w:r>
      <w:r w:rsidRPr="00882E11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LoginScreen</w:t>
      </w:r>
      <w:r w:rsidRPr="00882E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}/&gt;</w:t>
      </w:r>
      <w:r w:rsidRPr="00882E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&lt;Stack.Screen name="ConfirmPassword" component={</w:t>
      </w:r>
      <w:r w:rsidRPr="00882E11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ConfirmPassword</w:t>
      </w:r>
      <w:r w:rsidRPr="00882E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}/&gt;</w:t>
      </w:r>
      <w:r w:rsidRPr="00882E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&lt;Stack.Screen name="CodeFromEmail" component={</w:t>
      </w:r>
      <w:r w:rsidRPr="00882E11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CodeFromEmail</w:t>
      </w:r>
      <w:r w:rsidRPr="00882E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}/&gt;</w:t>
      </w:r>
      <w:r w:rsidRPr="00882E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</w:r>
      <w:r w:rsidR="0043101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882E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&lt;Stack.Screen name="SuccessPasswordRestore" component={</w:t>
      </w:r>
      <w:r w:rsidRPr="00882E11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SuccessPasswordRestore</w:t>
      </w:r>
      <w:r w:rsidRPr="00882E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}/&gt;</w:t>
      </w:r>
      <w:r w:rsidRPr="00882E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&lt;Stack.Screen name="CreateNewPassword" component={</w:t>
      </w:r>
      <w:r w:rsidRPr="00882E11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CreateNewPassword</w:t>
      </w:r>
      <w:r w:rsidRPr="00882E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}/&gt;</w:t>
      </w:r>
      <w:r w:rsidRPr="00882E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&lt;Stack.Screen name="CompleteRegister" component={</w:t>
      </w:r>
      <w:r w:rsidRPr="00882E11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CompleteRegister</w:t>
      </w:r>
      <w:r w:rsidRPr="00882E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}/&gt;</w:t>
      </w:r>
      <w:r w:rsidRPr="00882E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&lt;Stack.Screen name="ForgotPassword" component={</w:t>
      </w:r>
      <w:r w:rsidRPr="00882E11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ForgotPassword</w:t>
      </w:r>
      <w:r w:rsidRPr="00882E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}/&gt;</w:t>
      </w:r>
      <w:r w:rsidRPr="00882E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&lt;Stack.Screen name="CreateAccount" component={</w:t>
      </w:r>
      <w:r w:rsidRPr="00882E11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CreateAccount</w:t>
      </w:r>
      <w:r w:rsidRPr="00882E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}/&gt;</w:t>
      </w:r>
      <w:r w:rsidRPr="00882E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&lt;Stack.Screen name="CreateGoogleAccount" component={</w:t>
      </w:r>
      <w:r w:rsidRPr="00882E11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CreateGoogleAccount</w:t>
      </w:r>
      <w:r w:rsidRPr="00882E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}/&gt;</w:t>
      </w:r>
      <w:r w:rsidRPr="00882E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&lt;Stack.Screen name="CompleteGoogleRegister" component={</w:t>
      </w:r>
      <w:r w:rsidRPr="00882E11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CompleteGoogleRegister</w:t>
      </w:r>
      <w:r w:rsidRPr="00882E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} /&gt;</w:t>
      </w:r>
      <w:r w:rsidRPr="00882E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&lt;/Stack.Navigator&gt;</w:t>
      </w:r>
      <w:r w:rsidRPr="00882E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);};</w:t>
      </w:r>
    </w:p>
    <w:p w14:paraId="7E1F3202" w14:textId="4820F9B4" w:rsidR="0047777C" w:rsidRPr="00CF6C3C" w:rsidRDefault="0047777C" w:rsidP="0047777C">
      <w:pPr>
        <w:spacing w:before="240" w:after="280"/>
        <w:ind w:firstLine="0"/>
        <w:jc w:val="center"/>
        <w:rPr>
          <w:szCs w:val="28"/>
        </w:rPr>
      </w:pPr>
      <w:r w:rsidRPr="00CF6C3C">
        <w:rPr>
          <w:szCs w:val="28"/>
        </w:rPr>
        <w:t>Листинг 3.</w:t>
      </w:r>
      <w:r w:rsidR="00715A5D" w:rsidRPr="00CF6C3C">
        <w:rPr>
          <w:szCs w:val="28"/>
        </w:rPr>
        <w:t>8</w:t>
      </w:r>
      <w:r w:rsidRPr="00CF6C3C">
        <w:rPr>
          <w:szCs w:val="28"/>
        </w:rPr>
        <w:t xml:space="preserve"> </w:t>
      </w:r>
      <w:r w:rsidRPr="00CF6C3C">
        <w:rPr>
          <w:color w:val="000000"/>
          <w:szCs w:val="28"/>
        </w:rPr>
        <w:t xml:space="preserve">– Пример </w:t>
      </w:r>
      <w:r w:rsidRPr="00CF6C3C">
        <w:rPr>
          <w:i/>
          <w:iCs/>
          <w:szCs w:val="28"/>
        </w:rPr>
        <w:t>AuthNaviga</w:t>
      </w:r>
      <w:r w:rsidRPr="00CF6C3C">
        <w:rPr>
          <w:i/>
          <w:iCs/>
          <w:szCs w:val="28"/>
          <w:lang w:val="en-US"/>
        </w:rPr>
        <w:t>tion</w:t>
      </w:r>
    </w:p>
    <w:p w14:paraId="345ADB22" w14:textId="66DE9E12" w:rsidR="00247B19" w:rsidRPr="00B54A39" w:rsidRDefault="00B20088" w:rsidP="00A87773">
      <w:pPr>
        <w:pStyle w:val="DiplomaNormal"/>
        <w:ind w:firstLine="709"/>
        <w:rPr>
          <w:lang w:val="en-US"/>
        </w:rPr>
      </w:pPr>
      <w:r w:rsidRPr="004D52CF">
        <w:rPr>
          <w:i/>
          <w:iCs/>
          <w:lang w:val="en-US"/>
        </w:rPr>
        <w:t>Reducer</w:t>
      </w:r>
      <w:r>
        <w:t xml:space="preserve"> </w:t>
      </w:r>
      <w:r w:rsidR="004D52CF" w:rsidRPr="003B2760">
        <w:rPr>
          <w:color w:val="000000"/>
          <w:sz w:val="27"/>
          <w:szCs w:val="27"/>
        </w:rPr>
        <w:t>–</w:t>
      </w:r>
      <w:r>
        <w:t xml:space="preserve"> чистая функция, которая определяет, каким образом состояние должно быть изменено. Компоненты могут подписываться на изменения состояния и получать нужные данные из хранилища с помощью функции </w:t>
      </w:r>
      <w:r w:rsidRPr="00A87773">
        <w:rPr>
          <w:i/>
          <w:iCs/>
        </w:rPr>
        <w:t>connect</w:t>
      </w:r>
      <w:r>
        <w:t>.</w:t>
      </w:r>
      <w:r w:rsidR="00FD5B15" w:rsidRPr="00FD5B15">
        <w:t xml:space="preserve"> </w:t>
      </w:r>
      <w:r w:rsidR="00FD5B15">
        <w:t>Пример</w:t>
      </w:r>
      <w:r w:rsidR="00FD5B15" w:rsidRPr="00B54A39">
        <w:rPr>
          <w:lang w:val="en-US"/>
        </w:rPr>
        <w:t xml:space="preserve"> </w:t>
      </w:r>
      <w:r w:rsidR="00FD5B15" w:rsidRPr="0043082B">
        <w:rPr>
          <w:i/>
          <w:iCs/>
          <w:lang w:val="en-US"/>
        </w:rPr>
        <w:t>authReducer</w:t>
      </w:r>
      <w:r w:rsidR="00A87773" w:rsidRPr="00B54A39">
        <w:rPr>
          <w:i/>
          <w:iCs/>
          <w:lang w:val="en-US"/>
        </w:rPr>
        <w:t xml:space="preserve"> </w:t>
      </w:r>
      <w:r w:rsidR="00A87773">
        <w:t>представлен</w:t>
      </w:r>
      <w:r w:rsidR="00A87773" w:rsidRPr="00B54A39">
        <w:rPr>
          <w:lang w:val="en-US"/>
        </w:rPr>
        <w:t xml:space="preserve"> </w:t>
      </w:r>
      <w:r w:rsidR="00A87773">
        <w:t>на</w:t>
      </w:r>
      <w:r w:rsidR="00A87773" w:rsidRPr="00B54A39">
        <w:rPr>
          <w:lang w:val="en-US"/>
        </w:rPr>
        <w:t xml:space="preserve"> </w:t>
      </w:r>
      <w:r w:rsidR="00A87773">
        <w:t>листинге</w:t>
      </w:r>
      <w:r w:rsidR="00A87773" w:rsidRPr="00B54A39">
        <w:rPr>
          <w:lang w:val="en-US"/>
        </w:rPr>
        <w:t xml:space="preserve"> 3.9.</w:t>
      </w:r>
    </w:p>
    <w:p w14:paraId="72ADCAE5" w14:textId="77777777" w:rsidR="0043082B" w:rsidRPr="00B54A39" w:rsidRDefault="0043082B" w:rsidP="0043082B">
      <w:pPr>
        <w:pStyle w:val="DiplomaNormal"/>
        <w:rPr>
          <w:lang w:val="en-US"/>
        </w:rPr>
      </w:pPr>
    </w:p>
    <w:p w14:paraId="0D017354" w14:textId="135FD1CD" w:rsidR="0043082B" w:rsidRPr="0043082B" w:rsidRDefault="0043082B" w:rsidP="004308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43082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const </w:t>
      </w:r>
      <w:r w:rsidRPr="0043082B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 xml:space="preserve">authReducer </w:t>
      </w:r>
      <w:r w:rsidRPr="0043082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= (state = initialState, action: AnyAction): AuthState =&gt; {</w:t>
      </w:r>
      <w:r w:rsidRPr="0043082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const { type, payload } = action;</w:t>
      </w:r>
      <w:r w:rsidRPr="0043082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switch (type) {</w:t>
      </w:r>
      <w:r w:rsidRPr="0043082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case LOGIN: return {...state, user: payload,};</w:t>
      </w:r>
      <w:r w:rsidRPr="0043082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case UPDATE_PLAN_NAME: return {...state, user: { ...state.user, planName: payload },};</w:t>
      </w:r>
      <w:r w:rsidRPr="0043082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case LOGOUT: return state;</w:t>
      </w:r>
      <w:r w:rsidRPr="0043082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default: { return state;</w:t>
      </w:r>
      <w:r w:rsidRPr="0043082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}}</w:t>
      </w:r>
      <w:r w:rsidRPr="0043082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>};</w:t>
      </w:r>
    </w:p>
    <w:p w14:paraId="10411782" w14:textId="2F12D50D" w:rsidR="0043082B" w:rsidRPr="00CF6C3C" w:rsidRDefault="0043082B" w:rsidP="0043082B">
      <w:pPr>
        <w:spacing w:before="240" w:after="280"/>
        <w:ind w:firstLine="0"/>
        <w:jc w:val="center"/>
        <w:rPr>
          <w:szCs w:val="28"/>
        </w:rPr>
      </w:pPr>
      <w:r w:rsidRPr="00CF6C3C">
        <w:rPr>
          <w:szCs w:val="28"/>
        </w:rPr>
        <w:t>Листинг 3.</w:t>
      </w:r>
      <w:r w:rsidR="00AD5045" w:rsidRPr="00CF6C3C">
        <w:rPr>
          <w:szCs w:val="28"/>
        </w:rPr>
        <w:t>9</w:t>
      </w:r>
      <w:r w:rsidRPr="00CF6C3C">
        <w:rPr>
          <w:szCs w:val="28"/>
        </w:rPr>
        <w:t xml:space="preserve"> </w:t>
      </w:r>
      <w:r w:rsidRPr="00CF6C3C">
        <w:rPr>
          <w:color w:val="000000"/>
          <w:szCs w:val="28"/>
        </w:rPr>
        <w:t xml:space="preserve">– Пример </w:t>
      </w:r>
      <w:r w:rsidR="00AD5045" w:rsidRPr="0043082B">
        <w:rPr>
          <w:rFonts w:eastAsiaTheme="minorHAnsi" w:cs="Times New Roman"/>
          <w:i/>
          <w:iCs/>
          <w:szCs w:val="28"/>
          <w:lang w:val="en-US"/>
        </w:rPr>
        <w:t>authReducer</w:t>
      </w:r>
    </w:p>
    <w:p w14:paraId="620C774A" w14:textId="49522883" w:rsidR="00040B9A" w:rsidRDefault="00B72009" w:rsidP="00040B9A">
      <w:pPr>
        <w:pStyle w:val="DiplomaNormal"/>
      </w:pPr>
      <w:r>
        <w:t>Ранее упоминалось, что основной единицей приложения является компонент.</w:t>
      </w:r>
      <w:r w:rsidR="00040B9A" w:rsidRPr="00040B9A">
        <w:t xml:space="preserve"> </w:t>
      </w:r>
      <w:r w:rsidR="00040B9A">
        <w:t>Компоненты представляют собой независимые и переиспользуемые блоки кода, которые могут содержать разметку (</w:t>
      </w:r>
      <w:r w:rsidR="00040B9A" w:rsidRPr="000D7C92">
        <w:rPr>
          <w:i/>
          <w:iCs/>
        </w:rPr>
        <w:t>HTML</w:t>
      </w:r>
      <w:r w:rsidR="00040B9A">
        <w:t xml:space="preserve"> или </w:t>
      </w:r>
      <w:r w:rsidR="00040B9A" w:rsidRPr="000D7C92">
        <w:rPr>
          <w:i/>
          <w:iCs/>
        </w:rPr>
        <w:t>JSX</w:t>
      </w:r>
      <w:r w:rsidR="00040B9A">
        <w:t>) и логику.</w:t>
      </w:r>
    </w:p>
    <w:p w14:paraId="4FE5ADB0" w14:textId="2DE616C0" w:rsidR="00EB3966" w:rsidRPr="006E4560" w:rsidRDefault="00040B9A" w:rsidP="00040B9A">
      <w:pPr>
        <w:pStyle w:val="DiplomaNormal"/>
      </w:pPr>
      <w:r>
        <w:lastRenderedPageBreak/>
        <w:t xml:space="preserve">Компоненты </w:t>
      </w:r>
      <w:r w:rsidRPr="00C208FB">
        <w:rPr>
          <w:i/>
          <w:iCs/>
        </w:rPr>
        <w:t>React Native</w:t>
      </w:r>
      <w:r>
        <w:t xml:space="preserve"> могут быть реализованы с использованием функций или классов.</w:t>
      </w:r>
      <w:r w:rsidR="000D3EC2">
        <w:t xml:space="preserve"> </w:t>
      </w:r>
      <w:r w:rsidR="00450F4F">
        <w:t>Р</w:t>
      </w:r>
      <w:r w:rsidR="000D3EC2">
        <w:t xml:space="preserve">ассмотрим пример компонента </w:t>
      </w:r>
      <w:r w:rsidR="00450F4F" w:rsidRPr="00270ED0">
        <w:rPr>
          <w:i/>
          <w:iCs/>
        </w:rPr>
        <w:t>AddPhotoButton</w:t>
      </w:r>
      <w:r w:rsidR="00450F4F">
        <w:t xml:space="preserve"> </w:t>
      </w:r>
      <w:r w:rsidR="000D3EC2">
        <w:t>на листинге 3.10.</w:t>
      </w:r>
    </w:p>
    <w:p w14:paraId="61E0AE43" w14:textId="27B36997" w:rsidR="00270ED0" w:rsidRPr="00450F4F" w:rsidRDefault="00270ED0" w:rsidP="00A41E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/>
        <w:ind w:firstLine="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</w:rPr>
      </w:pPr>
      <w:r w:rsidRPr="00270ED0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export const </w:t>
      </w:r>
      <w:r w:rsidRPr="00270ED0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</w:rPr>
        <w:t xml:space="preserve">AddPhotoButton </w:t>
      </w:r>
      <w:r w:rsidRPr="00270ED0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= ({ textColor = '#4F4F4F', onPress }: Props) =&gt; {</w:t>
      </w:r>
      <w:r w:rsidRPr="00270ED0">
        <w:rPr>
          <w:rFonts w:ascii="Courier New" w:eastAsia="Times New Roman" w:hAnsi="Courier New" w:cs="Courier New"/>
          <w:color w:val="000000" w:themeColor="text1"/>
          <w:sz w:val="24"/>
          <w:szCs w:val="24"/>
        </w:rPr>
        <w:br/>
        <w:t xml:space="preserve">   const theme = useTheme();</w:t>
      </w:r>
      <w:r w:rsidRPr="00270ED0">
        <w:rPr>
          <w:rFonts w:ascii="Courier New" w:eastAsia="Times New Roman" w:hAnsi="Courier New" w:cs="Courier New"/>
          <w:color w:val="000000" w:themeColor="text1"/>
          <w:sz w:val="24"/>
          <w:szCs w:val="24"/>
        </w:rPr>
        <w:br/>
        <w:t xml:space="preserve">   const styles = getStyles(theme, textColor);</w:t>
      </w:r>
      <w:r w:rsidRPr="00270ED0">
        <w:rPr>
          <w:rFonts w:ascii="Courier New" w:eastAsia="Times New Roman" w:hAnsi="Courier New" w:cs="Courier New"/>
          <w:color w:val="000000" w:themeColor="text1"/>
          <w:sz w:val="24"/>
          <w:szCs w:val="24"/>
        </w:rPr>
        <w:br/>
        <w:t xml:space="preserve">   return (</w:t>
      </w:r>
      <w:r w:rsidRPr="00270ED0">
        <w:rPr>
          <w:rFonts w:ascii="Courier New" w:eastAsia="Times New Roman" w:hAnsi="Courier New" w:cs="Courier New"/>
          <w:color w:val="000000" w:themeColor="text1"/>
          <w:sz w:val="24"/>
          <w:szCs w:val="24"/>
        </w:rPr>
        <w:br/>
        <w:t xml:space="preserve">      &lt;View style={styles.buttonContainer}&gt;</w:t>
      </w:r>
      <w:r w:rsidRPr="00270ED0">
        <w:rPr>
          <w:rFonts w:ascii="Courier New" w:eastAsia="Times New Roman" w:hAnsi="Courier New" w:cs="Courier New"/>
          <w:color w:val="000000" w:themeColor="text1"/>
          <w:sz w:val="24"/>
          <w:szCs w:val="24"/>
        </w:rPr>
        <w:br/>
        <w:t xml:space="preserve">         &lt;Button</w:t>
      </w:r>
      <w:r w:rsidRPr="00270ED0">
        <w:rPr>
          <w:rFonts w:ascii="Courier New" w:eastAsia="Times New Roman" w:hAnsi="Courier New" w:cs="Courier New"/>
          <w:color w:val="000000" w:themeColor="text1"/>
          <w:sz w:val="24"/>
          <w:szCs w:val="24"/>
        </w:rPr>
        <w:br/>
        <w:t xml:space="preserve">            mode="text"</w:t>
      </w:r>
      <w:r w:rsidRPr="00270ED0">
        <w:rPr>
          <w:rFonts w:ascii="Courier New" w:eastAsia="Times New Roman" w:hAnsi="Courier New" w:cs="Courier New"/>
          <w:color w:val="000000" w:themeColor="text1"/>
          <w:sz w:val="24"/>
          <w:szCs w:val="24"/>
        </w:rPr>
        <w:br/>
        <w:t xml:space="preserve">            uppercase={false}</w:t>
      </w:r>
      <w:r w:rsidRPr="00270ED0">
        <w:rPr>
          <w:rFonts w:ascii="Courier New" w:eastAsia="Times New Roman" w:hAnsi="Courier New" w:cs="Courier New"/>
          <w:color w:val="000000" w:themeColor="text1"/>
          <w:sz w:val="24"/>
          <w:szCs w:val="24"/>
        </w:rPr>
        <w:br/>
        <w:t xml:space="preserve">            labelStyle={[styles.buttonText, styles.preventDefaultStyle]}</w:t>
      </w:r>
      <w:r w:rsidRPr="00270ED0">
        <w:rPr>
          <w:rFonts w:ascii="Courier New" w:eastAsia="Times New Roman" w:hAnsi="Courier New" w:cs="Courier New"/>
          <w:color w:val="000000" w:themeColor="text1"/>
          <w:sz w:val="24"/>
          <w:szCs w:val="24"/>
        </w:rPr>
        <w:br/>
      </w:r>
      <w:r w:rsidRPr="00270ED0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</w:rPr>
        <w:t xml:space="preserve">            </w:t>
      </w:r>
      <w:r w:rsidRPr="00270ED0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icon={() =&gt; (</w:t>
      </w:r>
      <w:r w:rsidRPr="00270ED0">
        <w:rPr>
          <w:rFonts w:ascii="Courier New" w:eastAsia="Times New Roman" w:hAnsi="Courier New" w:cs="Courier New"/>
          <w:color w:val="000000" w:themeColor="text1"/>
          <w:sz w:val="24"/>
          <w:szCs w:val="24"/>
        </w:rPr>
        <w:br/>
        <w:t xml:space="preserve">               &lt;SvgAddPhoto</w:t>
      </w:r>
      <w:r w:rsidRPr="00270ED0">
        <w:rPr>
          <w:rFonts w:ascii="Courier New" w:eastAsia="Times New Roman" w:hAnsi="Courier New" w:cs="Courier New"/>
          <w:color w:val="000000" w:themeColor="text1"/>
          <w:sz w:val="24"/>
          <w:szCs w:val="24"/>
        </w:rPr>
        <w:br/>
        <w:t xml:space="preserve">                  color={theme.colors.green}</w:t>
      </w:r>
      <w:r w:rsidRPr="00270ED0">
        <w:rPr>
          <w:rFonts w:ascii="Courier New" w:eastAsia="Times New Roman" w:hAnsi="Courier New" w:cs="Courier New"/>
          <w:color w:val="000000" w:themeColor="text1"/>
          <w:sz w:val="24"/>
          <w:szCs w:val="24"/>
        </w:rPr>
        <w:br/>
        <w:t xml:space="preserve">                  fillColor={theme.colors.iconGreyBackground}</w:t>
      </w:r>
      <w:r w:rsidRPr="00270ED0">
        <w:rPr>
          <w:rFonts w:ascii="Courier New" w:eastAsia="Times New Roman" w:hAnsi="Courier New" w:cs="Courier New"/>
          <w:color w:val="000000" w:themeColor="text1"/>
          <w:sz w:val="24"/>
          <w:szCs w:val="24"/>
        </w:rPr>
        <w:br/>
        <w:t xml:space="preserve">                  width={</w:t>
      </w:r>
      <w:r w:rsidRPr="00270ED0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</w:rPr>
        <w:t>scale</w:t>
      </w:r>
      <w:r w:rsidRPr="00270ED0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(68)}</w:t>
      </w:r>
      <w:r w:rsidRPr="00270ED0">
        <w:rPr>
          <w:rFonts w:ascii="Courier New" w:eastAsia="Times New Roman" w:hAnsi="Courier New" w:cs="Courier New"/>
          <w:color w:val="000000" w:themeColor="text1"/>
          <w:sz w:val="24"/>
          <w:szCs w:val="24"/>
        </w:rPr>
        <w:br/>
        <w:t xml:space="preserve">                  height={</w:t>
      </w:r>
      <w:r w:rsidRPr="00270ED0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</w:rPr>
        <w:t>scale</w:t>
      </w:r>
      <w:r w:rsidRPr="00270ED0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(68)}</w:t>
      </w:r>
      <w:r w:rsidRPr="00270ED0">
        <w:rPr>
          <w:rFonts w:ascii="Courier New" w:eastAsia="Times New Roman" w:hAnsi="Courier New" w:cs="Courier New"/>
          <w:color w:val="000000" w:themeColor="text1"/>
          <w:sz w:val="24"/>
          <w:szCs w:val="24"/>
        </w:rPr>
        <w:br/>
        <w:t xml:space="preserve">               /&gt;</w:t>
      </w:r>
      <w:r w:rsidRPr="00270ED0">
        <w:rPr>
          <w:rFonts w:ascii="Courier New" w:eastAsia="Times New Roman" w:hAnsi="Courier New" w:cs="Courier New"/>
          <w:color w:val="000000" w:themeColor="text1"/>
          <w:sz w:val="24"/>
          <w:szCs w:val="24"/>
        </w:rPr>
        <w:br/>
        <w:t xml:space="preserve">            )}</w:t>
      </w:r>
      <w:r w:rsidRPr="00270ED0">
        <w:rPr>
          <w:rFonts w:ascii="Courier New" w:eastAsia="Times New Roman" w:hAnsi="Courier New" w:cs="Courier New"/>
          <w:color w:val="000000" w:themeColor="text1"/>
          <w:sz w:val="24"/>
          <w:szCs w:val="24"/>
        </w:rPr>
        <w:br/>
        <w:t xml:space="preserve">            onPress={onPress}</w:t>
      </w:r>
      <w:r w:rsidRPr="00270ED0">
        <w:rPr>
          <w:rFonts w:ascii="Courier New" w:eastAsia="Times New Roman" w:hAnsi="Courier New" w:cs="Courier New"/>
          <w:color w:val="000000" w:themeColor="text1"/>
          <w:sz w:val="24"/>
          <w:szCs w:val="24"/>
        </w:rPr>
        <w:br/>
        <w:t xml:space="preserve">         &gt;</w:t>
      </w:r>
      <w:r w:rsidRPr="00270ED0">
        <w:rPr>
          <w:rFonts w:ascii="Courier New" w:eastAsia="Times New Roman" w:hAnsi="Courier New" w:cs="Courier New"/>
          <w:color w:val="000000" w:themeColor="text1"/>
          <w:sz w:val="24"/>
          <w:szCs w:val="24"/>
        </w:rPr>
        <w:br/>
        <w:t xml:space="preserve">         &lt;/Button&gt;</w:t>
      </w:r>
      <w:r w:rsidRPr="00270ED0">
        <w:rPr>
          <w:rFonts w:ascii="Courier New" w:eastAsia="Times New Roman" w:hAnsi="Courier New" w:cs="Courier New"/>
          <w:color w:val="000000" w:themeColor="text1"/>
          <w:sz w:val="24"/>
          <w:szCs w:val="24"/>
        </w:rPr>
        <w:br/>
        <w:t xml:space="preserve">      &lt;/View&gt;</w:t>
      </w:r>
      <w:r w:rsidRPr="00270ED0">
        <w:rPr>
          <w:rFonts w:ascii="Courier New" w:eastAsia="Times New Roman" w:hAnsi="Courier New" w:cs="Courier New"/>
          <w:color w:val="000000" w:themeColor="text1"/>
          <w:sz w:val="24"/>
          <w:szCs w:val="24"/>
        </w:rPr>
        <w:br/>
        <w:t xml:space="preserve">   );</w:t>
      </w:r>
      <w:r w:rsidRPr="00270ED0">
        <w:rPr>
          <w:rFonts w:ascii="Courier New" w:eastAsia="Times New Roman" w:hAnsi="Courier New" w:cs="Courier New"/>
          <w:color w:val="000000" w:themeColor="text1"/>
          <w:sz w:val="24"/>
          <w:szCs w:val="24"/>
        </w:rPr>
        <w:br/>
        <w:t>};</w:t>
      </w:r>
    </w:p>
    <w:p w14:paraId="38D30497" w14:textId="1ADF4ABE" w:rsidR="000A69FA" w:rsidRPr="00CF6C3C" w:rsidRDefault="000A69FA" w:rsidP="000A69FA">
      <w:pPr>
        <w:spacing w:before="240" w:after="280"/>
        <w:ind w:firstLine="0"/>
        <w:jc w:val="center"/>
        <w:rPr>
          <w:szCs w:val="28"/>
        </w:rPr>
      </w:pPr>
      <w:r w:rsidRPr="00CF6C3C">
        <w:rPr>
          <w:szCs w:val="28"/>
        </w:rPr>
        <w:t>Листинг 3.</w:t>
      </w:r>
      <w:r w:rsidR="00A41E97" w:rsidRPr="00CF6C3C">
        <w:rPr>
          <w:szCs w:val="28"/>
        </w:rPr>
        <w:t>10</w:t>
      </w:r>
      <w:r w:rsidRPr="00CF6C3C">
        <w:rPr>
          <w:szCs w:val="28"/>
        </w:rPr>
        <w:t xml:space="preserve"> </w:t>
      </w:r>
      <w:r w:rsidRPr="00CF6C3C">
        <w:rPr>
          <w:color w:val="000000"/>
          <w:szCs w:val="28"/>
        </w:rPr>
        <w:t xml:space="preserve">– Пример </w:t>
      </w:r>
      <w:r w:rsidR="008F7ADC" w:rsidRPr="00CF6C3C">
        <w:rPr>
          <w:szCs w:val="28"/>
        </w:rPr>
        <w:t>компонент</w:t>
      </w:r>
      <w:r w:rsidR="00A41E97" w:rsidRPr="00CF6C3C">
        <w:rPr>
          <w:szCs w:val="28"/>
        </w:rPr>
        <w:t xml:space="preserve">а </w:t>
      </w:r>
      <w:r w:rsidR="00A41E97" w:rsidRPr="00270ED0">
        <w:rPr>
          <w:rFonts w:eastAsiaTheme="minorHAnsi" w:cs="Times New Roman"/>
          <w:i/>
          <w:iCs/>
          <w:szCs w:val="28"/>
        </w:rPr>
        <w:t>AddPhotoButton</w:t>
      </w:r>
    </w:p>
    <w:p w14:paraId="0F4EA3D2" w14:textId="2FEF9292" w:rsidR="00FC4537" w:rsidRPr="00D66B25" w:rsidRDefault="003C25C2" w:rsidP="00241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Theme="minorHAnsi" w:cs="Times New Roman"/>
          <w:lang w:eastAsia="en-US"/>
        </w:rPr>
      </w:pPr>
      <w:r>
        <w:rPr>
          <w:rFonts w:eastAsiaTheme="minorHAnsi" w:cs="Times New Roman"/>
          <w:lang w:eastAsia="en-US"/>
        </w:rPr>
        <w:t>К</w:t>
      </w:r>
      <w:r w:rsidR="00BF6FF2" w:rsidRPr="00426DEE">
        <w:rPr>
          <w:rFonts w:eastAsiaTheme="minorHAnsi" w:cs="Times New Roman"/>
          <w:lang w:eastAsia="en-US"/>
        </w:rPr>
        <w:t xml:space="preserve">онкретная реализация </w:t>
      </w:r>
      <w:r w:rsidR="00997219">
        <w:rPr>
          <w:rFonts w:eastAsiaTheme="minorHAnsi" w:cs="Times New Roman"/>
          <w:lang w:eastAsia="en-US"/>
        </w:rPr>
        <w:t>экран</w:t>
      </w:r>
      <w:r w:rsidR="00F419B2">
        <w:rPr>
          <w:rFonts w:eastAsiaTheme="minorHAnsi" w:cs="Times New Roman"/>
          <w:lang w:eastAsia="en-US"/>
        </w:rPr>
        <w:t>ов</w:t>
      </w:r>
      <w:r w:rsidR="00BF6FF2" w:rsidRPr="00426DEE">
        <w:rPr>
          <w:rFonts w:eastAsiaTheme="minorHAnsi" w:cs="Times New Roman"/>
          <w:lang w:eastAsia="en-US"/>
        </w:rPr>
        <w:t xml:space="preserve"> вынесена в</w:t>
      </w:r>
      <w:r w:rsidR="00F419B2">
        <w:rPr>
          <w:rFonts w:eastAsiaTheme="minorHAnsi" w:cs="Times New Roman"/>
          <w:lang w:eastAsia="en-US"/>
        </w:rPr>
        <w:t xml:space="preserve"> директорию</w:t>
      </w:r>
      <w:r w:rsidR="00BF6FF2" w:rsidRPr="00426DEE">
        <w:rPr>
          <w:rFonts w:eastAsiaTheme="minorHAnsi" w:cs="Times New Roman"/>
          <w:lang w:eastAsia="en-US"/>
        </w:rPr>
        <w:t xml:space="preserve"> </w:t>
      </w:r>
      <w:r w:rsidR="00F419B2">
        <w:rPr>
          <w:rFonts w:eastAsiaTheme="minorHAnsi" w:cs="Times New Roman"/>
          <w:lang w:eastAsia="en-US"/>
        </w:rPr>
        <w:t>«</w:t>
      </w:r>
      <w:r w:rsidR="00BF6FF2" w:rsidRPr="00F419B2">
        <w:rPr>
          <w:rFonts w:eastAsiaTheme="minorHAnsi" w:cs="Times New Roman"/>
          <w:i/>
          <w:iCs/>
          <w:lang w:eastAsia="en-US"/>
        </w:rPr>
        <w:t>scree</w:t>
      </w:r>
      <w:r w:rsidR="00426DEE" w:rsidRPr="00F419B2">
        <w:rPr>
          <w:rFonts w:eastAsiaTheme="minorHAnsi" w:cs="Times New Roman"/>
          <w:i/>
          <w:iCs/>
          <w:lang w:eastAsia="en-US"/>
        </w:rPr>
        <w:t>n</w:t>
      </w:r>
      <w:r w:rsidR="00F419B2" w:rsidRPr="00F419B2">
        <w:rPr>
          <w:rFonts w:eastAsiaTheme="minorHAnsi" w:cs="Times New Roman"/>
          <w:i/>
          <w:iCs/>
          <w:lang w:val="en-US" w:eastAsia="en-US"/>
        </w:rPr>
        <w:t>s</w:t>
      </w:r>
      <w:r w:rsidR="00F419B2">
        <w:rPr>
          <w:rFonts w:eastAsiaTheme="minorHAnsi" w:cs="Times New Roman"/>
          <w:lang w:eastAsia="en-US"/>
        </w:rPr>
        <w:t>»</w:t>
      </w:r>
      <w:r w:rsidR="00426DEE" w:rsidRPr="00426DEE">
        <w:rPr>
          <w:rFonts w:eastAsiaTheme="minorHAnsi" w:cs="Times New Roman"/>
          <w:lang w:eastAsia="en-US"/>
        </w:rPr>
        <w:t xml:space="preserve">. </w:t>
      </w:r>
      <w:r w:rsidR="00426DEE" w:rsidRPr="00026940">
        <w:rPr>
          <w:rFonts w:eastAsiaTheme="minorHAnsi" w:cs="Times New Roman"/>
          <w:i/>
          <w:iCs/>
          <w:lang w:eastAsia="en-US"/>
        </w:rPr>
        <w:t>Screens</w:t>
      </w:r>
      <w:r w:rsidR="00426DEE" w:rsidRPr="00426DEE">
        <w:rPr>
          <w:rFonts w:eastAsiaTheme="minorHAnsi" w:cs="Times New Roman"/>
          <w:lang w:eastAsia="en-US"/>
        </w:rPr>
        <w:t xml:space="preserve"> представляют собой функциональные или классовые компоненты, которые определяют разметку и логику конкретных страниц или экранов в вашем приложении.</w:t>
      </w:r>
      <w:r w:rsidR="00026940">
        <w:rPr>
          <w:rFonts w:eastAsiaTheme="minorHAnsi" w:cs="Times New Roman"/>
          <w:lang w:eastAsia="en-US"/>
        </w:rPr>
        <w:t xml:space="preserve"> </w:t>
      </w:r>
      <w:r w:rsidR="00426DEE" w:rsidRPr="00426DEE">
        <w:rPr>
          <w:rFonts w:eastAsiaTheme="minorHAnsi" w:cs="Times New Roman"/>
          <w:lang w:eastAsia="en-US"/>
        </w:rPr>
        <w:t xml:space="preserve">Обычно каждая страница или экран имеет свой собственный </w:t>
      </w:r>
      <w:r w:rsidR="00426DEE" w:rsidRPr="00026940">
        <w:rPr>
          <w:rFonts w:eastAsiaTheme="minorHAnsi" w:cs="Times New Roman"/>
          <w:i/>
          <w:iCs/>
          <w:lang w:eastAsia="en-US"/>
        </w:rPr>
        <w:t>screen</w:t>
      </w:r>
      <w:r w:rsidR="00426DEE" w:rsidRPr="00426DEE">
        <w:rPr>
          <w:rFonts w:eastAsiaTheme="minorHAnsi" w:cs="Times New Roman"/>
          <w:lang w:eastAsia="en-US"/>
        </w:rPr>
        <w:t xml:space="preserve"> компонен</w:t>
      </w:r>
      <w:r w:rsidR="009E05DD">
        <w:rPr>
          <w:rFonts w:eastAsiaTheme="minorHAnsi" w:cs="Times New Roman"/>
          <w:lang w:eastAsia="en-US"/>
        </w:rPr>
        <w:t>т.</w:t>
      </w:r>
      <w:r w:rsidR="00E04C3E">
        <w:rPr>
          <w:rFonts w:eastAsiaTheme="minorHAnsi" w:cs="Times New Roman"/>
          <w:lang w:eastAsia="en-US"/>
        </w:rPr>
        <w:t xml:space="preserve"> </w:t>
      </w:r>
      <w:r w:rsidR="00406659" w:rsidRPr="00406659">
        <w:rPr>
          <w:rFonts w:eastAsiaTheme="minorHAnsi" w:cs="Times New Roman"/>
          <w:lang w:eastAsia="en-US"/>
        </w:rPr>
        <w:t xml:space="preserve">Это способствует удобству разработки и поддержке кода, поскольку каждый экран имеет свою собственную файловую </w:t>
      </w:r>
      <w:r w:rsidR="00406659" w:rsidRPr="00D66B25">
        <w:rPr>
          <w:rFonts w:eastAsiaTheme="minorHAnsi" w:cs="Times New Roman"/>
          <w:lang w:eastAsia="en-US"/>
        </w:rPr>
        <w:t xml:space="preserve">структуру и ограниченную ответственность. </w:t>
      </w:r>
      <w:r w:rsidR="00E04C3E" w:rsidRPr="00D66B25">
        <w:rPr>
          <w:rFonts w:eastAsiaTheme="minorHAnsi" w:cs="Times New Roman"/>
          <w:lang w:eastAsia="en-US"/>
        </w:rPr>
        <w:t>Пример</w:t>
      </w:r>
      <w:r w:rsidR="003D7E68" w:rsidRPr="00D66B25">
        <w:rPr>
          <w:rFonts w:eastAsiaTheme="minorHAnsi" w:cs="Times New Roman"/>
          <w:lang w:eastAsia="en-US"/>
        </w:rPr>
        <w:t xml:space="preserve"> </w:t>
      </w:r>
      <w:r w:rsidR="001B6E4D">
        <w:rPr>
          <w:rFonts w:eastAsiaTheme="minorHAnsi" w:cs="Times New Roman"/>
          <w:lang w:eastAsia="en-US"/>
        </w:rPr>
        <w:t xml:space="preserve">исходного </w:t>
      </w:r>
      <w:r w:rsidR="003D7E68" w:rsidRPr="00D66B25">
        <w:rPr>
          <w:rFonts w:eastAsiaTheme="minorHAnsi" w:cs="Times New Roman"/>
          <w:lang w:eastAsia="en-US"/>
        </w:rPr>
        <w:t>кода</w:t>
      </w:r>
      <w:r w:rsidR="00F00623" w:rsidRPr="00D66B25">
        <w:rPr>
          <w:rFonts w:eastAsiaTheme="minorHAnsi" w:cs="Times New Roman"/>
          <w:lang w:eastAsia="en-US"/>
        </w:rPr>
        <w:t xml:space="preserve"> экрана</w:t>
      </w:r>
      <w:r w:rsidR="00026940" w:rsidRPr="00D66B25">
        <w:rPr>
          <w:rFonts w:eastAsiaTheme="minorHAnsi" w:cs="Times New Roman"/>
          <w:lang w:eastAsia="en-US"/>
        </w:rPr>
        <w:t xml:space="preserve"> </w:t>
      </w:r>
      <w:r w:rsidR="00026940" w:rsidRPr="00D66B25">
        <w:rPr>
          <w:rFonts w:eastAsiaTheme="minorHAnsi" w:cs="Times New Roman"/>
          <w:i/>
          <w:iCs/>
          <w:lang w:val="en-US" w:eastAsia="en-US"/>
        </w:rPr>
        <w:t>MapsScreen</w:t>
      </w:r>
      <w:r w:rsidR="00026940" w:rsidRPr="00D66B25">
        <w:rPr>
          <w:rFonts w:eastAsiaTheme="minorHAnsi" w:cs="Times New Roman"/>
          <w:lang w:eastAsia="en-US"/>
        </w:rPr>
        <w:t xml:space="preserve"> представлен</w:t>
      </w:r>
      <w:r w:rsidR="00E04C3E" w:rsidRPr="00D66B25">
        <w:rPr>
          <w:rFonts w:eastAsiaTheme="minorHAnsi" w:cs="Times New Roman"/>
          <w:lang w:eastAsia="en-US"/>
        </w:rPr>
        <w:t xml:space="preserve"> в приложении</w:t>
      </w:r>
      <w:r w:rsidR="00941DD7" w:rsidRPr="00D66B25">
        <w:rPr>
          <w:rFonts w:eastAsiaTheme="minorHAnsi" w:cs="Times New Roman"/>
          <w:lang w:eastAsia="en-US"/>
        </w:rPr>
        <w:t xml:space="preserve"> </w:t>
      </w:r>
      <w:r w:rsidR="00C3121C">
        <w:rPr>
          <w:rFonts w:eastAsiaTheme="minorHAnsi" w:cs="Times New Roman"/>
          <w:lang w:eastAsia="en-US"/>
        </w:rPr>
        <w:t>М</w:t>
      </w:r>
      <w:r w:rsidR="00E04C3E" w:rsidRPr="00D66B25">
        <w:rPr>
          <w:rFonts w:eastAsiaTheme="minorHAnsi" w:cs="Times New Roman"/>
          <w:lang w:eastAsia="en-US"/>
        </w:rPr>
        <w:t>.</w:t>
      </w:r>
    </w:p>
    <w:p w14:paraId="47BC6799" w14:textId="4F7CD455" w:rsidR="00F2739E" w:rsidRDefault="004D4980" w:rsidP="00241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Theme="minorHAnsi" w:cs="Times New Roman"/>
          <w:lang w:eastAsia="en-US"/>
        </w:rPr>
      </w:pPr>
      <w:r w:rsidRPr="00D66B25">
        <w:rPr>
          <w:rFonts w:eastAsiaTheme="minorHAnsi" w:cs="Times New Roman"/>
          <w:lang w:eastAsia="en-US"/>
        </w:rPr>
        <w:t>Н</w:t>
      </w:r>
      <w:r w:rsidR="00CA6138" w:rsidRPr="00D66B25">
        <w:rPr>
          <w:rFonts w:eastAsiaTheme="minorHAnsi" w:cs="Times New Roman"/>
          <w:lang w:eastAsia="en-US"/>
        </w:rPr>
        <w:t>еобхо</w:t>
      </w:r>
      <w:r w:rsidRPr="00D66B25">
        <w:rPr>
          <w:rFonts w:eastAsiaTheme="minorHAnsi" w:cs="Times New Roman"/>
          <w:lang w:eastAsia="en-US"/>
        </w:rPr>
        <w:t>д</w:t>
      </w:r>
      <w:r w:rsidR="00CA6138" w:rsidRPr="00D66B25">
        <w:rPr>
          <w:rFonts w:eastAsiaTheme="minorHAnsi" w:cs="Times New Roman"/>
          <w:lang w:eastAsia="en-US"/>
        </w:rPr>
        <w:t>имая логика для рендеринга компонентов вынесено в хуки</w:t>
      </w:r>
      <w:r w:rsidR="007A6E3C" w:rsidRPr="004D4980">
        <w:rPr>
          <w:rFonts w:eastAsiaTheme="minorHAnsi" w:cs="Times New Roman"/>
          <w:lang w:eastAsia="en-US"/>
        </w:rPr>
        <w:t xml:space="preserve">. </w:t>
      </w:r>
      <w:r w:rsidRPr="004D4980">
        <w:rPr>
          <w:rFonts w:eastAsiaTheme="minorHAnsi" w:cs="Times New Roman"/>
          <w:lang w:eastAsia="en-US"/>
        </w:rPr>
        <w:t>Хуки позволяют работать с состоянием, эффектами, контекстом и другими функциями, ранее доступными только в классовых компонентах. В результате, функциональные компоненты с использованием хуков становятся более гибкими и удобными в использовании.</w:t>
      </w:r>
      <w:r w:rsidR="00D54101">
        <w:rPr>
          <w:rFonts w:eastAsiaTheme="minorHAnsi" w:cs="Times New Roman"/>
          <w:lang w:eastAsia="en-US"/>
        </w:rPr>
        <w:t xml:space="preserve"> Как пример</w:t>
      </w:r>
      <w:r w:rsidR="007274AB">
        <w:rPr>
          <w:rFonts w:eastAsiaTheme="minorHAnsi" w:cs="Times New Roman"/>
          <w:lang w:eastAsia="en-US"/>
        </w:rPr>
        <w:t>,</w:t>
      </w:r>
      <w:r w:rsidR="00D54101">
        <w:rPr>
          <w:rFonts w:eastAsiaTheme="minorHAnsi" w:cs="Times New Roman"/>
          <w:lang w:eastAsia="en-US"/>
        </w:rPr>
        <w:t xml:space="preserve"> </w:t>
      </w:r>
      <w:r w:rsidR="00D54101" w:rsidRPr="00D66B25">
        <w:rPr>
          <w:rFonts w:eastAsiaTheme="minorHAnsi" w:cs="Times New Roman"/>
          <w:lang w:eastAsia="en-US"/>
        </w:rPr>
        <w:t xml:space="preserve">пользовательский хук вынесена реализация работы с </w:t>
      </w:r>
      <w:r w:rsidR="00370AB5" w:rsidRPr="00D66B25">
        <w:rPr>
          <w:rFonts w:eastAsiaTheme="minorHAnsi" w:cs="Times New Roman"/>
          <w:i/>
          <w:iCs/>
          <w:lang w:val="en-US" w:eastAsia="en-US"/>
        </w:rPr>
        <w:t>Web</w:t>
      </w:r>
      <w:r w:rsidR="007274AB" w:rsidRPr="00D66B25">
        <w:rPr>
          <w:rFonts w:eastAsiaTheme="minorHAnsi" w:cs="Times New Roman"/>
          <w:i/>
          <w:iCs/>
          <w:lang w:val="en-US" w:eastAsia="en-US"/>
        </w:rPr>
        <w:t>Socket</w:t>
      </w:r>
      <w:r w:rsidR="00D54101" w:rsidRPr="00D66B25">
        <w:rPr>
          <w:rFonts w:eastAsiaTheme="minorHAnsi" w:cs="Times New Roman"/>
          <w:lang w:eastAsia="en-US"/>
        </w:rPr>
        <w:t>.</w:t>
      </w:r>
      <w:r w:rsidR="002F42A8" w:rsidRPr="00D66B25">
        <w:rPr>
          <w:rFonts w:eastAsiaTheme="minorHAnsi" w:cs="Times New Roman"/>
          <w:lang w:eastAsia="en-US"/>
        </w:rPr>
        <w:t xml:space="preserve"> Пример</w:t>
      </w:r>
      <w:r w:rsidR="00AF3E7F">
        <w:rPr>
          <w:rFonts w:eastAsiaTheme="minorHAnsi" w:cs="Times New Roman"/>
          <w:lang w:eastAsia="en-US"/>
        </w:rPr>
        <w:t xml:space="preserve"> исходного</w:t>
      </w:r>
      <w:r w:rsidR="002F42A8" w:rsidRPr="00D66B25">
        <w:rPr>
          <w:rFonts w:eastAsiaTheme="minorHAnsi" w:cs="Times New Roman"/>
          <w:lang w:eastAsia="en-US"/>
        </w:rPr>
        <w:t xml:space="preserve"> кода</w:t>
      </w:r>
      <w:r w:rsidR="00A06CC2" w:rsidRPr="00D66B25">
        <w:rPr>
          <w:rFonts w:eastAsiaTheme="minorHAnsi" w:cs="Times New Roman"/>
          <w:lang w:eastAsia="en-US"/>
        </w:rPr>
        <w:t xml:space="preserve"> хука </w:t>
      </w:r>
      <w:bookmarkStart w:id="0" w:name="_Hlk135304629"/>
      <w:r w:rsidR="00A06CC2" w:rsidRPr="00D66B25">
        <w:rPr>
          <w:rFonts w:eastAsiaTheme="minorHAnsi" w:cs="Times New Roman"/>
          <w:i/>
          <w:iCs/>
          <w:lang w:val="en-US" w:eastAsia="en-US"/>
        </w:rPr>
        <w:t>useSocket</w:t>
      </w:r>
      <w:r w:rsidR="002F42A8" w:rsidRPr="00D66B25">
        <w:rPr>
          <w:rFonts w:eastAsiaTheme="minorHAnsi" w:cs="Times New Roman"/>
          <w:lang w:eastAsia="en-US"/>
        </w:rPr>
        <w:t xml:space="preserve"> </w:t>
      </w:r>
      <w:bookmarkEnd w:id="0"/>
      <w:r w:rsidR="00A06CC2" w:rsidRPr="00D66B25">
        <w:rPr>
          <w:rFonts w:eastAsiaTheme="minorHAnsi" w:cs="Times New Roman"/>
          <w:lang w:eastAsia="en-US"/>
        </w:rPr>
        <w:t xml:space="preserve">представлен </w:t>
      </w:r>
      <w:r w:rsidR="002F42A8" w:rsidRPr="00D66B25">
        <w:rPr>
          <w:rFonts w:eastAsiaTheme="minorHAnsi" w:cs="Times New Roman"/>
          <w:lang w:eastAsia="en-US"/>
        </w:rPr>
        <w:t>в приложении</w:t>
      </w:r>
      <w:r w:rsidR="00EF414A" w:rsidRPr="00D66B25">
        <w:rPr>
          <w:rFonts w:eastAsiaTheme="minorHAnsi" w:cs="Times New Roman"/>
          <w:lang w:eastAsia="en-US"/>
        </w:rPr>
        <w:t xml:space="preserve"> </w:t>
      </w:r>
      <w:r w:rsidR="00C3121C">
        <w:rPr>
          <w:rFonts w:eastAsiaTheme="minorHAnsi" w:cs="Times New Roman"/>
          <w:lang w:eastAsia="en-US"/>
        </w:rPr>
        <w:t>Н</w:t>
      </w:r>
      <w:r w:rsidR="001E1F4F" w:rsidRPr="00D66B25">
        <w:rPr>
          <w:rFonts w:eastAsiaTheme="minorHAnsi" w:cs="Times New Roman"/>
          <w:lang w:eastAsia="en-US"/>
        </w:rPr>
        <w:t>.</w:t>
      </w:r>
    </w:p>
    <w:p w14:paraId="58707E66" w14:textId="33F410B8" w:rsidR="00F2739E" w:rsidRDefault="00F2739E" w:rsidP="00241A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Theme="minorHAnsi" w:cs="Times New Roman"/>
          <w:lang w:eastAsia="en-US"/>
        </w:rPr>
      </w:pPr>
      <w:r>
        <w:rPr>
          <w:rFonts w:eastAsiaTheme="minorHAnsi" w:cs="Times New Roman"/>
          <w:lang w:eastAsia="en-US"/>
        </w:rPr>
        <w:t>Д</w:t>
      </w:r>
      <w:r w:rsidRPr="00F2739E">
        <w:rPr>
          <w:rFonts w:eastAsiaTheme="minorHAnsi" w:cs="Times New Roman"/>
          <w:lang w:eastAsia="en-US"/>
        </w:rPr>
        <w:t xml:space="preserve">иректория </w:t>
      </w:r>
      <w:r>
        <w:rPr>
          <w:rFonts w:eastAsiaTheme="minorHAnsi" w:cs="Times New Roman"/>
          <w:lang w:eastAsia="en-US"/>
        </w:rPr>
        <w:t>«</w:t>
      </w:r>
      <w:r w:rsidRPr="00A01993">
        <w:rPr>
          <w:rFonts w:eastAsiaTheme="minorHAnsi" w:cs="Times New Roman"/>
          <w:i/>
          <w:iCs/>
          <w:lang w:val="en-US" w:eastAsia="en-US"/>
        </w:rPr>
        <w:t>assets</w:t>
      </w:r>
      <w:r>
        <w:rPr>
          <w:rFonts w:eastAsiaTheme="minorHAnsi" w:cs="Times New Roman"/>
          <w:lang w:eastAsia="en-US"/>
        </w:rPr>
        <w:t>»</w:t>
      </w:r>
      <w:r w:rsidRPr="00F2739E">
        <w:rPr>
          <w:rFonts w:eastAsiaTheme="minorHAnsi" w:cs="Times New Roman"/>
          <w:lang w:eastAsia="en-US"/>
        </w:rPr>
        <w:t xml:space="preserve"> </w:t>
      </w:r>
      <w:r>
        <w:rPr>
          <w:rFonts w:eastAsiaTheme="minorHAnsi" w:cs="Times New Roman"/>
          <w:lang w:eastAsia="en-US"/>
        </w:rPr>
        <w:t>предназначена для хранения различных</w:t>
      </w:r>
      <w:r w:rsidRPr="00F2739E">
        <w:rPr>
          <w:rFonts w:eastAsiaTheme="minorHAnsi" w:cs="Times New Roman"/>
          <w:lang w:eastAsia="en-US"/>
        </w:rPr>
        <w:t xml:space="preserve"> ресурс</w:t>
      </w:r>
      <w:r>
        <w:rPr>
          <w:rFonts w:eastAsiaTheme="minorHAnsi" w:cs="Times New Roman"/>
          <w:lang w:eastAsia="en-US"/>
        </w:rPr>
        <w:t>ов,</w:t>
      </w:r>
      <w:r w:rsidRPr="00F2739E">
        <w:rPr>
          <w:rFonts w:eastAsiaTheme="minorHAnsi" w:cs="Times New Roman"/>
          <w:lang w:eastAsia="en-US"/>
        </w:rPr>
        <w:t xml:space="preserve"> таки</w:t>
      </w:r>
      <w:r>
        <w:rPr>
          <w:rFonts w:eastAsiaTheme="minorHAnsi" w:cs="Times New Roman"/>
          <w:lang w:eastAsia="en-US"/>
        </w:rPr>
        <w:t xml:space="preserve">х </w:t>
      </w:r>
      <w:r w:rsidRPr="00F2739E">
        <w:rPr>
          <w:rFonts w:eastAsiaTheme="minorHAnsi" w:cs="Times New Roman"/>
          <w:lang w:eastAsia="en-US"/>
        </w:rPr>
        <w:t>как шрифты, иконки и изображения</w:t>
      </w:r>
      <w:r w:rsidR="00A01993">
        <w:rPr>
          <w:rFonts w:eastAsiaTheme="minorHAnsi" w:cs="Times New Roman"/>
          <w:lang w:eastAsia="en-US"/>
        </w:rPr>
        <w:t>, используемых в приложении.</w:t>
      </w:r>
    </w:p>
    <w:p w14:paraId="2B6122DE" w14:textId="0894930C" w:rsidR="00FC4537" w:rsidRPr="00726B40" w:rsidRDefault="00FC4537" w:rsidP="00241A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Theme="minorHAnsi" w:cs="Times New Roman"/>
          <w:lang w:val="en-US" w:eastAsia="en-US"/>
        </w:rPr>
      </w:pPr>
      <w:r w:rsidRPr="00FC4537">
        <w:rPr>
          <w:rFonts w:eastAsiaTheme="minorHAnsi" w:cs="Times New Roman"/>
          <w:lang w:eastAsia="en-US"/>
        </w:rPr>
        <w:t xml:space="preserve">Стилизация компонентов в </w:t>
      </w:r>
      <w:r w:rsidRPr="006D0E19">
        <w:rPr>
          <w:rFonts w:eastAsiaTheme="minorHAnsi" w:cs="Times New Roman"/>
          <w:i/>
          <w:iCs/>
          <w:lang w:eastAsia="en-US"/>
        </w:rPr>
        <w:t>React Native</w:t>
      </w:r>
      <w:r w:rsidRPr="00FC4537">
        <w:rPr>
          <w:rFonts w:eastAsiaTheme="minorHAnsi" w:cs="Times New Roman"/>
          <w:lang w:eastAsia="en-US"/>
        </w:rPr>
        <w:t xml:space="preserve"> описывается с использованием функции </w:t>
      </w:r>
      <w:r w:rsidRPr="003043A8">
        <w:rPr>
          <w:rFonts w:eastAsiaTheme="minorHAnsi" w:cs="Times New Roman"/>
          <w:i/>
          <w:iCs/>
          <w:lang w:eastAsia="en-US"/>
        </w:rPr>
        <w:t>StyleSheet.create(</w:t>
      </w:r>
      <w:r w:rsidRPr="00FC4537">
        <w:rPr>
          <w:rFonts w:eastAsiaTheme="minorHAnsi" w:cs="Times New Roman"/>
          <w:lang w:eastAsia="en-US"/>
        </w:rPr>
        <w:t>), которая принимает объект стилей в качестве аргумента.</w:t>
      </w:r>
      <w:r w:rsidR="005F08FB">
        <w:rPr>
          <w:rFonts w:eastAsiaTheme="minorHAnsi" w:cs="Times New Roman"/>
          <w:lang w:eastAsia="en-US"/>
        </w:rPr>
        <w:t xml:space="preserve"> </w:t>
      </w:r>
      <w:r w:rsidR="00A5364A">
        <w:rPr>
          <w:rFonts w:eastAsiaTheme="minorHAnsi" w:cs="Times New Roman"/>
          <w:lang w:eastAsia="en-US"/>
        </w:rPr>
        <w:t>Далее</w:t>
      </w:r>
      <w:r w:rsidR="00680823">
        <w:rPr>
          <w:rFonts w:eastAsiaTheme="minorHAnsi" w:cs="Times New Roman"/>
          <w:lang w:eastAsia="en-US"/>
        </w:rPr>
        <w:t xml:space="preserve"> рассмотр</w:t>
      </w:r>
      <w:r w:rsidR="00A9658E">
        <w:rPr>
          <w:rFonts w:eastAsiaTheme="minorHAnsi" w:cs="Times New Roman"/>
          <w:lang w:eastAsia="en-US"/>
        </w:rPr>
        <w:t>ен</w:t>
      </w:r>
      <w:r w:rsidR="00A5364A">
        <w:rPr>
          <w:rFonts w:eastAsiaTheme="minorHAnsi" w:cs="Times New Roman"/>
          <w:lang w:eastAsia="en-US"/>
        </w:rPr>
        <w:t xml:space="preserve"> пример стилизации компонента </w:t>
      </w:r>
      <w:r w:rsidR="00A5364A" w:rsidRPr="00270ED0">
        <w:rPr>
          <w:rFonts w:eastAsiaTheme="minorHAnsi" w:cs="Times New Roman"/>
          <w:i/>
          <w:iCs/>
        </w:rPr>
        <w:t>AddPhotoButton</w:t>
      </w:r>
      <w:r w:rsidR="006C0C44">
        <w:rPr>
          <w:rFonts w:eastAsiaTheme="minorHAnsi" w:cs="Times New Roman"/>
          <w:i/>
          <w:iCs/>
        </w:rPr>
        <w:t xml:space="preserve">, </w:t>
      </w:r>
      <w:r w:rsidR="006C0C44">
        <w:rPr>
          <w:rFonts w:eastAsiaTheme="minorHAnsi" w:cs="Times New Roman"/>
        </w:rPr>
        <w:t xml:space="preserve">где </w:t>
      </w:r>
      <w:r w:rsidR="00680823" w:rsidRPr="00FC4537">
        <w:rPr>
          <w:rFonts w:eastAsiaTheme="minorHAnsi" w:cs="Times New Roman"/>
          <w:lang w:eastAsia="en-US"/>
        </w:rPr>
        <w:t xml:space="preserve">функция </w:t>
      </w:r>
      <w:r w:rsidR="00680823" w:rsidRPr="00680823">
        <w:rPr>
          <w:rFonts w:eastAsiaTheme="minorHAnsi" w:cs="Times New Roman"/>
          <w:i/>
          <w:iCs/>
          <w:lang w:eastAsia="en-US"/>
        </w:rPr>
        <w:t>getStyles</w:t>
      </w:r>
      <w:r w:rsidR="00680823" w:rsidRPr="00FC4537">
        <w:rPr>
          <w:rFonts w:eastAsiaTheme="minorHAnsi" w:cs="Times New Roman"/>
          <w:lang w:eastAsia="en-US"/>
        </w:rPr>
        <w:t xml:space="preserve"> принимает два аргумента: </w:t>
      </w:r>
      <w:r w:rsidR="00680823" w:rsidRPr="00680823">
        <w:rPr>
          <w:rFonts w:eastAsiaTheme="minorHAnsi" w:cs="Times New Roman"/>
          <w:i/>
          <w:iCs/>
          <w:lang w:eastAsia="en-US"/>
        </w:rPr>
        <w:t>theme</w:t>
      </w:r>
      <w:r w:rsidR="00680823" w:rsidRPr="00FC4537">
        <w:rPr>
          <w:rFonts w:eastAsiaTheme="minorHAnsi" w:cs="Times New Roman"/>
          <w:lang w:eastAsia="en-US"/>
        </w:rPr>
        <w:t xml:space="preserve"> и </w:t>
      </w:r>
      <w:r w:rsidR="00680823" w:rsidRPr="00680823">
        <w:rPr>
          <w:rFonts w:eastAsiaTheme="minorHAnsi" w:cs="Times New Roman"/>
          <w:i/>
          <w:iCs/>
          <w:lang w:eastAsia="en-US"/>
        </w:rPr>
        <w:t>textColor</w:t>
      </w:r>
      <w:r w:rsidR="00680823">
        <w:rPr>
          <w:rFonts w:eastAsiaTheme="minorHAnsi" w:cs="Times New Roman"/>
          <w:lang w:eastAsia="en-US"/>
        </w:rPr>
        <w:t xml:space="preserve">, где </w:t>
      </w:r>
      <w:r w:rsidR="00680823" w:rsidRPr="00680823">
        <w:rPr>
          <w:rFonts w:eastAsiaTheme="minorHAnsi" w:cs="Times New Roman"/>
          <w:i/>
          <w:iCs/>
          <w:lang w:val="en-US" w:eastAsia="en-US"/>
        </w:rPr>
        <w:t>t</w:t>
      </w:r>
      <w:r w:rsidR="00680823" w:rsidRPr="00680823">
        <w:rPr>
          <w:rFonts w:eastAsiaTheme="minorHAnsi" w:cs="Times New Roman"/>
          <w:i/>
          <w:iCs/>
          <w:lang w:eastAsia="en-US"/>
        </w:rPr>
        <w:t>heme</w:t>
      </w:r>
      <w:r w:rsidR="00680823" w:rsidRPr="00FC4537">
        <w:rPr>
          <w:rFonts w:eastAsiaTheme="minorHAnsi" w:cs="Times New Roman"/>
          <w:lang w:eastAsia="en-US"/>
        </w:rPr>
        <w:t xml:space="preserve"> представляет тип </w:t>
      </w:r>
      <w:r w:rsidR="00680823" w:rsidRPr="00FC4537">
        <w:rPr>
          <w:rFonts w:eastAsiaTheme="minorHAnsi" w:cs="Times New Roman"/>
          <w:lang w:eastAsia="en-US"/>
        </w:rPr>
        <w:lastRenderedPageBreak/>
        <w:t xml:space="preserve">темы), а </w:t>
      </w:r>
      <w:r w:rsidR="00680823" w:rsidRPr="00680823">
        <w:rPr>
          <w:rFonts w:eastAsiaTheme="minorHAnsi" w:cs="Times New Roman"/>
          <w:i/>
          <w:iCs/>
          <w:lang w:eastAsia="en-US"/>
        </w:rPr>
        <w:t>textColor</w:t>
      </w:r>
      <w:r w:rsidR="00680823" w:rsidRPr="00FC4537">
        <w:rPr>
          <w:rFonts w:eastAsiaTheme="minorHAnsi" w:cs="Times New Roman"/>
          <w:lang w:eastAsia="en-US"/>
        </w:rPr>
        <w:t xml:space="preserve"> </w:t>
      </w:r>
      <w:r w:rsidR="008C768B" w:rsidRPr="00CF6C3C">
        <w:rPr>
          <w:color w:val="000000"/>
          <w:szCs w:val="28"/>
        </w:rPr>
        <w:t>–</w:t>
      </w:r>
      <w:r w:rsidR="00680823" w:rsidRPr="00FC4537">
        <w:rPr>
          <w:rFonts w:eastAsiaTheme="minorHAnsi" w:cs="Times New Roman"/>
          <w:lang w:eastAsia="en-US"/>
        </w:rPr>
        <w:t xml:space="preserve"> опциональная строка, указывающая цвет текста.</w:t>
      </w:r>
      <w:r w:rsidR="00680823">
        <w:rPr>
          <w:rFonts w:eastAsiaTheme="minorHAnsi" w:cs="Times New Roman"/>
          <w:lang w:eastAsia="en-US"/>
        </w:rPr>
        <w:t xml:space="preserve"> </w:t>
      </w:r>
      <w:r w:rsidR="0090594F">
        <w:rPr>
          <w:rFonts w:eastAsiaTheme="minorHAnsi" w:cs="Times New Roman"/>
          <w:lang w:eastAsia="en-US"/>
        </w:rPr>
        <w:t xml:space="preserve"> </w:t>
      </w:r>
      <w:r w:rsidR="00680823">
        <w:rPr>
          <w:rFonts w:eastAsiaTheme="minorHAnsi" w:cs="Times New Roman"/>
          <w:lang w:eastAsia="en-US"/>
        </w:rPr>
        <w:t>Данный</w:t>
      </w:r>
      <w:r w:rsidR="00680823" w:rsidRPr="00726B40">
        <w:rPr>
          <w:rFonts w:eastAsiaTheme="minorHAnsi" w:cs="Times New Roman"/>
          <w:lang w:val="en-US" w:eastAsia="en-US"/>
        </w:rPr>
        <w:t xml:space="preserve"> </w:t>
      </w:r>
      <w:r w:rsidR="00680823">
        <w:rPr>
          <w:rFonts w:eastAsiaTheme="minorHAnsi" w:cs="Times New Roman"/>
          <w:lang w:eastAsia="en-US"/>
        </w:rPr>
        <w:t>пример</w:t>
      </w:r>
      <w:r w:rsidR="00680823" w:rsidRPr="00726B40">
        <w:rPr>
          <w:rFonts w:eastAsiaTheme="minorHAnsi" w:cs="Times New Roman"/>
          <w:lang w:val="en-US" w:eastAsia="en-US"/>
        </w:rPr>
        <w:t xml:space="preserve"> </w:t>
      </w:r>
      <w:r w:rsidR="00680823">
        <w:rPr>
          <w:rFonts w:eastAsiaTheme="minorHAnsi" w:cs="Times New Roman"/>
          <w:lang w:eastAsia="en-US"/>
        </w:rPr>
        <w:t>представлен</w:t>
      </w:r>
      <w:r w:rsidR="00680823" w:rsidRPr="00726B40">
        <w:rPr>
          <w:rFonts w:eastAsiaTheme="minorHAnsi" w:cs="Times New Roman"/>
          <w:lang w:val="en-US" w:eastAsia="en-US"/>
        </w:rPr>
        <w:t xml:space="preserve"> </w:t>
      </w:r>
      <w:r w:rsidR="00680823">
        <w:rPr>
          <w:rFonts w:eastAsiaTheme="minorHAnsi" w:cs="Times New Roman"/>
          <w:lang w:eastAsia="en-US"/>
        </w:rPr>
        <w:t>на</w:t>
      </w:r>
      <w:r w:rsidR="00680823" w:rsidRPr="00726B40">
        <w:rPr>
          <w:rFonts w:eastAsiaTheme="minorHAnsi" w:cs="Times New Roman"/>
          <w:lang w:val="en-US" w:eastAsia="en-US"/>
        </w:rPr>
        <w:t xml:space="preserve"> </w:t>
      </w:r>
      <w:r w:rsidR="00A5364A">
        <w:rPr>
          <w:rFonts w:eastAsiaTheme="minorHAnsi" w:cs="Times New Roman"/>
          <w:lang w:eastAsia="en-US"/>
        </w:rPr>
        <w:t>листинге</w:t>
      </w:r>
      <w:r w:rsidR="00A5364A" w:rsidRPr="00726B40">
        <w:rPr>
          <w:rFonts w:eastAsiaTheme="minorHAnsi" w:cs="Times New Roman"/>
          <w:lang w:val="en-US" w:eastAsia="en-US"/>
        </w:rPr>
        <w:t xml:space="preserve"> 3.11.</w:t>
      </w:r>
      <w:r w:rsidR="00680823" w:rsidRPr="00726B40">
        <w:rPr>
          <w:rFonts w:eastAsiaTheme="minorHAnsi" w:cs="Times New Roman"/>
          <w:lang w:val="en-US" w:eastAsia="en-US"/>
        </w:rPr>
        <w:t xml:space="preserve"> </w:t>
      </w:r>
    </w:p>
    <w:p w14:paraId="538FDEC0" w14:textId="77777777" w:rsidR="00CA6138" w:rsidRPr="00726B40" w:rsidRDefault="00CA6138" w:rsidP="00270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</w:p>
    <w:p w14:paraId="2387FA59" w14:textId="4B5184F8" w:rsidR="00057396" w:rsidRDefault="00057396" w:rsidP="00FC45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05739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const getStyles = (theme: ThemeType, textColor?: string) =&gt;</w:t>
      </w:r>
      <w:r w:rsidRPr="0005739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StyleSheet.</w:t>
      </w:r>
      <w:r w:rsidRPr="00057396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create</w:t>
      </w:r>
      <w:r w:rsidRPr="0005739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({</w:t>
      </w:r>
      <w:r w:rsidRPr="0005739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buttonContainer: {</w:t>
      </w:r>
      <w:r w:rsidRPr="0005739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   display: 'flex',</w:t>
      </w:r>
      <w:r w:rsidRPr="0005739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   flexDirection: 'row',</w:t>
      </w:r>
      <w:r w:rsidRPr="0005739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   justifyContent: 'flex-start',</w:t>
      </w:r>
      <w:r w:rsidRPr="0005739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   alignItems: 'center',</w:t>
      </w:r>
      <w:r w:rsidRPr="0005739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},</w:t>
      </w:r>
      <w:r w:rsidRPr="0005739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buttonText: {</w:t>
      </w:r>
      <w:r w:rsidRPr="0005739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   fontSize: </w:t>
      </w:r>
      <w:r w:rsidRPr="00057396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scale</w:t>
      </w:r>
      <w:r w:rsidRPr="0005739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(12),</w:t>
      </w:r>
      <w:r w:rsidRPr="0005739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   fontFamily: theme.fonts.mainFont,</w:t>
      </w:r>
      <w:r w:rsidRPr="0005739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   fontWeight: '400',</w:t>
      </w:r>
      <w:r w:rsidRPr="0005739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   lineHeight: </w:t>
      </w:r>
      <w:r w:rsidRPr="00057396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scale</w:t>
      </w:r>
      <w:r w:rsidRPr="0005739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(16),</w:t>
      </w:r>
      <w:r w:rsidRPr="0005739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   color: textColor,</w:t>
      </w:r>
      <w:r w:rsidRPr="0005739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},</w:t>
      </w:r>
      <w:r w:rsidRPr="0005739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preventDefaultStyle: {</w:t>
      </w:r>
      <w:r w:rsidRPr="0005739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   marginLeft: </w:t>
      </w:r>
      <w:r w:rsidRPr="00057396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scale</w:t>
      </w:r>
      <w:r w:rsidRPr="0005739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(5),</w:t>
      </w:r>
      <w:r w:rsidRPr="0005739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   marginHorizontal: 0,</w:t>
      </w:r>
      <w:r w:rsidRPr="0005739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   marginVertical: 0,</w:t>
      </w:r>
      <w:r w:rsidRPr="0005739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   letterSpacing: </w:t>
      </w:r>
      <w:r w:rsidRPr="00057396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scale</w:t>
      </w:r>
      <w:r w:rsidRPr="0005739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(0.25),</w:t>
      </w:r>
      <w:r w:rsidRPr="0005739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},</w:t>
      </w:r>
      <w:r w:rsidRPr="00057396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});</w:t>
      </w:r>
    </w:p>
    <w:p w14:paraId="39223C64" w14:textId="2FB249CE" w:rsidR="00CF6C3C" w:rsidRPr="00CF6C3C" w:rsidRDefault="00CF6C3C" w:rsidP="00CF6C3C">
      <w:pPr>
        <w:spacing w:before="240" w:after="280"/>
        <w:ind w:firstLine="0"/>
        <w:jc w:val="center"/>
        <w:rPr>
          <w:rFonts w:eastAsiaTheme="minorHAnsi" w:cs="Times New Roman"/>
          <w:lang w:eastAsia="en-US"/>
        </w:rPr>
      </w:pPr>
      <w:r w:rsidRPr="00CF6C3C">
        <w:rPr>
          <w:rFonts w:eastAsiaTheme="minorHAnsi" w:cs="Times New Roman"/>
          <w:lang w:eastAsia="en-US"/>
        </w:rPr>
        <w:t xml:space="preserve">Листинг 3.11 – Пример стилизации компонента </w:t>
      </w:r>
      <w:r w:rsidRPr="00270ED0">
        <w:rPr>
          <w:rFonts w:eastAsiaTheme="minorHAnsi" w:cs="Times New Roman"/>
          <w:i/>
          <w:iCs/>
          <w:lang w:eastAsia="en-US"/>
        </w:rPr>
        <w:t>AddPhotoButton</w:t>
      </w:r>
    </w:p>
    <w:p w14:paraId="19234245" w14:textId="1E9C52F2" w:rsidR="005E480B" w:rsidRPr="00C71870" w:rsidRDefault="005E480B" w:rsidP="00C71870">
      <w:pPr>
        <w:pStyle w:val="DiplomaNormal"/>
        <w:spacing w:after="240"/>
        <w:ind w:firstLine="709"/>
      </w:pPr>
      <w:r>
        <w:t xml:space="preserve">Для отправки пользовательских запросов используется </w:t>
      </w:r>
      <w:r>
        <w:rPr>
          <w:i/>
          <w:iCs/>
          <w:lang w:val="en-US"/>
        </w:rPr>
        <w:t>Axios</w:t>
      </w:r>
      <w:r w:rsidR="00C71870">
        <w:t xml:space="preserve">. </w:t>
      </w:r>
      <w:r w:rsidR="00D80B4C" w:rsidRPr="00D80B4C">
        <w:t xml:space="preserve">Преимущества включают удобный синтаксис, поддержку </w:t>
      </w:r>
      <w:r w:rsidR="00D80B4C" w:rsidRPr="00D80B4C">
        <w:rPr>
          <w:i/>
          <w:iCs/>
        </w:rPr>
        <w:t>Promise</w:t>
      </w:r>
      <w:r w:rsidR="00D80B4C" w:rsidRPr="00D80B4C">
        <w:t xml:space="preserve"> и возможность обработки ошибок и перехвата запросов. </w:t>
      </w:r>
      <w:r w:rsidR="00C71870">
        <w:t>Пример</w:t>
      </w:r>
      <w:r w:rsidR="00C71870" w:rsidRPr="00C71870">
        <w:t xml:space="preserve"> </w:t>
      </w:r>
      <w:r w:rsidR="00C71870">
        <w:t>отправки</w:t>
      </w:r>
      <w:r w:rsidR="00C71870" w:rsidRPr="00C71870">
        <w:t xml:space="preserve"> </w:t>
      </w:r>
      <w:r w:rsidR="00C71870">
        <w:t>запроса представлен на листинге 3.12.</w:t>
      </w:r>
    </w:p>
    <w:p w14:paraId="38E8CA0F" w14:textId="77777777" w:rsidR="003424C5" w:rsidRPr="0026468C" w:rsidRDefault="003424C5" w:rsidP="00C71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</w:rPr>
      </w:pPr>
      <w:r w:rsidRPr="0026468C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}) =&gt; {</w:t>
      </w:r>
      <w:r w:rsidRPr="0026468C">
        <w:rPr>
          <w:rFonts w:ascii="Courier New" w:eastAsia="Times New Roman" w:hAnsi="Courier New" w:cs="Courier New"/>
          <w:color w:val="000000" w:themeColor="text1"/>
          <w:sz w:val="24"/>
          <w:szCs w:val="24"/>
        </w:rPr>
        <w:br/>
        <w:t xml:space="preserve">   </w:t>
      </w:r>
      <w:r w:rsidRPr="003424C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return</w:t>
      </w:r>
      <w:r w:rsidRPr="0026468C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</w:t>
      </w:r>
      <w:r w:rsidRPr="003424C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CHAT</w:t>
      </w:r>
      <w:r w:rsidRPr="0026468C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_</w:t>
      </w:r>
      <w:r w:rsidRPr="003424C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API</w:t>
      </w:r>
      <w:r w:rsidRPr="0026468C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.</w:t>
      </w:r>
      <w:r w:rsidRPr="003424C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get</w:t>
      </w:r>
      <w:r w:rsidRPr="0026468C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(</w:t>
      </w:r>
      <w:r w:rsidRPr="0026468C">
        <w:rPr>
          <w:rFonts w:ascii="Courier New" w:eastAsia="Times New Roman" w:hAnsi="Courier New" w:cs="Courier New"/>
          <w:color w:val="000000" w:themeColor="text1"/>
          <w:sz w:val="24"/>
          <w:szCs w:val="24"/>
        </w:rPr>
        <w:br/>
        <w:t xml:space="preserve">      `</w:t>
      </w:r>
      <w:r w:rsidRPr="003424C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chats</w:t>
      </w:r>
      <w:r w:rsidRPr="0026468C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/</w:t>
      </w:r>
      <w:r w:rsidRPr="003424C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get</w:t>
      </w:r>
      <w:r w:rsidRPr="0026468C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-</w:t>
      </w:r>
      <w:r w:rsidRPr="003424C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user</w:t>
      </w:r>
      <w:r w:rsidRPr="0026468C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-</w:t>
      </w:r>
      <w:r w:rsidRPr="003424C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individual</w:t>
      </w:r>
      <w:r w:rsidRPr="0026468C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-</w:t>
      </w:r>
      <w:r w:rsidRPr="003424C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chats</w:t>
      </w:r>
      <w:r w:rsidRPr="0026468C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?</w:t>
      </w:r>
      <w:r w:rsidRPr="003424C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size</w:t>
      </w:r>
      <w:r w:rsidRPr="0026468C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=${</w:t>
      </w:r>
      <w:r w:rsidRPr="003424C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size</w:t>
      </w:r>
      <w:r w:rsidRPr="0026468C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}${</w:t>
      </w:r>
      <w:r w:rsidRPr="0026468C">
        <w:rPr>
          <w:rFonts w:ascii="Courier New" w:eastAsia="Times New Roman" w:hAnsi="Courier New" w:cs="Courier New"/>
          <w:color w:val="000000" w:themeColor="text1"/>
          <w:sz w:val="24"/>
          <w:szCs w:val="24"/>
        </w:rPr>
        <w:br/>
        <w:t xml:space="preserve">         </w:t>
      </w:r>
      <w:r w:rsidRPr="003424C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numberOfChats</w:t>
      </w:r>
      <w:r w:rsidRPr="0026468C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? `&amp;</w:t>
      </w:r>
      <w:r w:rsidRPr="003424C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numberOfChats</w:t>
      </w:r>
      <w:r w:rsidRPr="0026468C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=${</w:t>
      </w:r>
      <w:r w:rsidRPr="003424C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numberOfChats</w:t>
      </w:r>
      <w:r w:rsidRPr="0026468C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}` : ''</w:t>
      </w:r>
      <w:r w:rsidRPr="0026468C">
        <w:rPr>
          <w:rFonts w:ascii="Courier New" w:eastAsia="Times New Roman" w:hAnsi="Courier New" w:cs="Courier New"/>
          <w:color w:val="000000" w:themeColor="text1"/>
          <w:sz w:val="24"/>
          <w:szCs w:val="24"/>
        </w:rPr>
        <w:br/>
        <w:t xml:space="preserve">      }${</w:t>
      </w:r>
      <w:r w:rsidRPr="003424C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search</w:t>
      </w:r>
      <w:r w:rsidRPr="0026468C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? `&amp;</w:t>
      </w:r>
      <w:r w:rsidRPr="003424C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search</w:t>
      </w:r>
      <w:r w:rsidRPr="0026468C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=${</w:t>
      </w:r>
      <w:r w:rsidRPr="003424C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search</w:t>
      </w:r>
      <w:r w:rsidRPr="0026468C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}` : ''}`,</w:t>
      </w:r>
      <w:r w:rsidRPr="0026468C">
        <w:rPr>
          <w:rFonts w:ascii="Courier New" w:eastAsia="Times New Roman" w:hAnsi="Courier New" w:cs="Courier New"/>
          <w:color w:val="000000" w:themeColor="text1"/>
          <w:sz w:val="24"/>
          <w:szCs w:val="24"/>
        </w:rPr>
        <w:br/>
        <w:t xml:space="preserve">   );</w:t>
      </w:r>
      <w:r w:rsidRPr="0026468C">
        <w:rPr>
          <w:rFonts w:ascii="Courier New" w:eastAsia="Times New Roman" w:hAnsi="Courier New" w:cs="Courier New"/>
          <w:color w:val="000000" w:themeColor="text1"/>
          <w:sz w:val="24"/>
          <w:szCs w:val="24"/>
        </w:rPr>
        <w:br/>
        <w:t>},</w:t>
      </w:r>
    </w:p>
    <w:p w14:paraId="75A9D190" w14:textId="081FBB96" w:rsidR="003424C5" w:rsidRPr="005C6E69" w:rsidRDefault="00C71870" w:rsidP="005C6E69">
      <w:pPr>
        <w:spacing w:before="240" w:after="280"/>
        <w:ind w:firstLine="0"/>
        <w:jc w:val="center"/>
        <w:rPr>
          <w:rFonts w:eastAsiaTheme="minorHAnsi" w:cs="Times New Roman"/>
          <w:lang w:eastAsia="en-US"/>
        </w:rPr>
      </w:pPr>
      <w:r w:rsidRPr="00CF6C3C">
        <w:rPr>
          <w:rFonts w:eastAsiaTheme="minorHAnsi" w:cs="Times New Roman"/>
          <w:lang w:eastAsia="en-US"/>
        </w:rPr>
        <w:t>Листинг</w:t>
      </w:r>
      <w:r w:rsidRPr="0026468C">
        <w:rPr>
          <w:rFonts w:eastAsiaTheme="minorHAnsi" w:cs="Times New Roman"/>
          <w:lang w:eastAsia="en-US"/>
        </w:rPr>
        <w:t xml:space="preserve"> 3.12 – </w:t>
      </w:r>
      <w:r w:rsidRPr="00CF6C3C">
        <w:rPr>
          <w:rFonts w:eastAsiaTheme="minorHAnsi" w:cs="Times New Roman"/>
          <w:lang w:eastAsia="en-US"/>
        </w:rPr>
        <w:t>Пример</w:t>
      </w:r>
      <w:r w:rsidRPr="0026468C">
        <w:rPr>
          <w:rFonts w:eastAsiaTheme="minorHAnsi" w:cs="Times New Roman"/>
          <w:lang w:eastAsia="en-US"/>
        </w:rPr>
        <w:t xml:space="preserve"> </w:t>
      </w:r>
      <w:r w:rsidR="006C3607">
        <w:rPr>
          <w:rFonts w:eastAsiaTheme="minorHAnsi" w:cs="Times New Roman"/>
          <w:lang w:eastAsia="en-US"/>
        </w:rPr>
        <w:t>отправки</w:t>
      </w:r>
      <w:r w:rsidR="006C3607" w:rsidRPr="0026468C">
        <w:rPr>
          <w:rFonts w:eastAsiaTheme="minorHAnsi" w:cs="Times New Roman"/>
          <w:lang w:eastAsia="en-US"/>
        </w:rPr>
        <w:t xml:space="preserve"> </w:t>
      </w:r>
      <w:r w:rsidR="006C3607">
        <w:rPr>
          <w:rFonts w:eastAsiaTheme="minorHAnsi" w:cs="Times New Roman"/>
          <w:lang w:eastAsia="en-US"/>
        </w:rPr>
        <w:t>запроса</w:t>
      </w:r>
      <w:r w:rsidR="006C3607" w:rsidRPr="0026468C">
        <w:rPr>
          <w:rFonts w:eastAsiaTheme="minorHAnsi" w:cs="Times New Roman"/>
          <w:lang w:eastAsia="en-US"/>
        </w:rPr>
        <w:t xml:space="preserve"> </w:t>
      </w:r>
      <w:r w:rsidR="006C3607">
        <w:rPr>
          <w:rFonts w:eastAsiaTheme="minorHAnsi" w:cs="Times New Roman"/>
          <w:lang w:eastAsia="en-US"/>
        </w:rPr>
        <w:t>с</w:t>
      </w:r>
      <w:r w:rsidR="006C3607" w:rsidRPr="0026468C">
        <w:rPr>
          <w:rFonts w:eastAsiaTheme="minorHAnsi" w:cs="Times New Roman"/>
          <w:lang w:eastAsia="en-US"/>
        </w:rPr>
        <w:t xml:space="preserve"> </w:t>
      </w:r>
      <w:r w:rsidR="006C3607">
        <w:rPr>
          <w:rFonts w:eastAsiaTheme="minorHAnsi" w:cs="Times New Roman"/>
          <w:lang w:eastAsia="en-US"/>
        </w:rPr>
        <w:t>помощью</w:t>
      </w:r>
      <w:r w:rsidR="006C3607" w:rsidRPr="0026468C">
        <w:rPr>
          <w:rFonts w:eastAsiaTheme="minorHAnsi" w:cs="Times New Roman"/>
          <w:lang w:eastAsia="en-US"/>
        </w:rPr>
        <w:t xml:space="preserve"> </w:t>
      </w:r>
      <w:r w:rsidR="006C3607">
        <w:rPr>
          <w:i/>
          <w:iCs/>
          <w:lang w:val="en-US"/>
        </w:rPr>
        <w:t>Axios</w:t>
      </w:r>
    </w:p>
    <w:p w14:paraId="2A0F63F3" w14:textId="77777777" w:rsidR="003057CB" w:rsidRDefault="003057CB" w:rsidP="003057CB">
      <w:pPr>
        <w:pStyle w:val="DiplomaNormal"/>
        <w:ind w:firstLine="709"/>
      </w:pPr>
      <w:r>
        <w:t xml:space="preserve">Для упрощения разработки форм используется библиотека </w:t>
      </w:r>
      <w:r>
        <w:rPr>
          <w:i/>
          <w:iCs/>
          <w:lang w:val="en-US"/>
        </w:rPr>
        <w:t>Formik</w:t>
      </w:r>
      <w:r>
        <w:t>. Она предоставляет хук, который упрощает разработку, например предоставляет возможность описать валидацию и инкапсулирует в себе логику работы с формами.</w:t>
      </w:r>
    </w:p>
    <w:p w14:paraId="78E2A636" w14:textId="7958BEDA" w:rsidR="003057CB" w:rsidRDefault="003057CB" w:rsidP="003057CB">
      <w:pPr>
        <w:pStyle w:val="DiplomaNormal"/>
        <w:ind w:firstLine="709"/>
      </w:pPr>
      <w:r>
        <w:t xml:space="preserve">Для описания валидации используется библиотека </w:t>
      </w:r>
      <w:r>
        <w:rPr>
          <w:i/>
          <w:iCs/>
          <w:lang w:val="en-US"/>
        </w:rPr>
        <w:t>Yup</w:t>
      </w:r>
      <w:r>
        <w:t>. Она позволяет описать правила валидации в виде специальных объектов.</w:t>
      </w:r>
    </w:p>
    <w:p w14:paraId="465A1CA9" w14:textId="6B58D4AB" w:rsidR="00934A33" w:rsidRDefault="00455CB3" w:rsidP="00436E07">
      <w:pPr>
        <w:pStyle w:val="DiplomaNormal"/>
        <w:spacing w:after="240"/>
        <w:ind w:firstLine="709"/>
      </w:pPr>
      <w:r>
        <w:t xml:space="preserve">Для интеграции интерактивных карт и геопространственных данных используется библиотека </w:t>
      </w:r>
      <w:r w:rsidRPr="00455CB3">
        <w:rPr>
          <w:i/>
          <w:iCs/>
        </w:rPr>
        <w:t>Mapbox</w:t>
      </w:r>
      <w:r>
        <w:rPr>
          <w:i/>
          <w:iCs/>
        </w:rPr>
        <w:t>.</w:t>
      </w:r>
      <w:r w:rsidR="009C6387">
        <w:t xml:space="preserve"> </w:t>
      </w:r>
      <w:r w:rsidR="00934A33" w:rsidRPr="00934A33">
        <w:t>Она предоставляет функциональность для геокодирования, поиска местоположений, рассчета маршрутов и других операций, связанных с геоданными.</w:t>
      </w:r>
    </w:p>
    <w:p w14:paraId="4122A95C" w14:textId="73AC76AE" w:rsidR="00436E07" w:rsidRPr="00C71870" w:rsidRDefault="009C6387" w:rsidP="00436E07">
      <w:pPr>
        <w:pStyle w:val="DiplomaNormal"/>
        <w:spacing w:after="240"/>
        <w:ind w:firstLine="709"/>
      </w:pPr>
      <w:r>
        <w:lastRenderedPageBreak/>
        <w:t xml:space="preserve">Пример получения линии </w:t>
      </w:r>
      <w:r w:rsidRPr="009C6387">
        <w:t>маршрута между указанными точками</w:t>
      </w:r>
      <w:r>
        <w:t xml:space="preserve"> </w:t>
      </w:r>
      <w:r w:rsidR="004010FA">
        <w:t xml:space="preserve">и местоположения </w:t>
      </w:r>
      <w:r w:rsidR="00E043EE">
        <w:t xml:space="preserve">с помощью </w:t>
      </w:r>
      <w:r w:rsidR="00E043EE" w:rsidRPr="00455CB3">
        <w:rPr>
          <w:i/>
          <w:iCs/>
        </w:rPr>
        <w:t>Mapbox</w:t>
      </w:r>
      <w:r w:rsidR="00E043EE">
        <w:t xml:space="preserve"> </w:t>
      </w:r>
      <w:r>
        <w:t>представлен на листинге 3.13.</w:t>
      </w:r>
    </w:p>
    <w:p w14:paraId="3986BB42" w14:textId="67F56F25" w:rsidR="00436E07" w:rsidRDefault="00436E07" w:rsidP="001432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436E07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export const </w:t>
      </w:r>
      <w:r w:rsidRPr="00436E07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 xml:space="preserve">getLine </w:t>
      </w:r>
      <w:r w:rsidRPr="00436E07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= async (points: string): Promise&lt;number[][] | []&gt; =&gt; {</w:t>
      </w:r>
      <w:r w:rsidRPr="00436E07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const url = `${ENV.MAPBOX_DIRECTIONS_URL}driving/${points}?geometries=geojson&amp;overview=full&amp;access_token=${ENV.MAPBOX_ACCESS_TOKEN}`;</w:t>
      </w:r>
      <w:r w:rsidRPr="00436E07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const { data } = await axios.get(url);</w:t>
      </w:r>
      <w:r w:rsidRPr="00436E07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return data.routes[0].geometry.coordinates;</w:t>
      </w:r>
      <w:r w:rsidRPr="00436E07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>};</w:t>
      </w:r>
    </w:p>
    <w:p w14:paraId="4DB5C34B" w14:textId="77777777" w:rsidR="004010FA" w:rsidRPr="001432BB" w:rsidRDefault="004010FA" w:rsidP="001432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0E31C9C4" w14:textId="77777777" w:rsidR="001432BB" w:rsidRPr="001432BB" w:rsidRDefault="001432BB" w:rsidP="001432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</w:rPr>
      </w:pPr>
      <w:r w:rsidRPr="001432B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export const </w:t>
      </w:r>
      <w:r w:rsidRPr="001432BB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 xml:space="preserve">getPlace </w:t>
      </w:r>
      <w:r w:rsidRPr="001432B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= async (</w:t>
      </w:r>
      <w:r w:rsidRPr="001432B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longitude: number,</w:t>
      </w:r>
      <w:r w:rsidRPr="001432B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latitude: number,</w:t>
      </w:r>
      <w:r w:rsidRPr="001432B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isCountryOnly?: boolean,</w:t>
      </w:r>
      <w:r w:rsidRPr="001432B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>): Promise&lt;string&gt; =&gt; {</w:t>
      </w:r>
      <w:r w:rsidRPr="001432B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const { data } = await axios.get(</w:t>
      </w:r>
      <w:r w:rsidRPr="001432B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`${ENV.MAPBOX_GEOCODING_URL}${longitude},${latitude}.json?access_token=${ENV.MAPBOX_ACCESS_TOKEN}`,</w:t>
      </w:r>
      <w:r w:rsidRPr="001432B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);</w:t>
      </w:r>
      <w:r w:rsidRPr="001432B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const splitAddresses = data.features[0].place_name.split(',');</w:t>
      </w:r>
      <w:r w:rsidRPr="001432B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const shortAddress = `${splitAddresses[0]}, ${splitAddresses[1].split(' ')[1]}`;</w:t>
      </w:r>
      <w:r w:rsidRPr="001432B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return isCountryOnly ? </w:t>
      </w:r>
      <w:r w:rsidRPr="001432BB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`${splitAddresses[2].split(' ')[1]}` : shortAddress;</w:t>
      </w:r>
      <w:r w:rsidRPr="001432BB">
        <w:rPr>
          <w:rFonts w:ascii="Courier New" w:eastAsia="Times New Roman" w:hAnsi="Courier New" w:cs="Courier New"/>
          <w:color w:val="000000" w:themeColor="text1"/>
          <w:sz w:val="24"/>
          <w:szCs w:val="24"/>
        </w:rPr>
        <w:br/>
        <w:t>};</w:t>
      </w:r>
    </w:p>
    <w:p w14:paraId="3B1CB690" w14:textId="0CF40F95" w:rsidR="00436E07" w:rsidRPr="00436E07" w:rsidRDefault="00436E07" w:rsidP="00436E07">
      <w:pPr>
        <w:spacing w:before="240" w:after="280"/>
        <w:ind w:firstLine="0"/>
        <w:jc w:val="center"/>
        <w:rPr>
          <w:rFonts w:eastAsiaTheme="minorHAnsi" w:cs="Times New Roman"/>
          <w:lang w:eastAsia="en-US"/>
        </w:rPr>
      </w:pPr>
      <w:r w:rsidRPr="00CF6C3C">
        <w:rPr>
          <w:rFonts w:eastAsiaTheme="minorHAnsi" w:cs="Times New Roman"/>
          <w:lang w:eastAsia="en-US"/>
        </w:rPr>
        <w:t>Листинг</w:t>
      </w:r>
      <w:r w:rsidRPr="00436E07">
        <w:rPr>
          <w:rFonts w:eastAsiaTheme="minorHAnsi" w:cs="Times New Roman"/>
          <w:lang w:eastAsia="en-US"/>
        </w:rPr>
        <w:t xml:space="preserve"> 3.1</w:t>
      </w:r>
      <w:r>
        <w:rPr>
          <w:rFonts w:eastAsiaTheme="minorHAnsi" w:cs="Times New Roman"/>
          <w:lang w:eastAsia="en-US"/>
        </w:rPr>
        <w:t>3</w:t>
      </w:r>
      <w:r w:rsidRPr="00436E07">
        <w:rPr>
          <w:rFonts w:eastAsiaTheme="minorHAnsi" w:cs="Times New Roman"/>
          <w:lang w:eastAsia="en-US"/>
        </w:rPr>
        <w:t xml:space="preserve"> – </w:t>
      </w:r>
      <w:r w:rsidRPr="00CF6C3C">
        <w:rPr>
          <w:rFonts w:eastAsiaTheme="minorHAnsi" w:cs="Times New Roman"/>
          <w:lang w:eastAsia="en-US"/>
        </w:rPr>
        <w:t>Пример</w:t>
      </w:r>
      <w:r w:rsidRPr="00436E07">
        <w:rPr>
          <w:rFonts w:eastAsiaTheme="minorHAnsi" w:cs="Times New Roman"/>
          <w:lang w:eastAsia="en-US"/>
        </w:rPr>
        <w:t xml:space="preserve"> </w:t>
      </w:r>
      <w:r>
        <w:rPr>
          <w:rFonts w:eastAsiaTheme="minorHAnsi" w:cs="Times New Roman"/>
          <w:lang w:eastAsia="en-US"/>
        </w:rPr>
        <w:t>получения линии маршрута</w:t>
      </w:r>
      <w:r w:rsidR="004010FA">
        <w:rPr>
          <w:rFonts w:eastAsiaTheme="minorHAnsi" w:cs="Times New Roman"/>
          <w:lang w:eastAsia="en-US"/>
        </w:rPr>
        <w:t xml:space="preserve"> и местоположения</w:t>
      </w:r>
    </w:p>
    <w:p w14:paraId="0180B4B4" w14:textId="33E0C108" w:rsidR="005C6E69" w:rsidRDefault="00CF51A7" w:rsidP="00455CB3">
      <w:pPr>
        <w:pStyle w:val="DiplomaNormal"/>
        <w:ind w:firstLine="709"/>
      </w:pPr>
      <w:r>
        <w:t>Пример создания</w:t>
      </w:r>
      <w:r w:rsidR="00ED20B7">
        <w:t xml:space="preserve"> </w:t>
      </w:r>
      <w:r w:rsidR="0075446B" w:rsidRPr="0075446B">
        <w:t>линии маршрута на основе предоставленных данных и отображения этой линии на карте</w:t>
      </w:r>
      <w:r w:rsidR="00A605D0">
        <w:t xml:space="preserve"> представлен на листинге 3.14</w:t>
      </w:r>
      <w:r w:rsidR="001424E9">
        <w:t>.</w:t>
      </w:r>
    </w:p>
    <w:p w14:paraId="264B6967" w14:textId="77777777" w:rsidR="001E3ED9" w:rsidRPr="001E3ED9" w:rsidRDefault="001E3ED9" w:rsidP="001E3E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/>
        <w:ind w:firstLine="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1E3ED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const createLine = async (data: any) =&gt; {</w:t>
      </w:r>
      <w:r w:rsidRPr="001E3ED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const points = data</w:t>
      </w:r>
      <w:r w:rsidRPr="001E3ED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.reduce((newArr: any[], el: any) =&gt; {</w:t>
      </w:r>
      <w:r w:rsidRPr="001E3ED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   if (el.point.coords.length) {</w:t>
      </w:r>
      <w:r w:rsidRPr="001E3ED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      newArr.push(el.point.coords);</w:t>
      </w:r>
      <w:r w:rsidRPr="001E3ED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   }</w:t>
      </w:r>
      <w:r w:rsidRPr="001E3ED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   return newArr;</w:t>
      </w:r>
      <w:r w:rsidRPr="001E3ED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}, [])</w:t>
      </w:r>
      <w:r w:rsidRPr="001E3ED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.join(';');</w:t>
      </w:r>
      <w:r w:rsidRPr="001E3ED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const line = await </w:t>
      </w:r>
      <w:r w:rsidRPr="001E3ED9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getLine</w:t>
      </w:r>
      <w:r w:rsidRPr="001E3ED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(points);</w:t>
      </w:r>
      <w:r w:rsidRPr="001E3ED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const preparedLines = line.map((el: number[]) =&gt; ({</w:t>
      </w:r>
      <w:r w:rsidRPr="001E3ED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latitude: el[1],</w:t>
      </w:r>
      <w:r w:rsidRPr="001E3ED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   longitude: el[0],</w:t>
      </w:r>
      <w:r w:rsidRPr="001E3ED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}));</w:t>
      </w:r>
      <w:r w:rsidRPr="001E3ED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setLines(preparedLines);</w:t>
      </w:r>
      <w:r w:rsidRPr="001E3ED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 xml:space="preserve">   </w:t>
      </w:r>
      <w:r w:rsidRPr="001E3ED9">
        <w:rPr>
          <w:rFonts w:ascii="Courier New" w:eastAsia="Times New Roman" w:hAnsi="Courier New" w:cs="Courier New"/>
          <w:i/>
          <w:iCs/>
          <w:color w:val="000000" w:themeColor="text1"/>
          <w:sz w:val="24"/>
          <w:szCs w:val="24"/>
          <w:lang w:val="en-US"/>
        </w:rPr>
        <w:t>fitToCoords</w:t>
      </w:r>
      <w:r w:rsidRPr="001E3ED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(mapRef, preparedLines);</w:t>
      </w:r>
      <w:r w:rsidRPr="001E3ED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br/>
        <w:t>};</w:t>
      </w:r>
    </w:p>
    <w:p w14:paraId="11AA9CB7" w14:textId="0670B16D" w:rsidR="00804CC1" w:rsidRDefault="001E3ED9" w:rsidP="008C3F66">
      <w:pPr>
        <w:spacing w:before="240" w:after="280"/>
        <w:ind w:firstLine="0"/>
        <w:jc w:val="center"/>
      </w:pPr>
      <w:r w:rsidRPr="00CF6C3C">
        <w:rPr>
          <w:rFonts w:eastAsiaTheme="minorHAnsi" w:cs="Times New Roman"/>
          <w:lang w:eastAsia="en-US"/>
        </w:rPr>
        <w:t>Листинг</w:t>
      </w:r>
      <w:r w:rsidRPr="00436E07">
        <w:rPr>
          <w:rFonts w:eastAsiaTheme="minorHAnsi" w:cs="Times New Roman"/>
          <w:lang w:eastAsia="en-US"/>
        </w:rPr>
        <w:t xml:space="preserve"> 3.1</w:t>
      </w:r>
      <w:r w:rsidR="003E50BA">
        <w:rPr>
          <w:rFonts w:eastAsiaTheme="minorHAnsi" w:cs="Times New Roman"/>
          <w:lang w:eastAsia="en-US"/>
        </w:rPr>
        <w:t>4</w:t>
      </w:r>
      <w:r w:rsidRPr="00436E07">
        <w:rPr>
          <w:rFonts w:eastAsiaTheme="minorHAnsi" w:cs="Times New Roman"/>
          <w:lang w:eastAsia="en-US"/>
        </w:rPr>
        <w:t xml:space="preserve"> – </w:t>
      </w:r>
      <w:r w:rsidRPr="00CF6C3C">
        <w:rPr>
          <w:rFonts w:eastAsiaTheme="minorHAnsi" w:cs="Times New Roman"/>
          <w:lang w:eastAsia="en-US"/>
        </w:rPr>
        <w:t>Пример</w:t>
      </w:r>
      <w:r w:rsidRPr="00436E07">
        <w:rPr>
          <w:rFonts w:eastAsiaTheme="minorHAnsi" w:cs="Times New Roman"/>
          <w:lang w:eastAsia="en-US"/>
        </w:rPr>
        <w:t xml:space="preserve"> </w:t>
      </w:r>
      <w:r w:rsidR="0067350B">
        <w:t xml:space="preserve">создания </w:t>
      </w:r>
      <w:r w:rsidR="0067350B" w:rsidRPr="0075446B">
        <w:t>линии маршрута</w:t>
      </w:r>
    </w:p>
    <w:p w14:paraId="6F16A48B" w14:textId="4180A89E" w:rsidR="00073C6D" w:rsidRPr="004479F6" w:rsidRDefault="00073C6D" w:rsidP="00073C6D">
      <w:pPr>
        <w:pStyle w:val="a1"/>
        <w:numPr>
          <w:ilvl w:val="0"/>
          <w:numId w:val="0"/>
        </w:numPr>
        <w:tabs>
          <w:tab w:val="left" w:pos="10076"/>
        </w:tabs>
        <w:ind w:firstLine="709"/>
        <w:rPr>
          <w:color w:val="auto"/>
          <w:lang w:val="ru-RU"/>
        </w:rPr>
      </w:pPr>
      <w:r w:rsidRPr="0088236B">
        <w:rPr>
          <w:color w:val="auto"/>
          <w:lang w:val="ru-RU"/>
        </w:rPr>
        <w:lastRenderedPageBreak/>
        <w:t>3.</w:t>
      </w:r>
      <w:r w:rsidRPr="004479F6">
        <w:rPr>
          <w:color w:val="auto"/>
          <w:lang w:val="ru-RU"/>
        </w:rPr>
        <w:t>3</w:t>
      </w:r>
      <w:r w:rsidRPr="0088236B">
        <w:rPr>
          <w:color w:val="auto"/>
          <w:lang w:val="ru-RU"/>
        </w:rPr>
        <w:t xml:space="preserve"> Раз</w:t>
      </w:r>
      <w:r>
        <w:rPr>
          <w:color w:val="auto"/>
          <w:lang w:val="ru-RU"/>
        </w:rPr>
        <w:t xml:space="preserve">вертывание </w:t>
      </w:r>
      <w:r w:rsidR="004B32B4">
        <w:rPr>
          <w:color w:val="auto"/>
          <w:lang w:val="ru-RU"/>
        </w:rPr>
        <w:t>серверной части</w:t>
      </w:r>
      <w:r>
        <w:rPr>
          <w:color w:val="auto"/>
          <w:lang w:val="ru-RU"/>
        </w:rPr>
        <w:t xml:space="preserve"> на </w:t>
      </w:r>
      <w:r w:rsidR="004479F6" w:rsidRPr="00365726">
        <w:rPr>
          <w:i/>
          <w:iCs/>
          <w:color w:val="auto"/>
          <w:lang w:val="en-US"/>
        </w:rPr>
        <w:t>Amazon</w:t>
      </w:r>
      <w:r w:rsidR="004479F6" w:rsidRPr="00365726">
        <w:rPr>
          <w:i/>
          <w:iCs/>
          <w:color w:val="auto"/>
          <w:lang w:val="ru-RU"/>
        </w:rPr>
        <w:t xml:space="preserve"> </w:t>
      </w:r>
      <w:r w:rsidR="004479F6" w:rsidRPr="00365726">
        <w:rPr>
          <w:i/>
          <w:iCs/>
          <w:color w:val="auto"/>
          <w:lang w:val="en-US"/>
        </w:rPr>
        <w:t>Web</w:t>
      </w:r>
      <w:r w:rsidR="004479F6" w:rsidRPr="00365726">
        <w:rPr>
          <w:i/>
          <w:iCs/>
          <w:color w:val="auto"/>
          <w:lang w:val="ru-RU"/>
        </w:rPr>
        <w:t xml:space="preserve"> </w:t>
      </w:r>
      <w:r w:rsidR="004479F6" w:rsidRPr="00365726">
        <w:rPr>
          <w:i/>
          <w:iCs/>
          <w:color w:val="auto"/>
          <w:lang w:val="en-US"/>
        </w:rPr>
        <w:t>Services</w:t>
      </w:r>
    </w:p>
    <w:p w14:paraId="17C43323" w14:textId="278EAAD1" w:rsidR="00D20F04" w:rsidRPr="00FC04E1" w:rsidRDefault="002546D3" w:rsidP="000E05E9">
      <w:pPr>
        <w:pStyle w:val="DiplomaNormal"/>
        <w:ind w:firstLine="709"/>
      </w:pPr>
      <w:r w:rsidRPr="000E05E9">
        <w:rPr>
          <w:i/>
          <w:iCs/>
        </w:rPr>
        <w:t>Docker</w:t>
      </w:r>
      <w:r w:rsidRPr="002546D3">
        <w:t xml:space="preserve"> и </w:t>
      </w:r>
      <w:r w:rsidRPr="000E05E9">
        <w:rPr>
          <w:i/>
          <w:iCs/>
        </w:rPr>
        <w:t>AWS</w:t>
      </w:r>
      <w:r w:rsidRPr="002546D3">
        <w:t xml:space="preserve"> тесно связаны и предоставляют совместное решение для развертывания и управления контейнеризированными приложениями.</w:t>
      </w:r>
      <w:r w:rsidR="00C902B5">
        <w:t xml:space="preserve"> </w:t>
      </w:r>
      <w:r w:rsidR="00C902B5" w:rsidRPr="000E05E9">
        <w:rPr>
          <w:i/>
          <w:iCs/>
        </w:rPr>
        <w:t>Docker</w:t>
      </w:r>
      <w:r w:rsidR="00C902B5" w:rsidRPr="00C902B5">
        <w:t xml:space="preserve"> предоставляет среду для разработки, упаковки и запуска контейнеров</w:t>
      </w:r>
      <w:r w:rsidR="00912CCC">
        <w:t>,</w:t>
      </w:r>
      <w:r w:rsidR="00E06C16">
        <w:t xml:space="preserve"> в то время как</w:t>
      </w:r>
      <w:r w:rsidR="00C902B5">
        <w:t xml:space="preserve"> </w:t>
      </w:r>
      <w:bookmarkStart w:id="1" w:name="_Hlk135268211"/>
      <w:r w:rsidR="00C902B5" w:rsidRPr="000E05E9">
        <w:rPr>
          <w:i/>
          <w:iCs/>
        </w:rPr>
        <w:t>Amazon ECR</w:t>
      </w:r>
      <w:bookmarkEnd w:id="1"/>
      <w:r w:rsidR="00E06C16">
        <w:t>,</w:t>
      </w:r>
      <w:r w:rsidR="00E06C16" w:rsidRPr="00E06C16">
        <w:t xml:space="preserve"> </w:t>
      </w:r>
      <w:r w:rsidR="00E06C16" w:rsidRPr="00C902B5">
        <w:t>предоставляем</w:t>
      </w:r>
      <w:r w:rsidR="00E06C16">
        <w:t>ый</w:t>
      </w:r>
      <w:r w:rsidR="00E06C16" w:rsidRPr="00C902B5">
        <w:t xml:space="preserve"> </w:t>
      </w:r>
      <w:r w:rsidR="00E06C16" w:rsidRPr="000E05E9">
        <w:rPr>
          <w:i/>
          <w:iCs/>
        </w:rPr>
        <w:t>AWS</w:t>
      </w:r>
      <w:r w:rsidR="00E06C16">
        <w:t xml:space="preserve">, </w:t>
      </w:r>
      <w:r w:rsidR="00912CCC">
        <w:t>позволяет</w:t>
      </w:r>
      <w:r w:rsidR="00C902B5" w:rsidRPr="00C902B5">
        <w:t xml:space="preserve"> полностью управляе</w:t>
      </w:r>
      <w:r w:rsidR="00983ECE">
        <w:t>т</w:t>
      </w:r>
      <w:r w:rsidR="00C902B5" w:rsidRPr="00C902B5">
        <w:t xml:space="preserve"> реестр</w:t>
      </w:r>
      <w:r w:rsidR="00983ECE">
        <w:t>ом</w:t>
      </w:r>
      <w:r w:rsidR="00C902B5" w:rsidRPr="00C902B5">
        <w:t xml:space="preserve"> контейнеров.</w:t>
      </w:r>
      <w:r w:rsidR="00D30711">
        <w:t xml:space="preserve"> </w:t>
      </w:r>
      <w:r w:rsidR="004C1914" w:rsidRPr="000E05E9">
        <w:rPr>
          <w:i/>
          <w:iCs/>
        </w:rPr>
        <w:t>Docker</w:t>
      </w:r>
      <w:r w:rsidR="004C1914" w:rsidRPr="004C1914">
        <w:t xml:space="preserve"> интегрирует</w:t>
      </w:r>
      <w:r w:rsidR="001F2A28">
        <w:t xml:space="preserve">ся с </w:t>
      </w:r>
      <w:r w:rsidR="004C1914" w:rsidRPr="000E05E9">
        <w:rPr>
          <w:i/>
          <w:iCs/>
        </w:rPr>
        <w:t>CodePipeline</w:t>
      </w:r>
      <w:r w:rsidR="004C1914">
        <w:t xml:space="preserve">, </w:t>
      </w:r>
      <w:r w:rsidR="00971C43">
        <w:t>что</w:t>
      </w:r>
      <w:r w:rsidR="004C1914">
        <w:t xml:space="preserve"> поз</w:t>
      </w:r>
      <w:r w:rsidR="00623009">
        <w:t>в</w:t>
      </w:r>
      <w:r w:rsidR="004C1914">
        <w:t>оля</w:t>
      </w:r>
      <w:r w:rsidR="00971C43">
        <w:t>е</w:t>
      </w:r>
      <w:r w:rsidR="004C1914">
        <w:t xml:space="preserve">т </w:t>
      </w:r>
      <w:r w:rsidR="004C1914" w:rsidRPr="004C1914">
        <w:t>автомати</w:t>
      </w:r>
      <w:r w:rsidR="00971C43">
        <w:t>зировать</w:t>
      </w:r>
      <w:r w:rsidR="004C1914" w:rsidRPr="004C1914">
        <w:t xml:space="preserve"> процесс развертывания и управления контейнеризированными приложениям</w:t>
      </w:r>
      <w:r w:rsidR="00F2600C">
        <w:t>и</w:t>
      </w:r>
      <w:r w:rsidR="004C1914" w:rsidRPr="004C1914">
        <w:t>.</w:t>
      </w:r>
      <w:r w:rsidR="002D7FE8">
        <w:t xml:space="preserve"> </w:t>
      </w:r>
      <w:r w:rsidR="00D20F04">
        <w:t xml:space="preserve">Образы создаются с использованием </w:t>
      </w:r>
      <w:r w:rsidR="00D20F04" w:rsidRPr="000E05E9">
        <w:rPr>
          <w:i/>
          <w:iCs/>
          <w:lang w:val="en-US"/>
        </w:rPr>
        <w:t>Dockerfile</w:t>
      </w:r>
      <w:r w:rsidR="00D20F04" w:rsidRPr="00D20F04">
        <w:t xml:space="preserve">, </w:t>
      </w:r>
      <w:r w:rsidR="00D20F04">
        <w:t>пример которого представлен на листинге 3.</w:t>
      </w:r>
      <w:r w:rsidR="00FC04E1" w:rsidRPr="00FC04E1">
        <w:t>15</w:t>
      </w:r>
    </w:p>
    <w:p w14:paraId="7BF5B184" w14:textId="77777777" w:rsidR="00F7695C" w:rsidRPr="00F7695C" w:rsidRDefault="00F7695C" w:rsidP="00F769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240"/>
        <w:ind w:firstLine="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F7695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FROM adoptopenjdk/openjdk11:jre-11.0.12_7-alpine</w:t>
      </w:r>
    </w:p>
    <w:p w14:paraId="1BA81B74" w14:textId="77777777" w:rsidR="00F7695C" w:rsidRPr="00F7695C" w:rsidRDefault="00F7695C" w:rsidP="00F769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firstLine="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F7695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RUN apk --no-cache add imagemagick</w:t>
      </w:r>
    </w:p>
    <w:p w14:paraId="1B31E66B" w14:textId="77777777" w:rsidR="00F7695C" w:rsidRPr="00F7695C" w:rsidRDefault="00F7695C" w:rsidP="00F769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firstLine="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F7695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WORKDIR /app</w:t>
      </w:r>
    </w:p>
    <w:p w14:paraId="64614FF7" w14:textId="77777777" w:rsidR="00F7695C" w:rsidRPr="00F7695C" w:rsidRDefault="00F7695C" w:rsidP="00F769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firstLine="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F7695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COPY build/libs/moto-0.0.0.0.1-SNAPSHOT.jar .</w:t>
      </w:r>
    </w:p>
    <w:p w14:paraId="0445A04F" w14:textId="77777777" w:rsidR="00F7695C" w:rsidRPr="00F7695C" w:rsidRDefault="00F7695C" w:rsidP="00F769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firstLine="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F7695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EXPOSE 8081</w:t>
      </w:r>
    </w:p>
    <w:p w14:paraId="568BE95A" w14:textId="54360A10" w:rsidR="00271873" w:rsidRPr="006E036B" w:rsidRDefault="00F7695C" w:rsidP="00F769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firstLine="0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F7695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ENTRYPOINT ["java","-jar","moto-0.0.0.0.1-SNAPSHOT.jar"]</w:t>
      </w:r>
    </w:p>
    <w:p w14:paraId="5083F2C4" w14:textId="40F50BB0" w:rsidR="00271873" w:rsidRPr="000E05E9" w:rsidRDefault="00271873" w:rsidP="00271873">
      <w:pPr>
        <w:spacing w:before="240" w:after="280"/>
        <w:ind w:firstLine="0"/>
        <w:jc w:val="center"/>
        <w:rPr>
          <w:szCs w:val="28"/>
          <w:lang w:val="en-US"/>
        </w:rPr>
      </w:pPr>
      <w:r w:rsidRPr="000E05E9">
        <w:rPr>
          <w:szCs w:val="28"/>
        </w:rPr>
        <w:t>Листинг</w:t>
      </w:r>
      <w:r w:rsidRPr="000E05E9">
        <w:rPr>
          <w:szCs w:val="28"/>
          <w:lang w:val="en-US"/>
        </w:rPr>
        <w:t xml:space="preserve"> 3.</w:t>
      </w:r>
      <w:r w:rsidR="00FC04E1">
        <w:rPr>
          <w:szCs w:val="28"/>
          <w:lang w:val="en-US"/>
        </w:rPr>
        <w:t>15</w:t>
      </w:r>
      <w:r w:rsidRPr="000E05E9">
        <w:rPr>
          <w:szCs w:val="28"/>
          <w:lang w:val="en-US"/>
        </w:rPr>
        <w:t xml:space="preserve"> </w:t>
      </w:r>
      <w:r w:rsidRPr="000E05E9">
        <w:rPr>
          <w:color w:val="000000"/>
          <w:szCs w:val="28"/>
          <w:lang w:val="en-US"/>
        </w:rPr>
        <w:t xml:space="preserve">– </w:t>
      </w:r>
      <w:r w:rsidRPr="000E05E9">
        <w:rPr>
          <w:color w:val="000000"/>
          <w:szCs w:val="28"/>
        </w:rPr>
        <w:t>Пример</w:t>
      </w:r>
      <w:r w:rsidRPr="000E05E9">
        <w:rPr>
          <w:color w:val="000000"/>
          <w:szCs w:val="28"/>
          <w:lang w:val="en-US"/>
        </w:rPr>
        <w:t xml:space="preserve"> </w:t>
      </w:r>
      <w:r w:rsidR="00FE310F" w:rsidRPr="000E05E9">
        <w:rPr>
          <w:i/>
          <w:iCs/>
          <w:color w:val="000000"/>
          <w:szCs w:val="28"/>
          <w:lang w:val="en-US"/>
        </w:rPr>
        <w:t>Dockerfile</w:t>
      </w:r>
      <w:r w:rsidR="00FE310F" w:rsidRPr="000E05E9">
        <w:rPr>
          <w:color w:val="000000"/>
          <w:szCs w:val="28"/>
          <w:lang w:val="en-US"/>
        </w:rPr>
        <w:t xml:space="preserve"> </w:t>
      </w:r>
      <w:r w:rsidR="00FE310F" w:rsidRPr="000E05E9">
        <w:rPr>
          <w:color w:val="000000"/>
          <w:szCs w:val="28"/>
        </w:rPr>
        <w:t>сервиса</w:t>
      </w:r>
      <w:r w:rsidR="00FE310F" w:rsidRPr="000E05E9">
        <w:rPr>
          <w:color w:val="000000"/>
          <w:szCs w:val="28"/>
          <w:lang w:val="en-US"/>
        </w:rPr>
        <w:t xml:space="preserve"> moto-</w:t>
      </w:r>
      <w:r w:rsidR="005E187E" w:rsidRPr="000E05E9">
        <w:rPr>
          <w:color w:val="000000"/>
          <w:szCs w:val="28"/>
          <w:lang w:val="en-US"/>
        </w:rPr>
        <w:t>java</w:t>
      </w:r>
    </w:p>
    <w:p w14:paraId="39162D37" w14:textId="59FE94B3" w:rsidR="00271873" w:rsidRDefault="00C16915" w:rsidP="005E480B">
      <w:pPr>
        <w:pStyle w:val="DiplomaNormal"/>
      </w:pPr>
      <w:r>
        <w:t>Для управлени</w:t>
      </w:r>
      <w:r w:rsidR="00921549">
        <w:t>я</w:t>
      </w:r>
      <w:r>
        <w:t xml:space="preserve"> многоконтейнерым приложением в </w:t>
      </w:r>
      <w:r w:rsidRPr="00537791">
        <w:rPr>
          <w:i/>
          <w:iCs/>
        </w:rPr>
        <w:t>Docker</w:t>
      </w:r>
      <w:r w:rsidRPr="00C16915">
        <w:t>-среде</w:t>
      </w:r>
      <w:r>
        <w:t xml:space="preserve"> используется </w:t>
      </w:r>
      <w:r w:rsidRPr="00537791">
        <w:rPr>
          <w:i/>
          <w:iCs/>
          <w:lang w:val="en-US"/>
        </w:rPr>
        <w:t>docker</w:t>
      </w:r>
      <w:r w:rsidRPr="00537791">
        <w:rPr>
          <w:i/>
          <w:iCs/>
        </w:rPr>
        <w:t>-</w:t>
      </w:r>
      <w:r w:rsidRPr="00537791">
        <w:rPr>
          <w:i/>
          <w:iCs/>
          <w:lang w:val="en-US"/>
        </w:rPr>
        <w:t>compose</w:t>
      </w:r>
      <w:r w:rsidRPr="00537791">
        <w:rPr>
          <w:i/>
          <w:iCs/>
        </w:rPr>
        <w:t>.</w:t>
      </w:r>
      <w:r w:rsidRPr="00537791">
        <w:rPr>
          <w:i/>
          <w:iCs/>
          <w:lang w:val="en-US"/>
        </w:rPr>
        <w:t>yml</w:t>
      </w:r>
      <w:r w:rsidR="008244AA" w:rsidRPr="008244AA">
        <w:t xml:space="preserve">, </w:t>
      </w:r>
      <w:r w:rsidR="008244AA">
        <w:t>объединяя контейнеры в единую систему.</w:t>
      </w:r>
      <w:r w:rsidR="00BD2106">
        <w:t xml:space="preserve"> Пример данного файла представлен </w:t>
      </w:r>
      <w:r w:rsidR="00BD2106" w:rsidRPr="00A026CB">
        <w:t xml:space="preserve">в приложении </w:t>
      </w:r>
      <w:r w:rsidR="00C3121C">
        <w:t>П</w:t>
      </w:r>
      <w:r w:rsidR="00BD2106" w:rsidRPr="00A026CB">
        <w:t>.</w:t>
      </w:r>
    </w:p>
    <w:p w14:paraId="0A5E48D7" w14:textId="63A35FEC" w:rsidR="004C72EA" w:rsidRDefault="004C72EA" w:rsidP="005E480B">
      <w:pPr>
        <w:pStyle w:val="DiplomaNormal"/>
      </w:pPr>
      <w:r>
        <w:t xml:space="preserve">Для обеспечения распределения трафика между экземплярами сервисов используется балансировщик нагрузки </w:t>
      </w:r>
      <w:r w:rsidRPr="00537791">
        <w:rPr>
          <w:i/>
          <w:iCs/>
        </w:rPr>
        <w:t>AWS Application Load Balancer</w:t>
      </w:r>
      <w:r>
        <w:t>.</w:t>
      </w:r>
    </w:p>
    <w:p w14:paraId="0DA3C225" w14:textId="719689C0" w:rsidR="001569AA" w:rsidRPr="00B34161" w:rsidRDefault="001569AA" w:rsidP="005E480B">
      <w:pPr>
        <w:pStyle w:val="DiplomaNormal"/>
      </w:pPr>
      <w:r>
        <w:t xml:space="preserve">Для </w:t>
      </w:r>
      <w:r w:rsidR="005A7C63">
        <w:t>развертывания базы данных</w:t>
      </w:r>
      <w:r w:rsidR="00710063">
        <w:t xml:space="preserve"> </w:t>
      </w:r>
      <w:r w:rsidR="00710063" w:rsidRPr="00DB6C36">
        <w:rPr>
          <w:i/>
          <w:iCs/>
        </w:rPr>
        <w:t>PostgreSQL</w:t>
      </w:r>
      <w:r w:rsidR="005A7C63">
        <w:t xml:space="preserve">, а также ее </w:t>
      </w:r>
      <w:r>
        <w:t>настройки резервного копирования данных и восстановления в случае сбоев исполь</w:t>
      </w:r>
      <w:r w:rsidR="00801E37">
        <w:t xml:space="preserve">зуется </w:t>
      </w:r>
      <w:r w:rsidR="00801E37" w:rsidRPr="00DB6C36">
        <w:rPr>
          <w:i/>
          <w:iCs/>
          <w:lang w:val="en-US"/>
        </w:rPr>
        <w:t>Amazon</w:t>
      </w:r>
      <w:r w:rsidR="00801E37" w:rsidRPr="00DB6C36">
        <w:rPr>
          <w:i/>
          <w:iCs/>
        </w:rPr>
        <w:t xml:space="preserve"> Relational Database Service</w:t>
      </w:r>
      <w:r w:rsidR="00B34161">
        <w:t>.</w:t>
      </w:r>
    </w:p>
    <w:p w14:paraId="1BB7B8C1" w14:textId="5B4FFF79" w:rsidR="007F36F4" w:rsidRPr="0088236B" w:rsidRDefault="0088236B" w:rsidP="0088236B">
      <w:pPr>
        <w:pStyle w:val="a1"/>
        <w:numPr>
          <w:ilvl w:val="0"/>
          <w:numId w:val="0"/>
        </w:numPr>
        <w:tabs>
          <w:tab w:val="left" w:pos="10076"/>
        </w:tabs>
        <w:ind w:firstLine="709"/>
        <w:rPr>
          <w:color w:val="auto"/>
          <w:lang w:val="ru-RU"/>
        </w:rPr>
      </w:pPr>
      <w:r w:rsidRPr="004F3ED0">
        <w:rPr>
          <w:color w:val="auto"/>
          <w:lang w:val="ru-RU"/>
        </w:rPr>
        <w:t>3.</w:t>
      </w:r>
      <w:r w:rsidR="006A3595" w:rsidRPr="00726B40">
        <w:rPr>
          <w:color w:val="auto"/>
          <w:lang w:val="ru-RU"/>
        </w:rPr>
        <w:t>4</w:t>
      </w:r>
      <w:r w:rsidR="007F36F4" w:rsidRPr="00732EC1">
        <w:rPr>
          <w:color w:val="auto"/>
          <w:lang w:val="ru-RU"/>
        </w:rPr>
        <w:t xml:space="preserve"> </w:t>
      </w:r>
      <w:bookmarkStart w:id="2" w:name="_Toc73976705"/>
      <w:bookmarkStart w:id="3" w:name="_Toc74256396"/>
      <w:r w:rsidR="007F36F4" w:rsidRPr="00732EC1">
        <w:rPr>
          <w:color w:val="auto"/>
          <w:lang w:val="ru-RU"/>
        </w:rPr>
        <w:t>Выводы по разделу</w:t>
      </w:r>
      <w:bookmarkEnd w:id="2"/>
      <w:bookmarkEnd w:id="3"/>
    </w:p>
    <w:p w14:paraId="3A74632F" w14:textId="7C333BE0" w:rsidR="00CA01B5" w:rsidRDefault="00CA01B5" w:rsidP="00CA01B5">
      <w:pPr>
        <w:pStyle w:val="afb"/>
        <w:rPr>
          <w:rFonts w:eastAsia="Times New Roman"/>
          <w:szCs w:val="24"/>
          <w:lang w:eastAsia="be-BY"/>
        </w:rPr>
      </w:pPr>
      <w:r w:rsidRPr="00CA01B5">
        <w:rPr>
          <w:rFonts w:eastAsia="Times New Roman"/>
          <w:szCs w:val="24"/>
          <w:lang w:eastAsia="be-BY"/>
        </w:rPr>
        <w:t xml:space="preserve">В соответствии с предварительно спроектированной архитектурой была разработана серверная часть, которая состоит из нескольких сервисов. </w:t>
      </w:r>
      <w:r>
        <w:rPr>
          <w:rFonts w:eastAsia="Times New Roman"/>
          <w:szCs w:val="24"/>
          <w:lang w:eastAsia="be-BY"/>
        </w:rPr>
        <w:t>И</w:t>
      </w:r>
      <w:r w:rsidRPr="00CA01B5">
        <w:rPr>
          <w:rFonts w:eastAsia="Times New Roman"/>
          <w:szCs w:val="24"/>
          <w:lang w:eastAsia="be-BY"/>
        </w:rPr>
        <w:t xml:space="preserve">спользуются различные технологии, включая брокер сообщений, сервис </w:t>
      </w:r>
      <w:r w:rsidRPr="00CA01B5">
        <w:rPr>
          <w:rFonts w:eastAsia="Times New Roman"/>
          <w:i/>
          <w:iCs/>
          <w:szCs w:val="24"/>
          <w:lang w:eastAsia="be-BY"/>
        </w:rPr>
        <w:t>Mapbox</w:t>
      </w:r>
      <w:r w:rsidRPr="00CA01B5">
        <w:rPr>
          <w:rFonts w:eastAsia="Times New Roman"/>
          <w:szCs w:val="24"/>
          <w:lang w:eastAsia="be-BY"/>
        </w:rPr>
        <w:t xml:space="preserve"> для работы с картами, </w:t>
      </w:r>
      <w:r w:rsidRPr="00CA01B5">
        <w:rPr>
          <w:rFonts w:eastAsia="Times New Roman"/>
          <w:i/>
          <w:iCs/>
          <w:szCs w:val="24"/>
          <w:lang w:eastAsia="be-BY"/>
        </w:rPr>
        <w:t>WebSocket</w:t>
      </w:r>
      <w:r w:rsidRPr="00CA01B5">
        <w:rPr>
          <w:rFonts w:eastAsia="Times New Roman"/>
          <w:szCs w:val="24"/>
          <w:lang w:eastAsia="be-BY"/>
        </w:rPr>
        <w:t>, обработ</w:t>
      </w:r>
      <w:r>
        <w:rPr>
          <w:rFonts w:eastAsia="Times New Roman"/>
          <w:szCs w:val="24"/>
          <w:lang w:eastAsia="be-BY"/>
        </w:rPr>
        <w:t>ка</w:t>
      </w:r>
      <w:r w:rsidRPr="00CA01B5">
        <w:rPr>
          <w:rFonts w:eastAsia="Times New Roman"/>
          <w:szCs w:val="24"/>
          <w:lang w:eastAsia="be-BY"/>
        </w:rPr>
        <w:t xml:space="preserve"> изображений</w:t>
      </w:r>
      <w:r>
        <w:rPr>
          <w:rFonts w:eastAsia="Times New Roman"/>
          <w:szCs w:val="24"/>
          <w:lang w:eastAsia="be-BY"/>
        </w:rPr>
        <w:t xml:space="preserve"> с помощью </w:t>
      </w:r>
      <w:r w:rsidRPr="004B4190">
        <w:rPr>
          <w:i/>
          <w:iCs/>
        </w:rPr>
        <w:t>ImageMagick</w:t>
      </w:r>
      <w:r w:rsidRPr="00CA01B5">
        <w:rPr>
          <w:rFonts w:eastAsia="Times New Roman"/>
          <w:szCs w:val="24"/>
          <w:lang w:eastAsia="be-BY"/>
        </w:rPr>
        <w:t>, отправк</w:t>
      </w:r>
      <w:r w:rsidR="00106C4B">
        <w:rPr>
          <w:rFonts w:eastAsia="Times New Roman"/>
          <w:szCs w:val="24"/>
          <w:lang w:eastAsia="be-BY"/>
        </w:rPr>
        <w:t>а</w:t>
      </w:r>
      <w:r w:rsidRPr="00CA01B5">
        <w:rPr>
          <w:rFonts w:eastAsia="Times New Roman"/>
          <w:szCs w:val="24"/>
          <w:lang w:eastAsia="be-BY"/>
        </w:rPr>
        <w:t xml:space="preserve"> уведомлений с помощью сервиса </w:t>
      </w:r>
      <w:r w:rsidRPr="00106C4B">
        <w:rPr>
          <w:rFonts w:eastAsia="Times New Roman"/>
          <w:i/>
          <w:iCs/>
          <w:szCs w:val="24"/>
          <w:lang w:eastAsia="be-BY"/>
        </w:rPr>
        <w:t>FCM</w:t>
      </w:r>
      <w:r w:rsidRPr="00CA01B5">
        <w:rPr>
          <w:rFonts w:eastAsia="Times New Roman"/>
          <w:szCs w:val="24"/>
          <w:lang w:eastAsia="be-BY"/>
        </w:rPr>
        <w:t xml:space="preserve"> и миграци</w:t>
      </w:r>
      <w:r w:rsidR="00106C4B">
        <w:rPr>
          <w:rFonts w:eastAsia="Times New Roman"/>
          <w:szCs w:val="24"/>
          <w:lang w:eastAsia="be-BY"/>
        </w:rPr>
        <w:t xml:space="preserve">и с помощью </w:t>
      </w:r>
      <w:r w:rsidR="00106C4B">
        <w:t xml:space="preserve">библиотеки </w:t>
      </w:r>
      <w:r w:rsidR="00106C4B" w:rsidRPr="00106C4B">
        <w:rPr>
          <w:i/>
          <w:iCs/>
          <w:lang w:val="en-US"/>
        </w:rPr>
        <w:t>Liquibase</w:t>
      </w:r>
      <w:r w:rsidRPr="00CA01B5">
        <w:rPr>
          <w:rFonts w:eastAsia="Times New Roman"/>
          <w:szCs w:val="24"/>
          <w:lang w:eastAsia="be-BY"/>
        </w:rPr>
        <w:t xml:space="preserve">. Каждый сервис </w:t>
      </w:r>
      <w:r>
        <w:rPr>
          <w:rFonts w:eastAsia="Times New Roman"/>
          <w:szCs w:val="24"/>
          <w:lang w:eastAsia="be-BY"/>
        </w:rPr>
        <w:t>реализовывает</w:t>
      </w:r>
      <w:r w:rsidRPr="00CA01B5">
        <w:rPr>
          <w:rFonts w:eastAsia="Times New Roman"/>
          <w:szCs w:val="24"/>
          <w:lang w:eastAsia="be-BY"/>
        </w:rPr>
        <w:t xml:space="preserve"> обработк</w:t>
      </w:r>
      <w:r>
        <w:rPr>
          <w:rFonts w:eastAsia="Times New Roman"/>
          <w:szCs w:val="24"/>
          <w:lang w:eastAsia="be-BY"/>
        </w:rPr>
        <w:t>у</w:t>
      </w:r>
      <w:r w:rsidRPr="00CA01B5">
        <w:rPr>
          <w:rFonts w:eastAsia="Times New Roman"/>
          <w:szCs w:val="24"/>
          <w:lang w:eastAsia="be-BY"/>
        </w:rPr>
        <w:t xml:space="preserve"> ошибок. Серверная часть развернута на платформе </w:t>
      </w:r>
      <w:r w:rsidRPr="002262BF">
        <w:rPr>
          <w:rFonts w:eastAsia="Times New Roman"/>
          <w:i/>
          <w:iCs/>
          <w:szCs w:val="24"/>
          <w:lang w:eastAsia="be-BY"/>
        </w:rPr>
        <w:t>AWS</w:t>
      </w:r>
      <w:r w:rsidRPr="00CA01B5">
        <w:rPr>
          <w:rFonts w:eastAsia="Times New Roman"/>
          <w:szCs w:val="24"/>
          <w:lang w:eastAsia="be-BY"/>
        </w:rPr>
        <w:t xml:space="preserve">. Документирование осуществляется с помощью инструмента </w:t>
      </w:r>
      <w:r w:rsidRPr="00F40D56">
        <w:rPr>
          <w:rFonts w:eastAsia="Times New Roman"/>
          <w:i/>
          <w:iCs/>
          <w:szCs w:val="24"/>
          <w:lang w:eastAsia="be-BY"/>
        </w:rPr>
        <w:t>Swagger</w:t>
      </w:r>
      <w:r w:rsidRPr="00CA01B5">
        <w:rPr>
          <w:rFonts w:eastAsia="Times New Roman"/>
          <w:szCs w:val="24"/>
          <w:lang w:eastAsia="be-BY"/>
        </w:rPr>
        <w:t>.</w:t>
      </w:r>
    </w:p>
    <w:p w14:paraId="30480D5D" w14:textId="32BE3035" w:rsidR="00AD682A" w:rsidRDefault="00CD6F32" w:rsidP="00AD682A">
      <w:pPr>
        <w:pStyle w:val="afb"/>
        <w:rPr>
          <w:rFonts w:eastAsia="Times New Roman"/>
          <w:szCs w:val="24"/>
          <w:lang w:eastAsia="be-BY"/>
        </w:rPr>
      </w:pPr>
      <w:r w:rsidRPr="00CD6F32">
        <w:rPr>
          <w:rFonts w:eastAsia="Times New Roman"/>
          <w:szCs w:val="24"/>
          <w:lang w:eastAsia="be-BY"/>
        </w:rPr>
        <w:t>Клиентская часть приложения</w:t>
      </w:r>
      <w:r>
        <w:rPr>
          <w:rFonts w:eastAsia="Times New Roman"/>
          <w:szCs w:val="24"/>
          <w:lang w:eastAsia="be-BY"/>
        </w:rPr>
        <w:t>, разработанная</w:t>
      </w:r>
      <w:r w:rsidRPr="00CD6F32">
        <w:rPr>
          <w:rFonts w:eastAsia="Times New Roman"/>
          <w:szCs w:val="24"/>
          <w:lang w:eastAsia="be-BY"/>
        </w:rPr>
        <w:t xml:space="preserve"> на </w:t>
      </w:r>
      <w:r w:rsidRPr="000B471C">
        <w:rPr>
          <w:rFonts w:eastAsia="Times New Roman"/>
          <w:i/>
          <w:iCs/>
          <w:szCs w:val="24"/>
          <w:lang w:eastAsia="be-BY"/>
        </w:rPr>
        <w:t>React Native</w:t>
      </w:r>
      <w:r>
        <w:rPr>
          <w:rFonts w:eastAsia="Times New Roman"/>
          <w:szCs w:val="24"/>
          <w:lang w:eastAsia="be-BY"/>
        </w:rPr>
        <w:t>,</w:t>
      </w:r>
      <w:r w:rsidRPr="00CD6F32">
        <w:rPr>
          <w:rFonts w:eastAsia="Times New Roman"/>
          <w:szCs w:val="24"/>
          <w:lang w:eastAsia="be-BY"/>
        </w:rPr>
        <w:t xml:space="preserve"> обеспечивает кросс-платформенность и имеет удобный пользовательский интерфейс, соответствующий</w:t>
      </w:r>
      <w:r w:rsidR="00397E10">
        <w:rPr>
          <w:rFonts w:eastAsia="Times New Roman"/>
          <w:szCs w:val="24"/>
          <w:lang w:eastAsia="be-BY"/>
        </w:rPr>
        <w:t xml:space="preserve"> спроектированному</w:t>
      </w:r>
      <w:r w:rsidRPr="00CD6F32">
        <w:rPr>
          <w:rFonts w:eastAsia="Times New Roman"/>
          <w:szCs w:val="24"/>
          <w:lang w:eastAsia="be-BY"/>
        </w:rPr>
        <w:t xml:space="preserve"> дизайну </w:t>
      </w:r>
      <w:r w:rsidR="00397E10">
        <w:rPr>
          <w:rFonts w:eastAsia="Times New Roman"/>
          <w:szCs w:val="24"/>
          <w:lang w:eastAsia="be-BY"/>
        </w:rPr>
        <w:t>с помощью</w:t>
      </w:r>
      <w:r w:rsidRPr="00CD6F32">
        <w:rPr>
          <w:rFonts w:eastAsia="Times New Roman"/>
          <w:szCs w:val="24"/>
          <w:lang w:eastAsia="be-BY"/>
        </w:rPr>
        <w:t xml:space="preserve"> </w:t>
      </w:r>
      <w:r w:rsidRPr="000B471C">
        <w:rPr>
          <w:rFonts w:eastAsia="Times New Roman"/>
          <w:i/>
          <w:iCs/>
          <w:szCs w:val="24"/>
          <w:lang w:eastAsia="be-BY"/>
        </w:rPr>
        <w:t>Figma</w:t>
      </w:r>
      <w:r w:rsidRPr="00CD6F32">
        <w:rPr>
          <w:rFonts w:eastAsia="Times New Roman"/>
          <w:szCs w:val="24"/>
          <w:lang w:eastAsia="be-BY"/>
        </w:rPr>
        <w:t>.</w:t>
      </w:r>
    </w:p>
    <w:p w14:paraId="2CC370B4" w14:textId="1FAFA48A" w:rsidR="00107FC2" w:rsidRPr="006B1EEC" w:rsidRDefault="00CA01B5" w:rsidP="00AD682A">
      <w:pPr>
        <w:pStyle w:val="afb"/>
        <w:rPr>
          <w:highlight w:val="yellow"/>
        </w:rPr>
      </w:pPr>
      <w:r w:rsidRPr="00CA01B5">
        <w:rPr>
          <w:rFonts w:eastAsia="Times New Roman"/>
          <w:szCs w:val="24"/>
          <w:lang w:eastAsia="be-BY"/>
        </w:rPr>
        <w:t>Следующим шагом после разработки программного средства будет проведение его тестирования.</w:t>
      </w:r>
    </w:p>
    <w:p w14:paraId="5F9250A8" w14:textId="77777777" w:rsidR="00107FC2" w:rsidRPr="006B1EEC" w:rsidRDefault="00107FC2" w:rsidP="001B2B12">
      <w:pPr>
        <w:pStyle w:val="afb"/>
        <w:rPr>
          <w:highlight w:val="yellow"/>
        </w:rPr>
      </w:pPr>
    </w:p>
    <w:p w14:paraId="6284B32F" w14:textId="622E1E1C" w:rsidR="00DA2206" w:rsidRPr="00732EC1" w:rsidRDefault="00DA2206" w:rsidP="001B2B12">
      <w:pPr>
        <w:pStyle w:val="afb"/>
      </w:pPr>
    </w:p>
    <w:sectPr w:rsidR="00DA2206" w:rsidRPr="00732EC1" w:rsidSect="002C06AE">
      <w:headerReference w:type="default" r:id="rId17"/>
      <w:headerReference w:type="first" r:id="rId18"/>
      <w:pgSz w:w="11906" w:h="16838"/>
      <w:pgMar w:top="1134" w:right="567" w:bottom="851" w:left="1247" w:header="709" w:footer="709" w:gutter="0"/>
      <w:pgNumType w:start="3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99006E" w14:textId="77777777" w:rsidR="00365DD2" w:rsidRDefault="00365DD2">
      <w:r>
        <w:separator/>
      </w:r>
    </w:p>
  </w:endnote>
  <w:endnote w:type="continuationSeparator" w:id="0">
    <w:p w14:paraId="68048C6B" w14:textId="77777777" w:rsidR="00365DD2" w:rsidRDefault="00365D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ejaVu Sans">
    <w:altName w:val="Arial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E6870B" w14:textId="77777777" w:rsidR="00365DD2" w:rsidRDefault="00365DD2">
      <w:r>
        <w:separator/>
      </w:r>
    </w:p>
  </w:footnote>
  <w:footnote w:type="continuationSeparator" w:id="0">
    <w:p w14:paraId="2EAF2DB5" w14:textId="77777777" w:rsidR="00365DD2" w:rsidRDefault="00365D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13014489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14:paraId="2588A492" w14:textId="77777777" w:rsidR="005442D7" w:rsidRPr="00C639FA" w:rsidRDefault="003658CD" w:rsidP="00916DF7">
        <w:pPr>
          <w:pStyle w:val="ad"/>
          <w:jc w:val="right"/>
          <w:rPr>
            <w:sz w:val="24"/>
            <w:szCs w:val="24"/>
          </w:rPr>
        </w:pPr>
        <w:r w:rsidRPr="00C639FA">
          <w:rPr>
            <w:sz w:val="24"/>
            <w:szCs w:val="24"/>
          </w:rPr>
          <w:fldChar w:fldCharType="begin"/>
        </w:r>
        <w:r w:rsidRPr="00C639FA">
          <w:rPr>
            <w:sz w:val="24"/>
            <w:szCs w:val="24"/>
          </w:rPr>
          <w:instrText>PAGE   \* MERGEFORMAT</w:instrText>
        </w:r>
        <w:r w:rsidRPr="00C639FA">
          <w:rPr>
            <w:sz w:val="24"/>
            <w:szCs w:val="24"/>
          </w:rPr>
          <w:fldChar w:fldCharType="separate"/>
        </w:r>
        <w:r w:rsidRPr="00C639FA">
          <w:rPr>
            <w:sz w:val="24"/>
            <w:szCs w:val="24"/>
          </w:rPr>
          <w:t>1</w:t>
        </w:r>
        <w:r w:rsidRPr="00C639FA">
          <w:rPr>
            <w:sz w:val="24"/>
            <w:szCs w:val="24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44208268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14:paraId="24C0CEB7" w14:textId="56DD3C53" w:rsidR="00C25418" w:rsidRPr="00C25418" w:rsidRDefault="00C25418" w:rsidP="00C25418">
        <w:pPr>
          <w:pStyle w:val="ad"/>
          <w:jc w:val="right"/>
          <w:rPr>
            <w:sz w:val="24"/>
            <w:szCs w:val="24"/>
          </w:rPr>
        </w:pPr>
        <w:r w:rsidRPr="00C25418">
          <w:rPr>
            <w:sz w:val="24"/>
            <w:szCs w:val="24"/>
          </w:rPr>
          <w:fldChar w:fldCharType="begin"/>
        </w:r>
        <w:r w:rsidRPr="00C25418">
          <w:rPr>
            <w:sz w:val="24"/>
            <w:szCs w:val="24"/>
          </w:rPr>
          <w:instrText>PAGE   \* MERGEFORMAT</w:instrText>
        </w:r>
        <w:r w:rsidRPr="00C25418">
          <w:rPr>
            <w:sz w:val="24"/>
            <w:szCs w:val="24"/>
          </w:rPr>
          <w:fldChar w:fldCharType="separate"/>
        </w:r>
        <w:r w:rsidRPr="00C25418">
          <w:rPr>
            <w:sz w:val="24"/>
            <w:szCs w:val="24"/>
          </w:rPr>
          <w:t>2</w:t>
        </w:r>
        <w:r w:rsidRPr="00C25418">
          <w:rPr>
            <w:sz w:val="24"/>
            <w:szCs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76E0E"/>
    <w:multiLevelType w:val="multilevel"/>
    <w:tmpl w:val="FAA04E9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59423FA"/>
    <w:multiLevelType w:val="multilevel"/>
    <w:tmpl w:val="A7981B60"/>
    <w:lvl w:ilvl="0">
      <w:start w:val="1"/>
      <w:numFmt w:val="bullet"/>
      <w:pStyle w:val="a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B553314"/>
    <w:multiLevelType w:val="hybridMultilevel"/>
    <w:tmpl w:val="A60EEC44"/>
    <w:lvl w:ilvl="0" w:tplc="B48011B8">
      <w:start w:val="1"/>
      <w:numFmt w:val="bullet"/>
      <w:suff w:val="space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02F73FC"/>
    <w:multiLevelType w:val="hybridMultilevel"/>
    <w:tmpl w:val="9976DD18"/>
    <w:lvl w:ilvl="0" w:tplc="DB9A2A7A">
      <w:start w:val="1"/>
      <w:numFmt w:val="bullet"/>
      <w:lvlText w:val="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" w15:restartNumberingAfterBreak="0">
    <w:nsid w:val="28A57E4E"/>
    <w:multiLevelType w:val="hybridMultilevel"/>
    <w:tmpl w:val="FC285836"/>
    <w:lvl w:ilvl="0" w:tplc="E53E3FD0">
      <w:start w:val="1"/>
      <w:numFmt w:val="bullet"/>
      <w:suff w:val="space"/>
      <w:lvlText w:val=""/>
      <w:lvlJc w:val="left"/>
      <w:pPr>
        <w:ind w:left="709" w:hanging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D9F70D1"/>
    <w:multiLevelType w:val="hybridMultilevel"/>
    <w:tmpl w:val="475A9C4E"/>
    <w:lvl w:ilvl="0" w:tplc="F58A31B4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6" w15:restartNumberingAfterBreak="0">
    <w:nsid w:val="391516A5"/>
    <w:multiLevelType w:val="multilevel"/>
    <w:tmpl w:val="7FCAF19E"/>
    <w:lvl w:ilvl="0">
      <w:start w:val="1"/>
      <w:numFmt w:val="decimal"/>
      <w:pStyle w:val="a0"/>
      <w:suff w:val="space"/>
      <w:lvlText w:val="%1"/>
      <w:lvlJc w:val="left"/>
      <w:pPr>
        <w:ind w:left="1778" w:hanging="360"/>
      </w:pPr>
      <w:rPr>
        <w:rFonts w:hint="default"/>
        <w:b/>
      </w:rPr>
    </w:lvl>
    <w:lvl w:ilvl="1">
      <w:start w:val="1"/>
      <w:numFmt w:val="decimal"/>
      <w:pStyle w:val="a1"/>
      <w:isLgl/>
      <w:suff w:val="space"/>
      <w:lvlText w:val="%1.%2"/>
      <w:lvlJc w:val="left"/>
      <w:pPr>
        <w:ind w:left="1697" w:hanging="420"/>
      </w:pPr>
      <w:rPr>
        <w:rFonts w:hint="default"/>
        <w:lang w:val="ru-RU"/>
      </w:rPr>
    </w:lvl>
    <w:lvl w:ilvl="2">
      <w:start w:val="1"/>
      <w:numFmt w:val="decimal"/>
      <w:pStyle w:val="a2"/>
      <w:isLgl/>
      <w:suff w:val="space"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7" w15:restartNumberingAfterBreak="0">
    <w:nsid w:val="3F8B71C9"/>
    <w:multiLevelType w:val="hybridMultilevel"/>
    <w:tmpl w:val="976A5BB0"/>
    <w:lvl w:ilvl="0" w:tplc="4B52FE84">
      <w:start w:val="1"/>
      <w:numFmt w:val="bullet"/>
      <w:suff w:val="space"/>
      <w:lvlText w:val="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8" w15:restartNumberingAfterBreak="0">
    <w:nsid w:val="4CEA76DE"/>
    <w:multiLevelType w:val="multilevel"/>
    <w:tmpl w:val="C4768C70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543957C6"/>
    <w:multiLevelType w:val="multilevel"/>
    <w:tmpl w:val="6FF44608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0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2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10" w15:restartNumberingAfterBreak="0">
    <w:nsid w:val="6B8A4DE3"/>
    <w:multiLevelType w:val="hybridMultilevel"/>
    <w:tmpl w:val="8834BD04"/>
    <w:lvl w:ilvl="0" w:tplc="08BC529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796C049F"/>
    <w:multiLevelType w:val="multilevel"/>
    <w:tmpl w:val="DB4A20B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num w:numId="1">
    <w:abstractNumId w:val="10"/>
  </w:num>
  <w:num w:numId="2">
    <w:abstractNumId w:val="7"/>
  </w:num>
  <w:num w:numId="3">
    <w:abstractNumId w:val="1"/>
  </w:num>
  <w:num w:numId="4">
    <w:abstractNumId w:val="4"/>
  </w:num>
  <w:num w:numId="5">
    <w:abstractNumId w:val="8"/>
  </w:num>
  <w:num w:numId="6">
    <w:abstractNumId w:val="3"/>
  </w:num>
  <w:num w:numId="7">
    <w:abstractNumId w:val="6"/>
  </w:num>
  <w:num w:numId="8">
    <w:abstractNumId w:val="11"/>
  </w:num>
  <w:num w:numId="9">
    <w:abstractNumId w:val="6"/>
  </w:num>
  <w:num w:numId="10">
    <w:abstractNumId w:val="6"/>
  </w:num>
  <w:num w:numId="11">
    <w:abstractNumId w:val="6"/>
  </w:num>
  <w:num w:numId="12">
    <w:abstractNumId w:val="6"/>
  </w:num>
  <w:num w:numId="13">
    <w:abstractNumId w:val="9"/>
  </w:num>
  <w:num w:numId="14">
    <w:abstractNumId w:val="5"/>
  </w:num>
  <w:num w:numId="15">
    <w:abstractNumId w:val="2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defaultTabStop w:val="709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E7"/>
    <w:rsid w:val="00001C84"/>
    <w:rsid w:val="000026E5"/>
    <w:rsid w:val="000028F7"/>
    <w:rsid w:val="00003B57"/>
    <w:rsid w:val="000135CE"/>
    <w:rsid w:val="0001728E"/>
    <w:rsid w:val="00020FD7"/>
    <w:rsid w:val="00021AC3"/>
    <w:rsid w:val="00026940"/>
    <w:rsid w:val="00026A7B"/>
    <w:rsid w:val="00026AC5"/>
    <w:rsid w:val="000313DF"/>
    <w:rsid w:val="000318CE"/>
    <w:rsid w:val="0003693D"/>
    <w:rsid w:val="000370EA"/>
    <w:rsid w:val="00037BC7"/>
    <w:rsid w:val="00040B9A"/>
    <w:rsid w:val="00042479"/>
    <w:rsid w:val="00045DB5"/>
    <w:rsid w:val="000470AE"/>
    <w:rsid w:val="00047E31"/>
    <w:rsid w:val="0005077F"/>
    <w:rsid w:val="0005277E"/>
    <w:rsid w:val="000534F5"/>
    <w:rsid w:val="00053745"/>
    <w:rsid w:val="00053D10"/>
    <w:rsid w:val="000542EE"/>
    <w:rsid w:val="00056A15"/>
    <w:rsid w:val="0005703E"/>
    <w:rsid w:val="00057104"/>
    <w:rsid w:val="00057396"/>
    <w:rsid w:val="00061014"/>
    <w:rsid w:val="000628D3"/>
    <w:rsid w:val="00071431"/>
    <w:rsid w:val="0007273A"/>
    <w:rsid w:val="00073C6D"/>
    <w:rsid w:val="000810D1"/>
    <w:rsid w:val="00083231"/>
    <w:rsid w:val="00086270"/>
    <w:rsid w:val="00087C0F"/>
    <w:rsid w:val="00090D43"/>
    <w:rsid w:val="0009292A"/>
    <w:rsid w:val="000A30B7"/>
    <w:rsid w:val="000A3730"/>
    <w:rsid w:val="000A3887"/>
    <w:rsid w:val="000A4BB1"/>
    <w:rsid w:val="000A5220"/>
    <w:rsid w:val="000A5265"/>
    <w:rsid w:val="000A69FA"/>
    <w:rsid w:val="000B182E"/>
    <w:rsid w:val="000B23AA"/>
    <w:rsid w:val="000B2934"/>
    <w:rsid w:val="000B471C"/>
    <w:rsid w:val="000B6573"/>
    <w:rsid w:val="000C1633"/>
    <w:rsid w:val="000C2313"/>
    <w:rsid w:val="000C2E3D"/>
    <w:rsid w:val="000C33CB"/>
    <w:rsid w:val="000C4A8C"/>
    <w:rsid w:val="000C55AA"/>
    <w:rsid w:val="000C7643"/>
    <w:rsid w:val="000C7DB5"/>
    <w:rsid w:val="000D38B3"/>
    <w:rsid w:val="000D3EC2"/>
    <w:rsid w:val="000D5DE5"/>
    <w:rsid w:val="000D7C92"/>
    <w:rsid w:val="000E05E9"/>
    <w:rsid w:val="000E0E97"/>
    <w:rsid w:val="000E1261"/>
    <w:rsid w:val="000F28CB"/>
    <w:rsid w:val="000F751E"/>
    <w:rsid w:val="00101A90"/>
    <w:rsid w:val="0010210B"/>
    <w:rsid w:val="00105F26"/>
    <w:rsid w:val="00106C4B"/>
    <w:rsid w:val="00107FC2"/>
    <w:rsid w:val="00110298"/>
    <w:rsid w:val="001118E0"/>
    <w:rsid w:val="00113256"/>
    <w:rsid w:val="00113487"/>
    <w:rsid w:val="0011552B"/>
    <w:rsid w:val="00123951"/>
    <w:rsid w:val="00124428"/>
    <w:rsid w:val="00125121"/>
    <w:rsid w:val="00125BB3"/>
    <w:rsid w:val="00126020"/>
    <w:rsid w:val="00127B40"/>
    <w:rsid w:val="00132189"/>
    <w:rsid w:val="0013466F"/>
    <w:rsid w:val="0013713A"/>
    <w:rsid w:val="00141F04"/>
    <w:rsid w:val="001422B9"/>
    <w:rsid w:val="001424E9"/>
    <w:rsid w:val="001432BB"/>
    <w:rsid w:val="0014729D"/>
    <w:rsid w:val="00151992"/>
    <w:rsid w:val="00152042"/>
    <w:rsid w:val="00152447"/>
    <w:rsid w:val="00153756"/>
    <w:rsid w:val="00154166"/>
    <w:rsid w:val="001548A7"/>
    <w:rsid w:val="00154A5F"/>
    <w:rsid w:val="0015627A"/>
    <w:rsid w:val="001568C8"/>
    <w:rsid w:val="001569AA"/>
    <w:rsid w:val="001576BC"/>
    <w:rsid w:val="00164959"/>
    <w:rsid w:val="00166BAD"/>
    <w:rsid w:val="00167A0E"/>
    <w:rsid w:val="00167CD4"/>
    <w:rsid w:val="00171CF9"/>
    <w:rsid w:val="001752B0"/>
    <w:rsid w:val="00176B7F"/>
    <w:rsid w:val="00176DE8"/>
    <w:rsid w:val="00177208"/>
    <w:rsid w:val="00180D63"/>
    <w:rsid w:val="00181BA6"/>
    <w:rsid w:val="001851F6"/>
    <w:rsid w:val="00197240"/>
    <w:rsid w:val="001A04DC"/>
    <w:rsid w:val="001A2AD3"/>
    <w:rsid w:val="001A5C1A"/>
    <w:rsid w:val="001B02BC"/>
    <w:rsid w:val="001B28AA"/>
    <w:rsid w:val="001B2B12"/>
    <w:rsid w:val="001B6E4D"/>
    <w:rsid w:val="001C11F7"/>
    <w:rsid w:val="001C1DAB"/>
    <w:rsid w:val="001C4A1F"/>
    <w:rsid w:val="001C5519"/>
    <w:rsid w:val="001D10EA"/>
    <w:rsid w:val="001D19FE"/>
    <w:rsid w:val="001D23BD"/>
    <w:rsid w:val="001D277F"/>
    <w:rsid w:val="001D4B98"/>
    <w:rsid w:val="001D6E24"/>
    <w:rsid w:val="001E1F4F"/>
    <w:rsid w:val="001E3ED9"/>
    <w:rsid w:val="001E4FA8"/>
    <w:rsid w:val="001E70CF"/>
    <w:rsid w:val="001F07E2"/>
    <w:rsid w:val="001F2A28"/>
    <w:rsid w:val="001F2AEA"/>
    <w:rsid w:val="001F719B"/>
    <w:rsid w:val="001F71B3"/>
    <w:rsid w:val="002005B1"/>
    <w:rsid w:val="002012F7"/>
    <w:rsid w:val="00206A85"/>
    <w:rsid w:val="00211E7B"/>
    <w:rsid w:val="00215E64"/>
    <w:rsid w:val="00220CF8"/>
    <w:rsid w:val="00220FC5"/>
    <w:rsid w:val="0022104F"/>
    <w:rsid w:val="00221F01"/>
    <w:rsid w:val="00225284"/>
    <w:rsid w:val="002262BF"/>
    <w:rsid w:val="00226D19"/>
    <w:rsid w:val="0022717F"/>
    <w:rsid w:val="002340AE"/>
    <w:rsid w:val="0023414E"/>
    <w:rsid w:val="0024009A"/>
    <w:rsid w:val="002401E3"/>
    <w:rsid w:val="00241AF5"/>
    <w:rsid w:val="00245C71"/>
    <w:rsid w:val="00246E37"/>
    <w:rsid w:val="00247B19"/>
    <w:rsid w:val="00250C88"/>
    <w:rsid w:val="00253B08"/>
    <w:rsid w:val="002546D3"/>
    <w:rsid w:val="00257BFB"/>
    <w:rsid w:val="00261A4B"/>
    <w:rsid w:val="0026468C"/>
    <w:rsid w:val="00266D07"/>
    <w:rsid w:val="00270ED0"/>
    <w:rsid w:val="00271873"/>
    <w:rsid w:val="00271DD1"/>
    <w:rsid w:val="002744FB"/>
    <w:rsid w:val="00275BB7"/>
    <w:rsid w:val="002766F8"/>
    <w:rsid w:val="0028099C"/>
    <w:rsid w:val="00280EF4"/>
    <w:rsid w:val="00282355"/>
    <w:rsid w:val="00282CB0"/>
    <w:rsid w:val="002834A7"/>
    <w:rsid w:val="00284E8D"/>
    <w:rsid w:val="002857C1"/>
    <w:rsid w:val="0028692E"/>
    <w:rsid w:val="00287685"/>
    <w:rsid w:val="0029066E"/>
    <w:rsid w:val="0029291F"/>
    <w:rsid w:val="002929F4"/>
    <w:rsid w:val="00293E61"/>
    <w:rsid w:val="002A075D"/>
    <w:rsid w:val="002A3543"/>
    <w:rsid w:val="002A6397"/>
    <w:rsid w:val="002B1AF4"/>
    <w:rsid w:val="002B1B6F"/>
    <w:rsid w:val="002B57BB"/>
    <w:rsid w:val="002B5BB6"/>
    <w:rsid w:val="002C06AE"/>
    <w:rsid w:val="002C4126"/>
    <w:rsid w:val="002C4C13"/>
    <w:rsid w:val="002C7594"/>
    <w:rsid w:val="002D339B"/>
    <w:rsid w:val="002D4413"/>
    <w:rsid w:val="002D771A"/>
    <w:rsid w:val="002D7FE8"/>
    <w:rsid w:val="002E0D29"/>
    <w:rsid w:val="002E22CE"/>
    <w:rsid w:val="002E3274"/>
    <w:rsid w:val="002E3563"/>
    <w:rsid w:val="002E3947"/>
    <w:rsid w:val="002E48D1"/>
    <w:rsid w:val="002F42A8"/>
    <w:rsid w:val="002F60C8"/>
    <w:rsid w:val="002F62F3"/>
    <w:rsid w:val="002F661A"/>
    <w:rsid w:val="0030075B"/>
    <w:rsid w:val="00300B16"/>
    <w:rsid w:val="003010B3"/>
    <w:rsid w:val="00302411"/>
    <w:rsid w:val="003043A8"/>
    <w:rsid w:val="003057CB"/>
    <w:rsid w:val="00306448"/>
    <w:rsid w:val="00307408"/>
    <w:rsid w:val="003115A5"/>
    <w:rsid w:val="00312BF0"/>
    <w:rsid w:val="00314188"/>
    <w:rsid w:val="0031598C"/>
    <w:rsid w:val="00316418"/>
    <w:rsid w:val="00317437"/>
    <w:rsid w:val="0032066A"/>
    <w:rsid w:val="00321187"/>
    <w:rsid w:val="00322D50"/>
    <w:rsid w:val="00326350"/>
    <w:rsid w:val="003274F8"/>
    <w:rsid w:val="00330D77"/>
    <w:rsid w:val="00331C6C"/>
    <w:rsid w:val="00333149"/>
    <w:rsid w:val="00333BB6"/>
    <w:rsid w:val="003344F1"/>
    <w:rsid w:val="0033609F"/>
    <w:rsid w:val="00341AEC"/>
    <w:rsid w:val="00341CAF"/>
    <w:rsid w:val="003424C5"/>
    <w:rsid w:val="00342603"/>
    <w:rsid w:val="00344BAF"/>
    <w:rsid w:val="0035209A"/>
    <w:rsid w:val="003532A3"/>
    <w:rsid w:val="0035681E"/>
    <w:rsid w:val="003622A5"/>
    <w:rsid w:val="00364AE6"/>
    <w:rsid w:val="00365726"/>
    <w:rsid w:val="003658CD"/>
    <w:rsid w:val="00365AA9"/>
    <w:rsid w:val="00365DD2"/>
    <w:rsid w:val="00365E2B"/>
    <w:rsid w:val="003664EE"/>
    <w:rsid w:val="003671EA"/>
    <w:rsid w:val="00367441"/>
    <w:rsid w:val="00367AE2"/>
    <w:rsid w:val="003701FD"/>
    <w:rsid w:val="00370AB5"/>
    <w:rsid w:val="00372102"/>
    <w:rsid w:val="003735F0"/>
    <w:rsid w:val="0037384F"/>
    <w:rsid w:val="003740A1"/>
    <w:rsid w:val="00382019"/>
    <w:rsid w:val="00382F8D"/>
    <w:rsid w:val="0038661D"/>
    <w:rsid w:val="00391023"/>
    <w:rsid w:val="00392569"/>
    <w:rsid w:val="00392F12"/>
    <w:rsid w:val="00393C19"/>
    <w:rsid w:val="00395676"/>
    <w:rsid w:val="00397E10"/>
    <w:rsid w:val="003A05C2"/>
    <w:rsid w:val="003A139F"/>
    <w:rsid w:val="003A3B6C"/>
    <w:rsid w:val="003A48EA"/>
    <w:rsid w:val="003A49F3"/>
    <w:rsid w:val="003A6C39"/>
    <w:rsid w:val="003A721D"/>
    <w:rsid w:val="003B1D7E"/>
    <w:rsid w:val="003B2760"/>
    <w:rsid w:val="003B463A"/>
    <w:rsid w:val="003C1800"/>
    <w:rsid w:val="003C207A"/>
    <w:rsid w:val="003C25C2"/>
    <w:rsid w:val="003C5239"/>
    <w:rsid w:val="003D1DE7"/>
    <w:rsid w:val="003D383A"/>
    <w:rsid w:val="003D4154"/>
    <w:rsid w:val="003D47EE"/>
    <w:rsid w:val="003D7E68"/>
    <w:rsid w:val="003E0C93"/>
    <w:rsid w:val="003E0E4E"/>
    <w:rsid w:val="003E2FD2"/>
    <w:rsid w:val="003E3DCB"/>
    <w:rsid w:val="003E50BA"/>
    <w:rsid w:val="003E76E2"/>
    <w:rsid w:val="003F005E"/>
    <w:rsid w:val="003F1197"/>
    <w:rsid w:val="003F1687"/>
    <w:rsid w:val="003F4C5A"/>
    <w:rsid w:val="003F651C"/>
    <w:rsid w:val="003F7647"/>
    <w:rsid w:val="004010FA"/>
    <w:rsid w:val="00402491"/>
    <w:rsid w:val="00402B05"/>
    <w:rsid w:val="00403CB0"/>
    <w:rsid w:val="004053AA"/>
    <w:rsid w:val="004060D6"/>
    <w:rsid w:val="00406659"/>
    <w:rsid w:val="00410551"/>
    <w:rsid w:val="00412576"/>
    <w:rsid w:val="00412E8C"/>
    <w:rsid w:val="00415533"/>
    <w:rsid w:val="00420062"/>
    <w:rsid w:val="004215DA"/>
    <w:rsid w:val="00425CA9"/>
    <w:rsid w:val="00426DEE"/>
    <w:rsid w:val="00427FCE"/>
    <w:rsid w:val="0043082B"/>
    <w:rsid w:val="0043101B"/>
    <w:rsid w:val="0043255F"/>
    <w:rsid w:val="00432CF5"/>
    <w:rsid w:val="004330B0"/>
    <w:rsid w:val="00433540"/>
    <w:rsid w:val="00433BF3"/>
    <w:rsid w:val="00433CC5"/>
    <w:rsid w:val="00436E07"/>
    <w:rsid w:val="00442277"/>
    <w:rsid w:val="00443B85"/>
    <w:rsid w:val="00445B1E"/>
    <w:rsid w:val="00445FE4"/>
    <w:rsid w:val="0044655A"/>
    <w:rsid w:val="004475F1"/>
    <w:rsid w:val="004479F6"/>
    <w:rsid w:val="00450F4F"/>
    <w:rsid w:val="00451280"/>
    <w:rsid w:val="00453E23"/>
    <w:rsid w:val="00455245"/>
    <w:rsid w:val="00455CB3"/>
    <w:rsid w:val="00460150"/>
    <w:rsid w:val="00463626"/>
    <w:rsid w:val="004662F0"/>
    <w:rsid w:val="00467B5B"/>
    <w:rsid w:val="00472190"/>
    <w:rsid w:val="00472BCA"/>
    <w:rsid w:val="00474D99"/>
    <w:rsid w:val="004767E6"/>
    <w:rsid w:val="0047777C"/>
    <w:rsid w:val="00477F4E"/>
    <w:rsid w:val="0048096C"/>
    <w:rsid w:val="00485776"/>
    <w:rsid w:val="0048590B"/>
    <w:rsid w:val="00485F31"/>
    <w:rsid w:val="0048622E"/>
    <w:rsid w:val="004905B8"/>
    <w:rsid w:val="00492513"/>
    <w:rsid w:val="00492C69"/>
    <w:rsid w:val="0049700D"/>
    <w:rsid w:val="004A06C7"/>
    <w:rsid w:val="004A121C"/>
    <w:rsid w:val="004A2098"/>
    <w:rsid w:val="004A2F97"/>
    <w:rsid w:val="004A3D29"/>
    <w:rsid w:val="004B09C0"/>
    <w:rsid w:val="004B09CF"/>
    <w:rsid w:val="004B2AAA"/>
    <w:rsid w:val="004B32B4"/>
    <w:rsid w:val="004B3E49"/>
    <w:rsid w:val="004B4190"/>
    <w:rsid w:val="004B5937"/>
    <w:rsid w:val="004B59C4"/>
    <w:rsid w:val="004B7AE0"/>
    <w:rsid w:val="004C09D5"/>
    <w:rsid w:val="004C1914"/>
    <w:rsid w:val="004C5DB4"/>
    <w:rsid w:val="004C6D01"/>
    <w:rsid w:val="004C72EA"/>
    <w:rsid w:val="004D125E"/>
    <w:rsid w:val="004D4980"/>
    <w:rsid w:val="004D52CF"/>
    <w:rsid w:val="004D5886"/>
    <w:rsid w:val="004D7EF5"/>
    <w:rsid w:val="004E045C"/>
    <w:rsid w:val="004E14DD"/>
    <w:rsid w:val="004E46D5"/>
    <w:rsid w:val="004E54BD"/>
    <w:rsid w:val="004E5ADA"/>
    <w:rsid w:val="004E63BC"/>
    <w:rsid w:val="004F3ED0"/>
    <w:rsid w:val="005069FD"/>
    <w:rsid w:val="005071B1"/>
    <w:rsid w:val="00510C60"/>
    <w:rsid w:val="005125C5"/>
    <w:rsid w:val="00512983"/>
    <w:rsid w:val="00514DD8"/>
    <w:rsid w:val="00515A98"/>
    <w:rsid w:val="00517F8D"/>
    <w:rsid w:val="00520D53"/>
    <w:rsid w:val="00524C95"/>
    <w:rsid w:val="00525650"/>
    <w:rsid w:val="00527D24"/>
    <w:rsid w:val="005307BF"/>
    <w:rsid w:val="00537791"/>
    <w:rsid w:val="005442D7"/>
    <w:rsid w:val="00545ACD"/>
    <w:rsid w:val="00546567"/>
    <w:rsid w:val="00553D78"/>
    <w:rsid w:val="005547E1"/>
    <w:rsid w:val="005552F6"/>
    <w:rsid w:val="005559CA"/>
    <w:rsid w:val="00555A9A"/>
    <w:rsid w:val="00556930"/>
    <w:rsid w:val="00561675"/>
    <w:rsid w:val="00562B94"/>
    <w:rsid w:val="005633CD"/>
    <w:rsid w:val="00565F89"/>
    <w:rsid w:val="005660E6"/>
    <w:rsid w:val="00567E26"/>
    <w:rsid w:val="00573123"/>
    <w:rsid w:val="00575E6D"/>
    <w:rsid w:val="00575F6F"/>
    <w:rsid w:val="00582735"/>
    <w:rsid w:val="00583C2F"/>
    <w:rsid w:val="005854C7"/>
    <w:rsid w:val="00586AD8"/>
    <w:rsid w:val="00590C0B"/>
    <w:rsid w:val="00591329"/>
    <w:rsid w:val="00593825"/>
    <w:rsid w:val="00595FAC"/>
    <w:rsid w:val="00597562"/>
    <w:rsid w:val="005A7B15"/>
    <w:rsid w:val="005A7C63"/>
    <w:rsid w:val="005B1786"/>
    <w:rsid w:val="005B24A8"/>
    <w:rsid w:val="005B6C9F"/>
    <w:rsid w:val="005C0050"/>
    <w:rsid w:val="005C0449"/>
    <w:rsid w:val="005C1512"/>
    <w:rsid w:val="005C2F79"/>
    <w:rsid w:val="005C41CB"/>
    <w:rsid w:val="005C44A8"/>
    <w:rsid w:val="005C6E69"/>
    <w:rsid w:val="005C7396"/>
    <w:rsid w:val="005D05B0"/>
    <w:rsid w:val="005D3EEB"/>
    <w:rsid w:val="005D43A4"/>
    <w:rsid w:val="005D548D"/>
    <w:rsid w:val="005D5A5B"/>
    <w:rsid w:val="005E1555"/>
    <w:rsid w:val="005E187E"/>
    <w:rsid w:val="005E23A3"/>
    <w:rsid w:val="005E480B"/>
    <w:rsid w:val="005F08FB"/>
    <w:rsid w:val="005F0FBA"/>
    <w:rsid w:val="005F1BCF"/>
    <w:rsid w:val="005F269D"/>
    <w:rsid w:val="005F2C4B"/>
    <w:rsid w:val="005F664F"/>
    <w:rsid w:val="005F671B"/>
    <w:rsid w:val="005F7E7F"/>
    <w:rsid w:val="00600421"/>
    <w:rsid w:val="006007CA"/>
    <w:rsid w:val="006013B1"/>
    <w:rsid w:val="00601B03"/>
    <w:rsid w:val="00601C31"/>
    <w:rsid w:val="00602E77"/>
    <w:rsid w:val="006040D8"/>
    <w:rsid w:val="00604934"/>
    <w:rsid w:val="00606426"/>
    <w:rsid w:val="0060700A"/>
    <w:rsid w:val="00607C99"/>
    <w:rsid w:val="00610C86"/>
    <w:rsid w:val="00612DE5"/>
    <w:rsid w:val="00614EF6"/>
    <w:rsid w:val="00615833"/>
    <w:rsid w:val="0061718C"/>
    <w:rsid w:val="00617212"/>
    <w:rsid w:val="00617253"/>
    <w:rsid w:val="006213FC"/>
    <w:rsid w:val="00623009"/>
    <w:rsid w:val="00624390"/>
    <w:rsid w:val="00625837"/>
    <w:rsid w:val="00626B89"/>
    <w:rsid w:val="0063222F"/>
    <w:rsid w:val="0063283B"/>
    <w:rsid w:val="0063424D"/>
    <w:rsid w:val="00640E40"/>
    <w:rsid w:val="0064278C"/>
    <w:rsid w:val="006456E2"/>
    <w:rsid w:val="00650A4D"/>
    <w:rsid w:val="00651C33"/>
    <w:rsid w:val="00654ECF"/>
    <w:rsid w:val="00661CFD"/>
    <w:rsid w:val="00663F3F"/>
    <w:rsid w:val="0066508C"/>
    <w:rsid w:val="00665E7B"/>
    <w:rsid w:val="00666208"/>
    <w:rsid w:val="00666783"/>
    <w:rsid w:val="00671025"/>
    <w:rsid w:val="006718C5"/>
    <w:rsid w:val="0067325B"/>
    <w:rsid w:val="0067350B"/>
    <w:rsid w:val="00675705"/>
    <w:rsid w:val="00675F4D"/>
    <w:rsid w:val="006777EC"/>
    <w:rsid w:val="00680823"/>
    <w:rsid w:val="00681C42"/>
    <w:rsid w:val="00683431"/>
    <w:rsid w:val="006915A3"/>
    <w:rsid w:val="006922D9"/>
    <w:rsid w:val="00693629"/>
    <w:rsid w:val="006943DC"/>
    <w:rsid w:val="006A019E"/>
    <w:rsid w:val="006A0F3A"/>
    <w:rsid w:val="006A27DE"/>
    <w:rsid w:val="006A3595"/>
    <w:rsid w:val="006A4B38"/>
    <w:rsid w:val="006A547D"/>
    <w:rsid w:val="006A554C"/>
    <w:rsid w:val="006A6E93"/>
    <w:rsid w:val="006A7077"/>
    <w:rsid w:val="006A7C85"/>
    <w:rsid w:val="006B1EEC"/>
    <w:rsid w:val="006B2808"/>
    <w:rsid w:val="006B29FC"/>
    <w:rsid w:val="006B4D2F"/>
    <w:rsid w:val="006B50ED"/>
    <w:rsid w:val="006B536E"/>
    <w:rsid w:val="006C0C44"/>
    <w:rsid w:val="006C19C5"/>
    <w:rsid w:val="006C28CB"/>
    <w:rsid w:val="006C3607"/>
    <w:rsid w:val="006C430D"/>
    <w:rsid w:val="006C5B5C"/>
    <w:rsid w:val="006D0E19"/>
    <w:rsid w:val="006D1D15"/>
    <w:rsid w:val="006D243E"/>
    <w:rsid w:val="006D3721"/>
    <w:rsid w:val="006D43A5"/>
    <w:rsid w:val="006D6351"/>
    <w:rsid w:val="006D69C7"/>
    <w:rsid w:val="006D777E"/>
    <w:rsid w:val="006E036B"/>
    <w:rsid w:val="006E1C52"/>
    <w:rsid w:val="006E4560"/>
    <w:rsid w:val="006F4B3E"/>
    <w:rsid w:val="006F4E8B"/>
    <w:rsid w:val="006F53A8"/>
    <w:rsid w:val="006F5A0A"/>
    <w:rsid w:val="00703AA3"/>
    <w:rsid w:val="00704037"/>
    <w:rsid w:val="007055E4"/>
    <w:rsid w:val="00705E62"/>
    <w:rsid w:val="00705F88"/>
    <w:rsid w:val="00706B94"/>
    <w:rsid w:val="00710063"/>
    <w:rsid w:val="00712D1A"/>
    <w:rsid w:val="007136B0"/>
    <w:rsid w:val="00715A5D"/>
    <w:rsid w:val="007178B0"/>
    <w:rsid w:val="007217CD"/>
    <w:rsid w:val="0072311C"/>
    <w:rsid w:val="00726537"/>
    <w:rsid w:val="00726B40"/>
    <w:rsid w:val="007274AB"/>
    <w:rsid w:val="00727701"/>
    <w:rsid w:val="00731657"/>
    <w:rsid w:val="00732EC1"/>
    <w:rsid w:val="007337D8"/>
    <w:rsid w:val="0073498E"/>
    <w:rsid w:val="00736886"/>
    <w:rsid w:val="007371AB"/>
    <w:rsid w:val="00744605"/>
    <w:rsid w:val="00746C66"/>
    <w:rsid w:val="007473F9"/>
    <w:rsid w:val="00751D16"/>
    <w:rsid w:val="00752103"/>
    <w:rsid w:val="00753C13"/>
    <w:rsid w:val="0075446B"/>
    <w:rsid w:val="00754A80"/>
    <w:rsid w:val="00755751"/>
    <w:rsid w:val="007561EC"/>
    <w:rsid w:val="00756464"/>
    <w:rsid w:val="007612CD"/>
    <w:rsid w:val="00761BDB"/>
    <w:rsid w:val="00763898"/>
    <w:rsid w:val="00763FFD"/>
    <w:rsid w:val="00764DE6"/>
    <w:rsid w:val="00771CF3"/>
    <w:rsid w:val="00772E51"/>
    <w:rsid w:val="0077632E"/>
    <w:rsid w:val="007776C0"/>
    <w:rsid w:val="00780E36"/>
    <w:rsid w:val="0078239F"/>
    <w:rsid w:val="00782859"/>
    <w:rsid w:val="00784DA6"/>
    <w:rsid w:val="00786C53"/>
    <w:rsid w:val="007874CD"/>
    <w:rsid w:val="0079043E"/>
    <w:rsid w:val="00793C57"/>
    <w:rsid w:val="007963F7"/>
    <w:rsid w:val="007A23A0"/>
    <w:rsid w:val="007A348B"/>
    <w:rsid w:val="007A6E3C"/>
    <w:rsid w:val="007B093A"/>
    <w:rsid w:val="007B22C6"/>
    <w:rsid w:val="007B2E1B"/>
    <w:rsid w:val="007B3AFB"/>
    <w:rsid w:val="007B45C9"/>
    <w:rsid w:val="007B521B"/>
    <w:rsid w:val="007B5D72"/>
    <w:rsid w:val="007C0CE0"/>
    <w:rsid w:val="007C0F6C"/>
    <w:rsid w:val="007C2536"/>
    <w:rsid w:val="007C2AA2"/>
    <w:rsid w:val="007C6E3E"/>
    <w:rsid w:val="007D08F3"/>
    <w:rsid w:val="007D0C44"/>
    <w:rsid w:val="007D1DC7"/>
    <w:rsid w:val="007D3961"/>
    <w:rsid w:val="007D6575"/>
    <w:rsid w:val="007E08B0"/>
    <w:rsid w:val="007E11C5"/>
    <w:rsid w:val="007E210B"/>
    <w:rsid w:val="007E2A8B"/>
    <w:rsid w:val="007E71F4"/>
    <w:rsid w:val="007F1CBB"/>
    <w:rsid w:val="007F36F4"/>
    <w:rsid w:val="007F3DB7"/>
    <w:rsid w:val="007F4229"/>
    <w:rsid w:val="007F5019"/>
    <w:rsid w:val="007F6320"/>
    <w:rsid w:val="007F729B"/>
    <w:rsid w:val="00801ABA"/>
    <w:rsid w:val="00801E37"/>
    <w:rsid w:val="00803DF2"/>
    <w:rsid w:val="00804CC1"/>
    <w:rsid w:val="00815103"/>
    <w:rsid w:val="00815361"/>
    <w:rsid w:val="008214CF"/>
    <w:rsid w:val="0082208A"/>
    <w:rsid w:val="00822506"/>
    <w:rsid w:val="008234D1"/>
    <w:rsid w:val="008244AA"/>
    <w:rsid w:val="008264B1"/>
    <w:rsid w:val="0082654D"/>
    <w:rsid w:val="00827217"/>
    <w:rsid w:val="00827712"/>
    <w:rsid w:val="00827973"/>
    <w:rsid w:val="00830CBA"/>
    <w:rsid w:val="00832214"/>
    <w:rsid w:val="00832427"/>
    <w:rsid w:val="00833307"/>
    <w:rsid w:val="00834EC0"/>
    <w:rsid w:val="00836692"/>
    <w:rsid w:val="00841AF1"/>
    <w:rsid w:val="00841FB0"/>
    <w:rsid w:val="00843409"/>
    <w:rsid w:val="00847BCF"/>
    <w:rsid w:val="00851B8F"/>
    <w:rsid w:val="00861101"/>
    <w:rsid w:val="00863A6B"/>
    <w:rsid w:val="0087368C"/>
    <w:rsid w:val="00873853"/>
    <w:rsid w:val="00873AAB"/>
    <w:rsid w:val="00875CFF"/>
    <w:rsid w:val="00877EB3"/>
    <w:rsid w:val="0088236B"/>
    <w:rsid w:val="00882E11"/>
    <w:rsid w:val="00883A1C"/>
    <w:rsid w:val="0088429E"/>
    <w:rsid w:val="00884331"/>
    <w:rsid w:val="008851F6"/>
    <w:rsid w:val="0088694B"/>
    <w:rsid w:val="00890FA8"/>
    <w:rsid w:val="008911A4"/>
    <w:rsid w:val="00892348"/>
    <w:rsid w:val="008A034E"/>
    <w:rsid w:val="008A0407"/>
    <w:rsid w:val="008A050A"/>
    <w:rsid w:val="008A2904"/>
    <w:rsid w:val="008A2AC0"/>
    <w:rsid w:val="008B1DB6"/>
    <w:rsid w:val="008B2EE0"/>
    <w:rsid w:val="008B3B9C"/>
    <w:rsid w:val="008B54DD"/>
    <w:rsid w:val="008B706A"/>
    <w:rsid w:val="008C21BF"/>
    <w:rsid w:val="008C3070"/>
    <w:rsid w:val="008C30AE"/>
    <w:rsid w:val="008C3F66"/>
    <w:rsid w:val="008C5066"/>
    <w:rsid w:val="008C61F0"/>
    <w:rsid w:val="008C741B"/>
    <w:rsid w:val="008C768B"/>
    <w:rsid w:val="008C7B5C"/>
    <w:rsid w:val="008D000A"/>
    <w:rsid w:val="008D008D"/>
    <w:rsid w:val="008D32A4"/>
    <w:rsid w:val="008D38EE"/>
    <w:rsid w:val="008D3B5E"/>
    <w:rsid w:val="008D7564"/>
    <w:rsid w:val="008D7FD7"/>
    <w:rsid w:val="008E03FE"/>
    <w:rsid w:val="008E0A64"/>
    <w:rsid w:val="008E5331"/>
    <w:rsid w:val="008F0B40"/>
    <w:rsid w:val="008F4AD3"/>
    <w:rsid w:val="008F600C"/>
    <w:rsid w:val="008F601C"/>
    <w:rsid w:val="008F62EE"/>
    <w:rsid w:val="008F7ADC"/>
    <w:rsid w:val="008F7ADD"/>
    <w:rsid w:val="008F7F32"/>
    <w:rsid w:val="0090017A"/>
    <w:rsid w:val="00903E5F"/>
    <w:rsid w:val="0090594F"/>
    <w:rsid w:val="00905ABA"/>
    <w:rsid w:val="00906C91"/>
    <w:rsid w:val="00907E7A"/>
    <w:rsid w:val="00911673"/>
    <w:rsid w:val="009123B2"/>
    <w:rsid w:val="00912CCC"/>
    <w:rsid w:val="00914CF4"/>
    <w:rsid w:val="00915069"/>
    <w:rsid w:val="00916DF7"/>
    <w:rsid w:val="009179DC"/>
    <w:rsid w:val="00917EB3"/>
    <w:rsid w:val="00921549"/>
    <w:rsid w:val="00921F7D"/>
    <w:rsid w:val="00923F80"/>
    <w:rsid w:val="009274E1"/>
    <w:rsid w:val="00927E73"/>
    <w:rsid w:val="0093026C"/>
    <w:rsid w:val="00930814"/>
    <w:rsid w:val="009327A4"/>
    <w:rsid w:val="009339AD"/>
    <w:rsid w:val="00934A33"/>
    <w:rsid w:val="00937101"/>
    <w:rsid w:val="0094015D"/>
    <w:rsid w:val="00940531"/>
    <w:rsid w:val="00941DD7"/>
    <w:rsid w:val="009425E8"/>
    <w:rsid w:val="00950239"/>
    <w:rsid w:val="00950E95"/>
    <w:rsid w:val="00952641"/>
    <w:rsid w:val="009544C0"/>
    <w:rsid w:val="00957178"/>
    <w:rsid w:val="00962D2A"/>
    <w:rsid w:val="00964C53"/>
    <w:rsid w:val="00964F69"/>
    <w:rsid w:val="009650CB"/>
    <w:rsid w:val="00966347"/>
    <w:rsid w:val="00966B62"/>
    <w:rsid w:val="0097009E"/>
    <w:rsid w:val="00971C43"/>
    <w:rsid w:val="009729B0"/>
    <w:rsid w:val="009749FA"/>
    <w:rsid w:val="00980F57"/>
    <w:rsid w:val="00982B44"/>
    <w:rsid w:val="00983175"/>
    <w:rsid w:val="0098332B"/>
    <w:rsid w:val="00983ECE"/>
    <w:rsid w:val="00984FB7"/>
    <w:rsid w:val="00984FF2"/>
    <w:rsid w:val="00985EF1"/>
    <w:rsid w:val="00987B00"/>
    <w:rsid w:val="00990141"/>
    <w:rsid w:val="00990F14"/>
    <w:rsid w:val="00992F9B"/>
    <w:rsid w:val="0099412D"/>
    <w:rsid w:val="0099571D"/>
    <w:rsid w:val="00997219"/>
    <w:rsid w:val="00997E81"/>
    <w:rsid w:val="009A127F"/>
    <w:rsid w:val="009A18F0"/>
    <w:rsid w:val="009A3D25"/>
    <w:rsid w:val="009A679A"/>
    <w:rsid w:val="009A6D28"/>
    <w:rsid w:val="009B3920"/>
    <w:rsid w:val="009B513A"/>
    <w:rsid w:val="009C32EA"/>
    <w:rsid w:val="009C3488"/>
    <w:rsid w:val="009C59ED"/>
    <w:rsid w:val="009C6233"/>
    <w:rsid w:val="009C6387"/>
    <w:rsid w:val="009C7775"/>
    <w:rsid w:val="009C78AC"/>
    <w:rsid w:val="009D59E9"/>
    <w:rsid w:val="009D6121"/>
    <w:rsid w:val="009D7997"/>
    <w:rsid w:val="009D7FB6"/>
    <w:rsid w:val="009E05DD"/>
    <w:rsid w:val="009E22F9"/>
    <w:rsid w:val="009E3AEA"/>
    <w:rsid w:val="009F0029"/>
    <w:rsid w:val="009F26E8"/>
    <w:rsid w:val="009F4FD4"/>
    <w:rsid w:val="00A013D4"/>
    <w:rsid w:val="00A01993"/>
    <w:rsid w:val="00A01FD6"/>
    <w:rsid w:val="00A02391"/>
    <w:rsid w:val="00A026CB"/>
    <w:rsid w:val="00A03694"/>
    <w:rsid w:val="00A05059"/>
    <w:rsid w:val="00A06CC2"/>
    <w:rsid w:val="00A10876"/>
    <w:rsid w:val="00A11492"/>
    <w:rsid w:val="00A12E6E"/>
    <w:rsid w:val="00A1620B"/>
    <w:rsid w:val="00A21184"/>
    <w:rsid w:val="00A23EC9"/>
    <w:rsid w:val="00A2773F"/>
    <w:rsid w:val="00A34573"/>
    <w:rsid w:val="00A400A8"/>
    <w:rsid w:val="00A41E97"/>
    <w:rsid w:val="00A4253D"/>
    <w:rsid w:val="00A45C25"/>
    <w:rsid w:val="00A45DBC"/>
    <w:rsid w:val="00A4750D"/>
    <w:rsid w:val="00A5022F"/>
    <w:rsid w:val="00A514F4"/>
    <w:rsid w:val="00A5364A"/>
    <w:rsid w:val="00A605D0"/>
    <w:rsid w:val="00A61063"/>
    <w:rsid w:val="00A64C79"/>
    <w:rsid w:val="00A666C6"/>
    <w:rsid w:val="00A67B66"/>
    <w:rsid w:val="00A71279"/>
    <w:rsid w:val="00A731A6"/>
    <w:rsid w:val="00A83696"/>
    <w:rsid w:val="00A8671E"/>
    <w:rsid w:val="00A86DF3"/>
    <w:rsid w:val="00A87773"/>
    <w:rsid w:val="00A877B1"/>
    <w:rsid w:val="00A9658E"/>
    <w:rsid w:val="00A967D1"/>
    <w:rsid w:val="00AA00D4"/>
    <w:rsid w:val="00AA23D4"/>
    <w:rsid w:val="00AA41D8"/>
    <w:rsid w:val="00AB119D"/>
    <w:rsid w:val="00AB1E30"/>
    <w:rsid w:val="00AB5FCB"/>
    <w:rsid w:val="00AC11DC"/>
    <w:rsid w:val="00AC1C5B"/>
    <w:rsid w:val="00AC214A"/>
    <w:rsid w:val="00AD5045"/>
    <w:rsid w:val="00AD682A"/>
    <w:rsid w:val="00AE12E7"/>
    <w:rsid w:val="00AE22F7"/>
    <w:rsid w:val="00AE2B87"/>
    <w:rsid w:val="00AE4339"/>
    <w:rsid w:val="00AE694B"/>
    <w:rsid w:val="00AE7FAB"/>
    <w:rsid w:val="00AF0F67"/>
    <w:rsid w:val="00AF159E"/>
    <w:rsid w:val="00AF3E7F"/>
    <w:rsid w:val="00AF44F2"/>
    <w:rsid w:val="00B02523"/>
    <w:rsid w:val="00B03F7A"/>
    <w:rsid w:val="00B0693B"/>
    <w:rsid w:val="00B17E8E"/>
    <w:rsid w:val="00B20088"/>
    <w:rsid w:val="00B227E4"/>
    <w:rsid w:val="00B23538"/>
    <w:rsid w:val="00B23CD8"/>
    <w:rsid w:val="00B30938"/>
    <w:rsid w:val="00B31B14"/>
    <w:rsid w:val="00B33A40"/>
    <w:rsid w:val="00B34161"/>
    <w:rsid w:val="00B3471D"/>
    <w:rsid w:val="00B362BF"/>
    <w:rsid w:val="00B37B5D"/>
    <w:rsid w:val="00B43E59"/>
    <w:rsid w:val="00B44453"/>
    <w:rsid w:val="00B45167"/>
    <w:rsid w:val="00B460B1"/>
    <w:rsid w:val="00B527E4"/>
    <w:rsid w:val="00B54A39"/>
    <w:rsid w:val="00B57241"/>
    <w:rsid w:val="00B60246"/>
    <w:rsid w:val="00B63FFB"/>
    <w:rsid w:val="00B6653B"/>
    <w:rsid w:val="00B66ED9"/>
    <w:rsid w:val="00B671FA"/>
    <w:rsid w:val="00B70BEF"/>
    <w:rsid w:val="00B70EB4"/>
    <w:rsid w:val="00B72009"/>
    <w:rsid w:val="00B7394C"/>
    <w:rsid w:val="00B73B8D"/>
    <w:rsid w:val="00B74741"/>
    <w:rsid w:val="00B748E5"/>
    <w:rsid w:val="00B7554C"/>
    <w:rsid w:val="00B76824"/>
    <w:rsid w:val="00B76F1A"/>
    <w:rsid w:val="00B7754B"/>
    <w:rsid w:val="00B84674"/>
    <w:rsid w:val="00B850A9"/>
    <w:rsid w:val="00B872C7"/>
    <w:rsid w:val="00B9103C"/>
    <w:rsid w:val="00B91B13"/>
    <w:rsid w:val="00B95813"/>
    <w:rsid w:val="00BA237F"/>
    <w:rsid w:val="00BA2A5F"/>
    <w:rsid w:val="00BA414E"/>
    <w:rsid w:val="00BA5048"/>
    <w:rsid w:val="00BB0D17"/>
    <w:rsid w:val="00BB36DF"/>
    <w:rsid w:val="00BB45CF"/>
    <w:rsid w:val="00BC2E94"/>
    <w:rsid w:val="00BC3698"/>
    <w:rsid w:val="00BC3847"/>
    <w:rsid w:val="00BC471A"/>
    <w:rsid w:val="00BC6A25"/>
    <w:rsid w:val="00BD2106"/>
    <w:rsid w:val="00BD3284"/>
    <w:rsid w:val="00BD3C77"/>
    <w:rsid w:val="00BD452B"/>
    <w:rsid w:val="00BD495C"/>
    <w:rsid w:val="00BE0EB8"/>
    <w:rsid w:val="00BE286C"/>
    <w:rsid w:val="00BE4037"/>
    <w:rsid w:val="00BE4C62"/>
    <w:rsid w:val="00BE4DFB"/>
    <w:rsid w:val="00BE5682"/>
    <w:rsid w:val="00BF54ED"/>
    <w:rsid w:val="00BF6A41"/>
    <w:rsid w:val="00BF6FF2"/>
    <w:rsid w:val="00C05052"/>
    <w:rsid w:val="00C14E8D"/>
    <w:rsid w:val="00C16915"/>
    <w:rsid w:val="00C2002E"/>
    <w:rsid w:val="00C208FB"/>
    <w:rsid w:val="00C20CF9"/>
    <w:rsid w:val="00C21503"/>
    <w:rsid w:val="00C22609"/>
    <w:rsid w:val="00C22AB3"/>
    <w:rsid w:val="00C240D9"/>
    <w:rsid w:val="00C25418"/>
    <w:rsid w:val="00C30261"/>
    <w:rsid w:val="00C30A0D"/>
    <w:rsid w:val="00C3121C"/>
    <w:rsid w:val="00C334CC"/>
    <w:rsid w:val="00C33796"/>
    <w:rsid w:val="00C363D9"/>
    <w:rsid w:val="00C36D18"/>
    <w:rsid w:val="00C40227"/>
    <w:rsid w:val="00C42115"/>
    <w:rsid w:val="00C42674"/>
    <w:rsid w:val="00C42C1B"/>
    <w:rsid w:val="00C43659"/>
    <w:rsid w:val="00C45371"/>
    <w:rsid w:val="00C466D7"/>
    <w:rsid w:val="00C532E6"/>
    <w:rsid w:val="00C5335F"/>
    <w:rsid w:val="00C542A9"/>
    <w:rsid w:val="00C55F69"/>
    <w:rsid w:val="00C60254"/>
    <w:rsid w:val="00C619AC"/>
    <w:rsid w:val="00C63047"/>
    <w:rsid w:val="00C639FA"/>
    <w:rsid w:val="00C65698"/>
    <w:rsid w:val="00C7037E"/>
    <w:rsid w:val="00C71870"/>
    <w:rsid w:val="00C74822"/>
    <w:rsid w:val="00C75CA6"/>
    <w:rsid w:val="00C80248"/>
    <w:rsid w:val="00C820E7"/>
    <w:rsid w:val="00C84246"/>
    <w:rsid w:val="00C85BF5"/>
    <w:rsid w:val="00C87326"/>
    <w:rsid w:val="00C902B5"/>
    <w:rsid w:val="00C9068D"/>
    <w:rsid w:val="00C935CF"/>
    <w:rsid w:val="00C96A6D"/>
    <w:rsid w:val="00C96D10"/>
    <w:rsid w:val="00C97029"/>
    <w:rsid w:val="00C971CE"/>
    <w:rsid w:val="00CA01B5"/>
    <w:rsid w:val="00CA1135"/>
    <w:rsid w:val="00CA6091"/>
    <w:rsid w:val="00CA6138"/>
    <w:rsid w:val="00CA6320"/>
    <w:rsid w:val="00CA751F"/>
    <w:rsid w:val="00CB382D"/>
    <w:rsid w:val="00CB4601"/>
    <w:rsid w:val="00CB4BCD"/>
    <w:rsid w:val="00CC2A54"/>
    <w:rsid w:val="00CC37E2"/>
    <w:rsid w:val="00CC7628"/>
    <w:rsid w:val="00CD6F32"/>
    <w:rsid w:val="00CD7DB0"/>
    <w:rsid w:val="00CE1964"/>
    <w:rsid w:val="00CE386E"/>
    <w:rsid w:val="00CE38A1"/>
    <w:rsid w:val="00CE5228"/>
    <w:rsid w:val="00CE5933"/>
    <w:rsid w:val="00CE678F"/>
    <w:rsid w:val="00CF1475"/>
    <w:rsid w:val="00CF3943"/>
    <w:rsid w:val="00CF51A7"/>
    <w:rsid w:val="00CF6C3C"/>
    <w:rsid w:val="00CF6E06"/>
    <w:rsid w:val="00D0067B"/>
    <w:rsid w:val="00D02FED"/>
    <w:rsid w:val="00D05C98"/>
    <w:rsid w:val="00D14F89"/>
    <w:rsid w:val="00D15D84"/>
    <w:rsid w:val="00D1727B"/>
    <w:rsid w:val="00D20F04"/>
    <w:rsid w:val="00D2105A"/>
    <w:rsid w:val="00D23699"/>
    <w:rsid w:val="00D239CF"/>
    <w:rsid w:val="00D25455"/>
    <w:rsid w:val="00D26D11"/>
    <w:rsid w:val="00D30711"/>
    <w:rsid w:val="00D32BB8"/>
    <w:rsid w:val="00D32EAA"/>
    <w:rsid w:val="00D3325A"/>
    <w:rsid w:val="00D34330"/>
    <w:rsid w:val="00D34AE4"/>
    <w:rsid w:val="00D41133"/>
    <w:rsid w:val="00D473F1"/>
    <w:rsid w:val="00D4781F"/>
    <w:rsid w:val="00D500C1"/>
    <w:rsid w:val="00D52FE8"/>
    <w:rsid w:val="00D54101"/>
    <w:rsid w:val="00D5415C"/>
    <w:rsid w:val="00D548C6"/>
    <w:rsid w:val="00D55F75"/>
    <w:rsid w:val="00D56C69"/>
    <w:rsid w:val="00D651B8"/>
    <w:rsid w:val="00D66B25"/>
    <w:rsid w:val="00D706E7"/>
    <w:rsid w:val="00D73E42"/>
    <w:rsid w:val="00D74436"/>
    <w:rsid w:val="00D74D93"/>
    <w:rsid w:val="00D80B4C"/>
    <w:rsid w:val="00D82E97"/>
    <w:rsid w:val="00D830A4"/>
    <w:rsid w:val="00D83A47"/>
    <w:rsid w:val="00D86F7C"/>
    <w:rsid w:val="00D90094"/>
    <w:rsid w:val="00D90D92"/>
    <w:rsid w:val="00D93842"/>
    <w:rsid w:val="00D93F89"/>
    <w:rsid w:val="00D94B98"/>
    <w:rsid w:val="00D96601"/>
    <w:rsid w:val="00D97F17"/>
    <w:rsid w:val="00DA21B8"/>
    <w:rsid w:val="00DA2206"/>
    <w:rsid w:val="00DA5175"/>
    <w:rsid w:val="00DA663F"/>
    <w:rsid w:val="00DA728D"/>
    <w:rsid w:val="00DB3019"/>
    <w:rsid w:val="00DB4DDF"/>
    <w:rsid w:val="00DB6C36"/>
    <w:rsid w:val="00DB7627"/>
    <w:rsid w:val="00DB7AC6"/>
    <w:rsid w:val="00DC0905"/>
    <w:rsid w:val="00DC13F9"/>
    <w:rsid w:val="00DC17DA"/>
    <w:rsid w:val="00DC54ED"/>
    <w:rsid w:val="00DD38A1"/>
    <w:rsid w:val="00DD695C"/>
    <w:rsid w:val="00DD7DB7"/>
    <w:rsid w:val="00DE0F0E"/>
    <w:rsid w:val="00DE207C"/>
    <w:rsid w:val="00DE33E6"/>
    <w:rsid w:val="00DF116C"/>
    <w:rsid w:val="00DF176C"/>
    <w:rsid w:val="00DF29A0"/>
    <w:rsid w:val="00DF2E06"/>
    <w:rsid w:val="00DF3935"/>
    <w:rsid w:val="00DF3A11"/>
    <w:rsid w:val="00DF4B14"/>
    <w:rsid w:val="00E00FA0"/>
    <w:rsid w:val="00E043EE"/>
    <w:rsid w:val="00E04C3E"/>
    <w:rsid w:val="00E06C16"/>
    <w:rsid w:val="00E12F7A"/>
    <w:rsid w:val="00E17058"/>
    <w:rsid w:val="00E1728E"/>
    <w:rsid w:val="00E17F5F"/>
    <w:rsid w:val="00E23650"/>
    <w:rsid w:val="00E258B7"/>
    <w:rsid w:val="00E309AC"/>
    <w:rsid w:val="00E30F08"/>
    <w:rsid w:val="00E32942"/>
    <w:rsid w:val="00E338AE"/>
    <w:rsid w:val="00E37269"/>
    <w:rsid w:val="00E3730C"/>
    <w:rsid w:val="00E4023E"/>
    <w:rsid w:val="00E42A81"/>
    <w:rsid w:val="00E42CC5"/>
    <w:rsid w:val="00E43677"/>
    <w:rsid w:val="00E436F9"/>
    <w:rsid w:val="00E437BB"/>
    <w:rsid w:val="00E439AA"/>
    <w:rsid w:val="00E43F16"/>
    <w:rsid w:val="00E44855"/>
    <w:rsid w:val="00E51E79"/>
    <w:rsid w:val="00E52214"/>
    <w:rsid w:val="00E5520C"/>
    <w:rsid w:val="00E55CC6"/>
    <w:rsid w:val="00E5770C"/>
    <w:rsid w:val="00E57C4A"/>
    <w:rsid w:val="00E60A63"/>
    <w:rsid w:val="00E62E14"/>
    <w:rsid w:val="00E64EFB"/>
    <w:rsid w:val="00E658E5"/>
    <w:rsid w:val="00E66331"/>
    <w:rsid w:val="00E73549"/>
    <w:rsid w:val="00E74C9B"/>
    <w:rsid w:val="00E75439"/>
    <w:rsid w:val="00E769C4"/>
    <w:rsid w:val="00E81052"/>
    <w:rsid w:val="00E8123B"/>
    <w:rsid w:val="00E8160B"/>
    <w:rsid w:val="00E87900"/>
    <w:rsid w:val="00E949C8"/>
    <w:rsid w:val="00E94B82"/>
    <w:rsid w:val="00E95A0D"/>
    <w:rsid w:val="00E95BB4"/>
    <w:rsid w:val="00E96254"/>
    <w:rsid w:val="00EA1461"/>
    <w:rsid w:val="00EA188D"/>
    <w:rsid w:val="00EA2A38"/>
    <w:rsid w:val="00EA2CC6"/>
    <w:rsid w:val="00EA4B4F"/>
    <w:rsid w:val="00EA6780"/>
    <w:rsid w:val="00EB3700"/>
    <w:rsid w:val="00EB3966"/>
    <w:rsid w:val="00EB46F3"/>
    <w:rsid w:val="00EC3DCB"/>
    <w:rsid w:val="00EC4F68"/>
    <w:rsid w:val="00EC7407"/>
    <w:rsid w:val="00ED011C"/>
    <w:rsid w:val="00ED20B7"/>
    <w:rsid w:val="00ED3E01"/>
    <w:rsid w:val="00ED4B00"/>
    <w:rsid w:val="00ED7CDA"/>
    <w:rsid w:val="00EE08DE"/>
    <w:rsid w:val="00EE0E9C"/>
    <w:rsid w:val="00EE1128"/>
    <w:rsid w:val="00EE11EB"/>
    <w:rsid w:val="00EE3C92"/>
    <w:rsid w:val="00EE3E3B"/>
    <w:rsid w:val="00EE494E"/>
    <w:rsid w:val="00EE561F"/>
    <w:rsid w:val="00EE65B2"/>
    <w:rsid w:val="00EE6AE5"/>
    <w:rsid w:val="00EF1F1B"/>
    <w:rsid w:val="00EF414A"/>
    <w:rsid w:val="00EF4364"/>
    <w:rsid w:val="00EF617E"/>
    <w:rsid w:val="00EF722C"/>
    <w:rsid w:val="00EF76AD"/>
    <w:rsid w:val="00EF7B19"/>
    <w:rsid w:val="00EF7B7B"/>
    <w:rsid w:val="00F00623"/>
    <w:rsid w:val="00F0156C"/>
    <w:rsid w:val="00F02B5F"/>
    <w:rsid w:val="00F0442D"/>
    <w:rsid w:val="00F075D1"/>
    <w:rsid w:val="00F07F1B"/>
    <w:rsid w:val="00F13256"/>
    <w:rsid w:val="00F134DF"/>
    <w:rsid w:val="00F134E7"/>
    <w:rsid w:val="00F13F03"/>
    <w:rsid w:val="00F1444D"/>
    <w:rsid w:val="00F212C6"/>
    <w:rsid w:val="00F23E33"/>
    <w:rsid w:val="00F2496F"/>
    <w:rsid w:val="00F2600C"/>
    <w:rsid w:val="00F26E73"/>
    <w:rsid w:val="00F2739E"/>
    <w:rsid w:val="00F27A15"/>
    <w:rsid w:val="00F313D2"/>
    <w:rsid w:val="00F40A4A"/>
    <w:rsid w:val="00F40D56"/>
    <w:rsid w:val="00F419B2"/>
    <w:rsid w:val="00F41F4C"/>
    <w:rsid w:val="00F56BDC"/>
    <w:rsid w:val="00F673F2"/>
    <w:rsid w:val="00F70301"/>
    <w:rsid w:val="00F72581"/>
    <w:rsid w:val="00F731BB"/>
    <w:rsid w:val="00F73534"/>
    <w:rsid w:val="00F7695C"/>
    <w:rsid w:val="00F76F56"/>
    <w:rsid w:val="00F814CA"/>
    <w:rsid w:val="00F83AD0"/>
    <w:rsid w:val="00F84A59"/>
    <w:rsid w:val="00F856D7"/>
    <w:rsid w:val="00F86DF3"/>
    <w:rsid w:val="00F914D9"/>
    <w:rsid w:val="00F91542"/>
    <w:rsid w:val="00F96264"/>
    <w:rsid w:val="00FA3988"/>
    <w:rsid w:val="00FA452B"/>
    <w:rsid w:val="00FA73CC"/>
    <w:rsid w:val="00FB174D"/>
    <w:rsid w:val="00FB4190"/>
    <w:rsid w:val="00FC04E1"/>
    <w:rsid w:val="00FC1186"/>
    <w:rsid w:val="00FC4537"/>
    <w:rsid w:val="00FC660A"/>
    <w:rsid w:val="00FD087B"/>
    <w:rsid w:val="00FD1272"/>
    <w:rsid w:val="00FD3FF0"/>
    <w:rsid w:val="00FD483B"/>
    <w:rsid w:val="00FD4B21"/>
    <w:rsid w:val="00FD5B15"/>
    <w:rsid w:val="00FD63BE"/>
    <w:rsid w:val="00FD745E"/>
    <w:rsid w:val="00FE0124"/>
    <w:rsid w:val="00FE1702"/>
    <w:rsid w:val="00FE310F"/>
    <w:rsid w:val="00FE412C"/>
    <w:rsid w:val="00FE46A7"/>
    <w:rsid w:val="00FE4BD6"/>
    <w:rsid w:val="00FE68AD"/>
    <w:rsid w:val="00FF0165"/>
    <w:rsid w:val="00FF0DD9"/>
    <w:rsid w:val="00FF3081"/>
    <w:rsid w:val="00FF310B"/>
    <w:rsid w:val="00FF3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C79CCB"/>
  <w15:chartTrackingRefBased/>
  <w15:docId w15:val="{BB3884C1-20B3-48EC-8ABA-CAEE65050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1E3ED9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3"/>
    <w:next w:val="a3"/>
    <w:link w:val="10"/>
    <w:uiPriority w:val="9"/>
    <w:qFormat/>
    <w:rsid w:val="001F07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aliases w:val="Подзаголовок1"/>
    <w:basedOn w:val="a3"/>
    <w:next w:val="a3"/>
    <w:link w:val="20"/>
    <w:uiPriority w:val="9"/>
    <w:unhideWhenUsed/>
    <w:qFormat/>
    <w:rsid w:val="001F07E2"/>
    <w:pPr>
      <w:keepNext/>
      <w:keepLines/>
      <w:spacing w:before="40" w:line="259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20">
    <w:name w:val="Заголовок 2 Знак"/>
    <w:aliases w:val="Подзаголовок1 Знак"/>
    <w:basedOn w:val="a4"/>
    <w:link w:val="2"/>
    <w:uiPriority w:val="9"/>
    <w:rsid w:val="001F07E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/>
    </w:rPr>
  </w:style>
  <w:style w:type="paragraph" w:customStyle="1" w:styleId="a7">
    <w:name w:val="Чертежный"/>
    <w:link w:val="a8"/>
    <w:rsid w:val="001F07E2"/>
    <w:pPr>
      <w:spacing w:after="0" w:line="240" w:lineRule="auto"/>
      <w:ind w:firstLine="709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8">
    <w:name w:val="Чертежный Знак"/>
    <w:basedOn w:val="a4"/>
    <w:link w:val="a7"/>
    <w:rsid w:val="001F07E2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9">
    <w:name w:val="List Paragraph"/>
    <w:aliases w:val="подрисуночная подпись"/>
    <w:basedOn w:val="a3"/>
    <w:link w:val="aa"/>
    <w:uiPriority w:val="34"/>
    <w:qFormat/>
    <w:rsid w:val="001F07E2"/>
    <w:pPr>
      <w:widowControl w:val="0"/>
      <w:ind w:left="720"/>
      <w:contextualSpacing/>
    </w:pPr>
    <w:rPr>
      <w:rFonts w:eastAsia="Times New Roman" w:cs="Times New Roman"/>
      <w:snapToGrid w:val="0"/>
      <w:color w:val="171717" w:themeColor="background2" w:themeShade="1A"/>
      <w:szCs w:val="28"/>
    </w:rPr>
  </w:style>
  <w:style w:type="paragraph" w:customStyle="1" w:styleId="ab">
    <w:name w:val="Заголовок раздела"/>
    <w:basedOn w:val="a3"/>
    <w:qFormat/>
    <w:rsid w:val="001F07E2"/>
    <w:pPr>
      <w:keepNext/>
      <w:keepLines/>
      <w:spacing w:after="360"/>
      <w:ind w:firstLine="851"/>
      <w:contextualSpacing/>
      <w:jc w:val="left"/>
      <w:outlineLvl w:val="0"/>
    </w:pPr>
    <w:rPr>
      <w:b/>
    </w:rPr>
  </w:style>
  <w:style w:type="character" w:customStyle="1" w:styleId="aa">
    <w:name w:val="Абзац списка Знак"/>
    <w:aliases w:val="подрисуночная подпись Знак"/>
    <w:basedOn w:val="a4"/>
    <w:link w:val="a9"/>
    <w:uiPriority w:val="34"/>
    <w:rsid w:val="001F07E2"/>
    <w:rPr>
      <w:rFonts w:ascii="Times New Roman" w:eastAsia="Times New Roman" w:hAnsi="Times New Roman" w:cs="Times New Roman"/>
      <w:snapToGrid w:val="0"/>
      <w:color w:val="171717" w:themeColor="background2" w:themeShade="1A"/>
      <w:sz w:val="28"/>
      <w:szCs w:val="28"/>
      <w:lang w:val="ru-RU" w:eastAsia="ru-RU"/>
    </w:rPr>
  </w:style>
  <w:style w:type="paragraph" w:customStyle="1" w:styleId="11">
    <w:name w:val="Без интервала1"/>
    <w:qFormat/>
    <w:rsid w:val="001F07E2"/>
    <w:pPr>
      <w:spacing w:before="120" w:after="120" w:line="240" w:lineRule="auto"/>
      <w:ind w:firstLine="709"/>
      <w:jc w:val="both"/>
    </w:pPr>
    <w:rPr>
      <w:rFonts w:ascii="Times New Roman" w:eastAsia="Times New Roman" w:hAnsi="Times New Roman" w:cs="Calibri"/>
      <w:sz w:val="28"/>
    </w:rPr>
  </w:style>
  <w:style w:type="character" w:styleId="ac">
    <w:name w:val="Emphasis"/>
    <w:basedOn w:val="a4"/>
    <w:uiPriority w:val="20"/>
    <w:qFormat/>
    <w:rsid w:val="001F07E2"/>
    <w:rPr>
      <w:i/>
      <w:iCs/>
    </w:rPr>
  </w:style>
  <w:style w:type="paragraph" w:styleId="ad">
    <w:name w:val="header"/>
    <w:basedOn w:val="a3"/>
    <w:link w:val="ae"/>
    <w:uiPriority w:val="99"/>
    <w:unhideWhenUsed/>
    <w:rsid w:val="001F07E2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4"/>
    <w:link w:val="ad"/>
    <w:uiPriority w:val="99"/>
    <w:rsid w:val="001F07E2"/>
    <w:rPr>
      <w:rFonts w:ascii="Times New Roman" w:eastAsiaTheme="minorEastAsia" w:hAnsi="Times New Roman"/>
      <w:sz w:val="28"/>
      <w:lang w:val="ru-RU" w:eastAsia="ru-RU"/>
    </w:rPr>
  </w:style>
  <w:style w:type="table" w:styleId="af">
    <w:name w:val="Table Grid"/>
    <w:basedOn w:val="a5"/>
    <w:uiPriority w:val="39"/>
    <w:rsid w:val="001F07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Title"/>
    <w:aliases w:val="Заголовок подразделов"/>
    <w:basedOn w:val="1"/>
    <w:next w:val="a3"/>
    <w:link w:val="af1"/>
    <w:uiPriority w:val="10"/>
    <w:qFormat/>
    <w:rsid w:val="001F07E2"/>
    <w:pPr>
      <w:spacing w:before="360" w:after="240"/>
      <w:ind w:left="851" w:firstLine="0"/>
      <w:jc w:val="left"/>
    </w:pPr>
    <w:rPr>
      <w:rFonts w:ascii="Times New Roman" w:hAnsi="Times New Roman"/>
      <w:b/>
      <w:bCs/>
      <w:color w:val="auto"/>
      <w:spacing w:val="-10"/>
      <w:kern w:val="28"/>
      <w:sz w:val="28"/>
      <w:szCs w:val="56"/>
    </w:rPr>
  </w:style>
  <w:style w:type="character" w:customStyle="1" w:styleId="af1">
    <w:name w:val="Заголовок Знак"/>
    <w:aliases w:val="Заголовок подразделов Знак"/>
    <w:basedOn w:val="a4"/>
    <w:link w:val="af0"/>
    <w:uiPriority w:val="10"/>
    <w:rsid w:val="001F07E2"/>
    <w:rPr>
      <w:rFonts w:ascii="Times New Roman" w:eastAsiaTheme="majorEastAsia" w:hAnsi="Times New Roman" w:cstheme="majorBidi"/>
      <w:b/>
      <w:bCs/>
      <w:spacing w:val="-10"/>
      <w:kern w:val="28"/>
      <w:sz w:val="28"/>
      <w:szCs w:val="56"/>
      <w:lang w:val="ru-RU" w:eastAsia="ru-RU"/>
    </w:rPr>
  </w:style>
  <w:style w:type="paragraph" w:styleId="HTML">
    <w:name w:val="HTML Preformatted"/>
    <w:basedOn w:val="a3"/>
    <w:link w:val="HTML0"/>
    <w:uiPriority w:val="99"/>
    <w:unhideWhenUsed/>
    <w:rsid w:val="001F07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HTML0">
    <w:name w:val="Стандартный HTML Знак"/>
    <w:basedOn w:val="a4"/>
    <w:link w:val="HTML"/>
    <w:uiPriority w:val="99"/>
    <w:rsid w:val="001F07E2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10">
    <w:name w:val="Заголовок 1 Знак"/>
    <w:basedOn w:val="a4"/>
    <w:link w:val="1"/>
    <w:uiPriority w:val="9"/>
    <w:rsid w:val="001F07E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ru-RU"/>
    </w:rPr>
  </w:style>
  <w:style w:type="paragraph" w:styleId="af2">
    <w:name w:val="footer"/>
    <w:basedOn w:val="a3"/>
    <w:link w:val="af3"/>
    <w:uiPriority w:val="99"/>
    <w:unhideWhenUsed/>
    <w:rsid w:val="00BC471A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4"/>
    <w:link w:val="af2"/>
    <w:uiPriority w:val="99"/>
    <w:rsid w:val="00BC471A"/>
    <w:rPr>
      <w:rFonts w:ascii="Times New Roman" w:eastAsiaTheme="minorEastAsia" w:hAnsi="Times New Roman"/>
      <w:sz w:val="28"/>
      <w:lang w:val="ru-RU" w:eastAsia="ru-RU"/>
    </w:rPr>
  </w:style>
  <w:style w:type="table" w:customStyle="1" w:styleId="TableGrid1">
    <w:name w:val="Table Grid1"/>
    <w:basedOn w:val="a5"/>
    <w:next w:val="af"/>
    <w:uiPriority w:val="59"/>
    <w:rsid w:val="00B33A40"/>
    <w:pPr>
      <w:spacing w:after="0" w:line="240" w:lineRule="auto"/>
    </w:pPr>
    <w:rPr>
      <w:rFonts w:ascii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4">
    <w:name w:val="глава_абзац"/>
    <w:link w:val="af5"/>
    <w:rsid w:val="009274E1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5">
    <w:name w:val="глава_абзац Знак"/>
    <w:link w:val="af4"/>
    <w:locked/>
    <w:rsid w:val="009274E1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af6">
    <w:name w:val="ГОСТ Знак"/>
    <w:basedOn w:val="a4"/>
    <w:link w:val="af7"/>
    <w:locked/>
    <w:rsid w:val="009D7FB6"/>
    <w:rPr>
      <w:rFonts w:ascii="Times New Roman" w:hAnsi="Times New Roman" w:cs="Times New Roman"/>
      <w:sz w:val="28"/>
      <w:szCs w:val="28"/>
    </w:rPr>
  </w:style>
  <w:style w:type="paragraph" w:customStyle="1" w:styleId="af7">
    <w:name w:val="ГОСТ"/>
    <w:basedOn w:val="a3"/>
    <w:link w:val="af6"/>
    <w:qFormat/>
    <w:rsid w:val="009D7FB6"/>
    <w:pPr>
      <w:spacing w:line="256" w:lineRule="auto"/>
    </w:pPr>
    <w:rPr>
      <w:rFonts w:eastAsiaTheme="minorHAnsi" w:cs="Times New Roman"/>
      <w:szCs w:val="28"/>
      <w:lang w:eastAsia="en-US"/>
    </w:rPr>
  </w:style>
  <w:style w:type="character" w:customStyle="1" w:styleId="af8">
    <w:name w:val="подраздел Знак"/>
    <w:basedOn w:val="a4"/>
    <w:link w:val="af9"/>
    <w:locked/>
    <w:rsid w:val="009D7FB6"/>
    <w:rPr>
      <w:rFonts w:ascii="Times New Roman" w:eastAsiaTheme="majorEastAsia" w:hAnsi="Times New Roman" w:cs="Times New Roman"/>
      <w:b/>
      <w:color w:val="2F5496" w:themeColor="accent1" w:themeShade="BF"/>
      <w:sz w:val="28"/>
      <w:szCs w:val="32"/>
    </w:rPr>
  </w:style>
  <w:style w:type="paragraph" w:customStyle="1" w:styleId="af9">
    <w:name w:val="подраздел"/>
    <w:basedOn w:val="2"/>
    <w:link w:val="af8"/>
    <w:qFormat/>
    <w:rsid w:val="009D7FB6"/>
    <w:pPr>
      <w:spacing w:before="360" w:after="240" w:line="237" w:lineRule="auto"/>
      <w:ind w:firstLine="709"/>
      <w:jc w:val="both"/>
    </w:pPr>
    <w:rPr>
      <w:rFonts w:ascii="Times New Roman" w:hAnsi="Times New Roman" w:cs="Times New Roman"/>
      <w:b/>
      <w:sz w:val="28"/>
      <w:szCs w:val="32"/>
    </w:rPr>
  </w:style>
  <w:style w:type="paragraph" w:customStyle="1" w:styleId="a">
    <w:name w:val="!Список мой"/>
    <w:basedOn w:val="a3"/>
    <w:link w:val="afa"/>
    <w:qFormat/>
    <w:rsid w:val="00FE46A7"/>
    <w:pPr>
      <w:numPr>
        <w:numId w:val="3"/>
      </w:numPr>
      <w:autoSpaceDE w:val="0"/>
      <w:autoSpaceDN w:val="0"/>
      <w:adjustRightInd w:val="0"/>
      <w:jc w:val="left"/>
    </w:pPr>
    <w:rPr>
      <w:rFonts w:eastAsia="Times New Roman" w:cs="Times New Roman"/>
      <w:color w:val="000000"/>
      <w:szCs w:val="20"/>
    </w:rPr>
  </w:style>
  <w:style w:type="character" w:customStyle="1" w:styleId="afa">
    <w:name w:val="!Список мой Знак"/>
    <w:basedOn w:val="a4"/>
    <w:link w:val="a"/>
    <w:rsid w:val="00FE46A7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paragraph" w:customStyle="1" w:styleId="afb">
    <w:name w:val="Текст диплома"/>
    <w:basedOn w:val="a3"/>
    <w:link w:val="afc"/>
    <w:qFormat/>
    <w:rsid w:val="00D52FE8"/>
    <w:rPr>
      <w:rFonts w:eastAsia="Calibri" w:cs="Times New Roman"/>
      <w:color w:val="000000" w:themeColor="text1"/>
      <w:szCs w:val="28"/>
      <w:lang w:eastAsia="en-US"/>
    </w:rPr>
  </w:style>
  <w:style w:type="character" w:customStyle="1" w:styleId="afc">
    <w:name w:val="Текст диплома Знак"/>
    <w:basedOn w:val="a4"/>
    <w:link w:val="afb"/>
    <w:rsid w:val="00D52FE8"/>
    <w:rPr>
      <w:rFonts w:ascii="Times New Roman" w:eastAsia="Calibri" w:hAnsi="Times New Roman" w:cs="Times New Roman"/>
      <w:color w:val="000000" w:themeColor="text1"/>
      <w:sz w:val="28"/>
      <w:szCs w:val="28"/>
    </w:rPr>
  </w:style>
  <w:style w:type="table" w:customStyle="1" w:styleId="4">
    <w:name w:val="Сетка таблицы4"/>
    <w:basedOn w:val="a5"/>
    <w:next w:val="af"/>
    <w:uiPriority w:val="59"/>
    <w:rsid w:val="00D52FE8"/>
    <w:pPr>
      <w:spacing w:after="0" w:line="240" w:lineRule="auto"/>
    </w:pPr>
    <w:rPr>
      <w:rFonts w:ascii="Times New Roman" w:hAnsi="Times New Roman" w:cs="Arial Unicode MS"/>
      <w:color w:val="000000"/>
      <w:sz w:val="28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d">
    <w:name w:val="Подписи"/>
    <w:basedOn w:val="a3"/>
    <w:link w:val="afe"/>
    <w:qFormat/>
    <w:rsid w:val="00D52FE8"/>
    <w:pPr>
      <w:spacing w:before="240" w:after="280"/>
      <w:ind w:firstLine="0"/>
      <w:jc w:val="center"/>
    </w:pPr>
    <w:rPr>
      <w:rFonts w:eastAsiaTheme="minorHAnsi" w:cs="Times New Roman"/>
      <w:szCs w:val="28"/>
      <w:lang w:val="en-US" w:eastAsia="en-US"/>
    </w:rPr>
  </w:style>
  <w:style w:type="character" w:customStyle="1" w:styleId="afe">
    <w:name w:val="Подписи Знак"/>
    <w:basedOn w:val="a4"/>
    <w:link w:val="afd"/>
    <w:rsid w:val="00D52FE8"/>
    <w:rPr>
      <w:rFonts w:ascii="Times New Roman" w:hAnsi="Times New Roman" w:cs="Times New Roman"/>
      <w:sz w:val="28"/>
      <w:szCs w:val="28"/>
      <w:lang w:val="en-US"/>
    </w:rPr>
  </w:style>
  <w:style w:type="paragraph" w:customStyle="1" w:styleId="TableParagraph">
    <w:name w:val="Table Paragraph"/>
    <w:basedOn w:val="a3"/>
    <w:uiPriority w:val="1"/>
    <w:qFormat/>
    <w:rsid w:val="00546567"/>
    <w:pPr>
      <w:widowControl w:val="0"/>
      <w:autoSpaceDE w:val="0"/>
      <w:autoSpaceDN w:val="0"/>
      <w:ind w:firstLine="0"/>
      <w:jc w:val="left"/>
    </w:pPr>
    <w:rPr>
      <w:rFonts w:ascii="DejaVu Sans" w:eastAsia="DejaVu Sans" w:hAnsi="DejaVu Sans" w:cs="DejaVu Sans"/>
      <w:sz w:val="22"/>
      <w:lang w:val="en-US" w:eastAsia="en-US"/>
    </w:rPr>
  </w:style>
  <w:style w:type="paragraph" w:customStyle="1" w:styleId="aff">
    <w:name w:val="Нормуль"/>
    <w:basedOn w:val="a3"/>
    <w:qFormat/>
    <w:rsid w:val="00546567"/>
    <w:rPr>
      <w:rFonts w:eastAsiaTheme="minorHAnsi" w:cs="Times New Roman"/>
      <w:szCs w:val="28"/>
      <w:lang w:eastAsia="en-US"/>
    </w:rPr>
  </w:style>
  <w:style w:type="paragraph" w:customStyle="1" w:styleId="aff0">
    <w:name w:val="Подпись таблица"/>
    <w:basedOn w:val="a3"/>
    <w:link w:val="aff1"/>
    <w:qFormat/>
    <w:rsid w:val="00546567"/>
    <w:pPr>
      <w:spacing w:before="240"/>
      <w:ind w:firstLine="0"/>
      <w:jc w:val="left"/>
    </w:pPr>
    <w:rPr>
      <w:rFonts w:eastAsiaTheme="minorHAnsi" w:cs="Times New Roman"/>
      <w:szCs w:val="28"/>
      <w:lang w:val="en-US" w:eastAsia="en-US"/>
    </w:rPr>
  </w:style>
  <w:style w:type="character" w:customStyle="1" w:styleId="aff1">
    <w:name w:val="Подпись таблица Знак"/>
    <w:basedOn w:val="a4"/>
    <w:link w:val="aff0"/>
    <w:rsid w:val="00546567"/>
    <w:rPr>
      <w:rFonts w:ascii="Times New Roman" w:hAnsi="Times New Roman" w:cs="Times New Roman"/>
      <w:sz w:val="28"/>
      <w:szCs w:val="28"/>
      <w:lang w:val="en-US"/>
    </w:rPr>
  </w:style>
  <w:style w:type="paragraph" w:customStyle="1" w:styleId="aff2">
    <w:name w:val="Рисунок"/>
    <w:basedOn w:val="a3"/>
    <w:link w:val="aff3"/>
    <w:qFormat/>
    <w:rsid w:val="00EE3C92"/>
    <w:pPr>
      <w:tabs>
        <w:tab w:val="left" w:pos="10076"/>
      </w:tabs>
      <w:spacing w:before="280"/>
      <w:ind w:firstLine="0"/>
      <w:contextualSpacing/>
      <w:jc w:val="center"/>
    </w:pPr>
    <w:rPr>
      <w:rFonts w:asciiTheme="minorHAnsi" w:eastAsiaTheme="minorHAnsi" w:hAnsiTheme="minorHAnsi"/>
      <w:noProof/>
      <w:szCs w:val="28"/>
      <w:lang w:val="en-US" w:eastAsia="en-US"/>
    </w:rPr>
  </w:style>
  <w:style w:type="character" w:customStyle="1" w:styleId="aff3">
    <w:name w:val="Рисунок Знак"/>
    <w:basedOn w:val="a4"/>
    <w:link w:val="aff2"/>
    <w:rsid w:val="00EE3C92"/>
    <w:rPr>
      <w:noProof/>
      <w:sz w:val="28"/>
      <w:szCs w:val="28"/>
      <w:lang w:val="en-US"/>
    </w:rPr>
  </w:style>
  <w:style w:type="table" w:customStyle="1" w:styleId="21">
    <w:name w:val="Сетка таблицы2"/>
    <w:basedOn w:val="a5"/>
    <w:next w:val="af"/>
    <w:uiPriority w:val="59"/>
    <w:rsid w:val="008F7F32"/>
    <w:pPr>
      <w:spacing w:after="0" w:line="240" w:lineRule="auto"/>
    </w:pPr>
    <w:rPr>
      <w:rFonts w:ascii="Times New Roman" w:hAnsi="Times New Roman" w:cs="Arial Unicode MS"/>
      <w:color w:val="000000"/>
      <w:sz w:val="28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21">
    <w:name w:val="02.Подзаголовк_1"/>
    <w:basedOn w:val="2"/>
    <w:link w:val="0210"/>
    <w:qFormat/>
    <w:rsid w:val="00593825"/>
    <w:pPr>
      <w:spacing w:before="280" w:after="240" w:line="240" w:lineRule="auto"/>
      <w:ind w:firstLine="709"/>
      <w:jc w:val="both"/>
    </w:pPr>
    <w:rPr>
      <w:rFonts w:ascii="Times New Roman" w:hAnsi="Times New Roman"/>
      <w:b/>
      <w:color w:val="auto"/>
      <w:sz w:val="28"/>
    </w:rPr>
  </w:style>
  <w:style w:type="character" w:customStyle="1" w:styleId="0210">
    <w:name w:val="02.Подзаголовк_1 Знак"/>
    <w:basedOn w:val="a4"/>
    <w:link w:val="021"/>
    <w:rsid w:val="00593825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06">
    <w:name w:val="06. Основа"/>
    <w:basedOn w:val="021"/>
    <w:link w:val="060"/>
    <w:qFormat/>
    <w:rsid w:val="00593825"/>
    <w:pPr>
      <w:keepNext w:val="0"/>
      <w:keepLines w:val="0"/>
      <w:spacing w:before="0" w:after="0"/>
      <w:outlineLvl w:val="9"/>
    </w:pPr>
    <w:rPr>
      <w:b w:val="0"/>
    </w:rPr>
  </w:style>
  <w:style w:type="character" w:customStyle="1" w:styleId="060">
    <w:name w:val="06. Основа Знак"/>
    <w:basedOn w:val="0210"/>
    <w:link w:val="06"/>
    <w:rsid w:val="00593825"/>
    <w:rPr>
      <w:rFonts w:ascii="Times New Roman" w:eastAsiaTheme="majorEastAsia" w:hAnsi="Times New Roman" w:cstheme="majorBidi"/>
      <w:b w:val="0"/>
      <w:sz w:val="28"/>
      <w:szCs w:val="26"/>
    </w:rPr>
  </w:style>
  <w:style w:type="character" w:styleId="aff4">
    <w:name w:val="Hyperlink"/>
    <w:basedOn w:val="a4"/>
    <w:uiPriority w:val="99"/>
    <w:unhideWhenUsed/>
    <w:rsid w:val="00593825"/>
    <w:rPr>
      <w:color w:val="0563C1" w:themeColor="hyperlink"/>
      <w:u w:val="single"/>
    </w:rPr>
  </w:style>
  <w:style w:type="paragraph" w:customStyle="1" w:styleId="aff5">
    <w:name w:val="Подпись к рисунку"/>
    <w:basedOn w:val="a3"/>
    <w:link w:val="aff6"/>
    <w:qFormat/>
    <w:rsid w:val="00593825"/>
    <w:pPr>
      <w:spacing w:before="280" w:after="280"/>
      <w:ind w:firstLine="0"/>
      <w:jc w:val="center"/>
    </w:pPr>
    <w:rPr>
      <w:rFonts w:eastAsiaTheme="minorHAnsi" w:cs="Times New Roman"/>
      <w:noProof/>
      <w:szCs w:val="28"/>
    </w:rPr>
  </w:style>
  <w:style w:type="character" w:customStyle="1" w:styleId="aff6">
    <w:name w:val="Подпись к рисунку Знак"/>
    <w:basedOn w:val="a4"/>
    <w:link w:val="aff5"/>
    <w:rsid w:val="00593825"/>
    <w:rPr>
      <w:rFonts w:ascii="Times New Roman" w:hAnsi="Times New Roman" w:cs="Times New Roman"/>
      <w:noProof/>
      <w:sz w:val="28"/>
      <w:szCs w:val="28"/>
      <w:lang w:eastAsia="ru-RU"/>
    </w:rPr>
  </w:style>
  <w:style w:type="character" w:styleId="HTML1">
    <w:name w:val="HTML Code"/>
    <w:basedOn w:val="a4"/>
    <w:uiPriority w:val="99"/>
    <w:semiHidden/>
    <w:unhideWhenUsed/>
    <w:rsid w:val="00593825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a4"/>
    <w:rsid w:val="00593825"/>
  </w:style>
  <w:style w:type="character" w:customStyle="1" w:styleId="hljs-string">
    <w:name w:val="hljs-string"/>
    <w:basedOn w:val="a4"/>
    <w:rsid w:val="00593825"/>
  </w:style>
  <w:style w:type="character" w:styleId="aff7">
    <w:name w:val="Strong"/>
    <w:basedOn w:val="a4"/>
    <w:uiPriority w:val="22"/>
    <w:qFormat/>
    <w:rsid w:val="00593825"/>
    <w:rPr>
      <w:b/>
      <w:bCs/>
    </w:rPr>
  </w:style>
  <w:style w:type="paragraph" w:customStyle="1" w:styleId="a0">
    <w:name w:val="Заголовок раздела диплом"/>
    <w:basedOn w:val="a3"/>
    <w:qFormat/>
    <w:rsid w:val="007F36F4"/>
    <w:pPr>
      <w:keepNext/>
      <w:keepLines/>
      <w:pageBreakBefore/>
      <w:numPr>
        <w:numId w:val="7"/>
      </w:numPr>
      <w:spacing w:after="360"/>
      <w:outlineLvl w:val="0"/>
    </w:pPr>
    <w:rPr>
      <w:rFonts w:eastAsia="Times New Roman" w:cs="Times New Roman"/>
      <w:b/>
      <w:color w:val="000000"/>
      <w:szCs w:val="32"/>
      <w:lang w:val="x-none" w:eastAsia="x-none"/>
    </w:rPr>
  </w:style>
  <w:style w:type="paragraph" w:customStyle="1" w:styleId="a1">
    <w:name w:val="Пункт раздела диплом"/>
    <w:basedOn w:val="a3"/>
    <w:link w:val="aff8"/>
    <w:qFormat/>
    <w:rsid w:val="007F36F4"/>
    <w:pPr>
      <w:keepNext/>
      <w:keepLines/>
      <w:numPr>
        <w:ilvl w:val="1"/>
        <w:numId w:val="7"/>
      </w:numPr>
      <w:spacing w:before="360" w:after="240"/>
      <w:jc w:val="left"/>
      <w:outlineLvl w:val="0"/>
    </w:pPr>
    <w:rPr>
      <w:rFonts w:eastAsia="Times New Roman" w:cs="Times New Roman"/>
      <w:b/>
      <w:color w:val="000000"/>
      <w:szCs w:val="32"/>
      <w:lang w:val="x-none" w:eastAsia="x-none"/>
    </w:rPr>
  </w:style>
  <w:style w:type="character" w:customStyle="1" w:styleId="aff8">
    <w:name w:val="Пункт раздела диплом Знак"/>
    <w:basedOn w:val="a4"/>
    <w:link w:val="a1"/>
    <w:rsid w:val="007F36F4"/>
    <w:rPr>
      <w:rFonts w:ascii="Times New Roman" w:eastAsia="Times New Roman" w:hAnsi="Times New Roman" w:cs="Times New Roman"/>
      <w:b/>
      <w:color w:val="000000"/>
      <w:sz w:val="28"/>
      <w:szCs w:val="32"/>
      <w:lang w:val="x-none" w:eastAsia="x-none"/>
    </w:rPr>
  </w:style>
  <w:style w:type="paragraph" w:customStyle="1" w:styleId="a2">
    <w:name w:val="Пункт подраздела диплома"/>
    <w:basedOn w:val="a9"/>
    <w:qFormat/>
    <w:rsid w:val="007F36F4"/>
    <w:pPr>
      <w:widowControl/>
      <w:numPr>
        <w:ilvl w:val="2"/>
        <w:numId w:val="7"/>
      </w:numPr>
      <w:spacing w:before="360" w:after="240" w:line="257" w:lineRule="auto"/>
      <w:jc w:val="left"/>
    </w:pPr>
    <w:rPr>
      <w:rFonts w:eastAsiaTheme="minorHAnsi"/>
      <w:b/>
      <w:snapToGrid/>
      <w:color w:val="auto"/>
      <w:lang w:val="en-US" w:eastAsia="en-US"/>
    </w:rPr>
  </w:style>
  <w:style w:type="paragraph" w:customStyle="1" w:styleId="aff9">
    <w:name w:val="Заголовок таблицы"/>
    <w:basedOn w:val="affa"/>
    <w:qFormat/>
    <w:rsid w:val="009F0029"/>
    <w:pPr>
      <w:spacing w:before="240"/>
      <w:ind w:firstLine="0"/>
    </w:pPr>
    <w:rPr>
      <w:rFonts w:eastAsia="Times New Roman"/>
      <w:color w:val="000000"/>
      <w:sz w:val="28"/>
      <w:szCs w:val="28"/>
    </w:rPr>
  </w:style>
  <w:style w:type="paragraph" w:styleId="affa">
    <w:name w:val="Normal (Web)"/>
    <w:basedOn w:val="a3"/>
    <w:uiPriority w:val="99"/>
    <w:semiHidden/>
    <w:unhideWhenUsed/>
    <w:rsid w:val="009F0029"/>
    <w:rPr>
      <w:rFonts w:cs="Times New Roman"/>
      <w:sz w:val="24"/>
      <w:szCs w:val="24"/>
    </w:rPr>
  </w:style>
  <w:style w:type="character" w:styleId="affb">
    <w:name w:val="annotation reference"/>
    <w:basedOn w:val="a4"/>
    <w:uiPriority w:val="99"/>
    <w:semiHidden/>
    <w:unhideWhenUsed/>
    <w:rsid w:val="009A6D28"/>
    <w:rPr>
      <w:sz w:val="16"/>
      <w:szCs w:val="16"/>
    </w:rPr>
  </w:style>
  <w:style w:type="paragraph" w:styleId="affc">
    <w:name w:val="annotation text"/>
    <w:basedOn w:val="a3"/>
    <w:link w:val="affd"/>
    <w:uiPriority w:val="99"/>
    <w:semiHidden/>
    <w:unhideWhenUsed/>
    <w:rsid w:val="009A6D28"/>
    <w:rPr>
      <w:sz w:val="20"/>
      <w:szCs w:val="20"/>
    </w:rPr>
  </w:style>
  <w:style w:type="character" w:customStyle="1" w:styleId="affd">
    <w:name w:val="Текст примечания Знак"/>
    <w:basedOn w:val="a4"/>
    <w:link w:val="affc"/>
    <w:uiPriority w:val="99"/>
    <w:semiHidden/>
    <w:rsid w:val="009A6D28"/>
    <w:rPr>
      <w:rFonts w:ascii="Times New Roman" w:eastAsiaTheme="minorEastAsia" w:hAnsi="Times New Roman"/>
      <w:sz w:val="20"/>
      <w:szCs w:val="20"/>
      <w:lang w:eastAsia="ru-RU"/>
    </w:rPr>
  </w:style>
  <w:style w:type="paragraph" w:styleId="affe">
    <w:name w:val="annotation subject"/>
    <w:basedOn w:val="affc"/>
    <w:next w:val="affc"/>
    <w:link w:val="afff"/>
    <w:uiPriority w:val="99"/>
    <w:semiHidden/>
    <w:unhideWhenUsed/>
    <w:rsid w:val="009A6D28"/>
    <w:rPr>
      <w:b/>
      <w:bCs/>
    </w:rPr>
  </w:style>
  <w:style w:type="character" w:customStyle="1" w:styleId="afff">
    <w:name w:val="Тема примечания Знак"/>
    <w:basedOn w:val="affd"/>
    <w:link w:val="affe"/>
    <w:uiPriority w:val="99"/>
    <w:semiHidden/>
    <w:rsid w:val="009A6D28"/>
    <w:rPr>
      <w:rFonts w:ascii="Times New Roman" w:eastAsiaTheme="minorEastAsia" w:hAnsi="Times New Roman"/>
      <w:b/>
      <w:bCs/>
      <w:sz w:val="20"/>
      <w:szCs w:val="20"/>
      <w:lang w:eastAsia="ru-RU"/>
    </w:rPr>
  </w:style>
  <w:style w:type="character" w:customStyle="1" w:styleId="DiplomaNormalChar">
    <w:name w:val="Diploma Normal Char"/>
    <w:basedOn w:val="a4"/>
    <w:link w:val="DiplomaNormal"/>
    <w:locked/>
    <w:rsid w:val="00907E7A"/>
    <w:rPr>
      <w:rFonts w:ascii="Times New Roman" w:hAnsi="Times New Roman" w:cs="Times New Roman"/>
      <w:sz w:val="28"/>
    </w:rPr>
  </w:style>
  <w:style w:type="paragraph" w:customStyle="1" w:styleId="DiplomaNormal">
    <w:name w:val="Diploma Normal"/>
    <w:basedOn w:val="a3"/>
    <w:link w:val="DiplomaNormalChar"/>
    <w:qFormat/>
    <w:rsid w:val="00907E7A"/>
    <w:pPr>
      <w:ind w:firstLine="850"/>
      <w:contextualSpacing/>
    </w:pPr>
    <w:rPr>
      <w:rFonts w:eastAsiaTheme="minorHAnsi" w:cs="Times New Roman"/>
      <w:lang w:eastAsia="en-US"/>
    </w:rPr>
  </w:style>
  <w:style w:type="character" w:customStyle="1" w:styleId="ListingdiplomaChar">
    <w:name w:val="Listing diploma Char"/>
    <w:basedOn w:val="DiplomaNormalChar"/>
    <w:link w:val="Listingdiploma"/>
    <w:locked/>
    <w:rsid w:val="007473F9"/>
    <w:rPr>
      <w:rFonts w:ascii="Consolas" w:hAnsi="Consolas" w:cs="Consolas"/>
      <w:sz w:val="24"/>
      <w:szCs w:val="19"/>
    </w:rPr>
  </w:style>
  <w:style w:type="paragraph" w:customStyle="1" w:styleId="Listingdiploma">
    <w:name w:val="Listing diploma"/>
    <w:basedOn w:val="DiplomaNormal"/>
    <w:link w:val="ListingdiplomaChar"/>
    <w:qFormat/>
    <w:rsid w:val="007473F9"/>
    <w:pPr>
      <w:autoSpaceDE w:val="0"/>
      <w:autoSpaceDN w:val="0"/>
      <w:adjustRightInd w:val="0"/>
      <w:spacing w:before="240" w:after="200"/>
      <w:ind w:firstLine="0"/>
    </w:pPr>
    <w:rPr>
      <w:rFonts w:ascii="Consolas" w:hAnsi="Consolas" w:cs="Consolas"/>
      <w:sz w:val="24"/>
      <w:szCs w:val="19"/>
    </w:rPr>
  </w:style>
  <w:style w:type="character" w:customStyle="1" w:styleId="SubListingDiblomaChar">
    <w:name w:val="SubListing Dibloma Char"/>
    <w:basedOn w:val="a4"/>
    <w:link w:val="SubListingDibloma"/>
    <w:locked/>
    <w:rsid w:val="007473F9"/>
    <w:rPr>
      <w:rFonts w:ascii="Times New Roman" w:hAnsi="Times New Roman" w:cs="Times New Roman"/>
      <w:sz w:val="28"/>
    </w:rPr>
  </w:style>
  <w:style w:type="paragraph" w:customStyle="1" w:styleId="SubListingDibloma">
    <w:name w:val="SubListing Dibloma"/>
    <w:basedOn w:val="a3"/>
    <w:link w:val="SubListingDiblomaChar"/>
    <w:qFormat/>
    <w:rsid w:val="007473F9"/>
    <w:pPr>
      <w:spacing w:before="240" w:after="280"/>
      <w:ind w:firstLine="850"/>
      <w:contextualSpacing/>
      <w:jc w:val="center"/>
    </w:pPr>
    <w:rPr>
      <w:rFonts w:eastAsiaTheme="minorHAnsi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9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21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4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5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9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3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34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6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8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2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18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21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9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86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5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11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1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9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8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7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11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4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2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9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4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1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4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4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852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35261010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7802624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91766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27172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67166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023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2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55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91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2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7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BA8B55-6FE5-47B7-94AF-0A22778958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3874</TotalTime>
  <Pages>17</Pages>
  <Words>4526</Words>
  <Characters>25803</Characters>
  <Application>Microsoft Office Word</Application>
  <DocSecurity>0</DocSecurity>
  <Lines>215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Денисюк</dc:creator>
  <cp:keywords/>
  <dc:description/>
  <cp:lastModifiedBy>Виктория Новик</cp:lastModifiedBy>
  <cp:revision>1082</cp:revision>
  <cp:lastPrinted>2022-05-25T18:32:00Z</cp:lastPrinted>
  <dcterms:created xsi:type="dcterms:W3CDTF">2021-05-19T20:00:00Z</dcterms:created>
  <dcterms:modified xsi:type="dcterms:W3CDTF">2023-05-24T23:27:00Z</dcterms:modified>
</cp:coreProperties>
</file>