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FC74" w14:textId="14963190" w:rsidR="009B6C99" w:rsidRDefault="005A3B76" w:rsidP="005A3B76">
      <w:pPr>
        <w:pStyle w:val="a3"/>
        <w:numPr>
          <w:ilvl w:val="0"/>
          <w:numId w:val="1"/>
        </w:numPr>
        <w:rPr>
          <w:lang w:val="ru-RU"/>
        </w:rPr>
      </w:pPr>
      <w:r>
        <w:rPr>
          <w:rStyle w:val="a4"/>
          <w:rFonts w:ascii="Segoe UI" w:hAnsi="Segoe UI" w:cs="Segoe UI"/>
          <w:color w:val="E6E6E6"/>
          <w:shd w:val="clear" w:color="auto" w:fill="171717"/>
        </w:rPr>
        <w:t>Интеллектуальный клиент</w:t>
      </w:r>
      <w:r>
        <w:rPr>
          <w:rFonts w:ascii="Segoe UI" w:hAnsi="Segoe UI" w:cs="Segoe UI"/>
          <w:color w:val="E6E6E6"/>
          <w:shd w:val="clear" w:color="auto" w:fill="171717"/>
        </w:rPr>
        <w:t> — это приложение с графическим интерфейсом, простое в развертывании и обновлении,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Windows.</w:t>
      </w:r>
      <w:r w:rsidR="00A50ABA">
        <w:rPr>
          <w:rFonts w:ascii="Segoe UI" w:hAnsi="Segoe UI" w:cs="Segoe UI"/>
          <w:color w:val="E6E6E6"/>
          <w:shd w:val="clear" w:color="auto" w:fill="171717"/>
          <w:lang w:val="ru-RU"/>
        </w:rPr>
        <w:t xml:space="preserve"> </w:t>
      </w:r>
      <w:r w:rsidR="00BB56D6">
        <w:rPr>
          <w:rFonts w:ascii="Segoe UI" w:hAnsi="Segoe UI" w:cs="Segoe UI"/>
          <w:color w:val="E6E6E6"/>
          <w:shd w:val="clear" w:color="auto" w:fill="171717"/>
          <w:lang w:val="ru-RU"/>
        </w:rPr>
        <w:t xml:space="preserve">    </w:t>
      </w:r>
      <w:r w:rsidR="00BB56D6">
        <w:rPr>
          <w:rFonts w:ascii="Segoe UI" w:hAnsi="Segoe UI" w:cs="Segoe UI"/>
          <w:color w:val="E6E6E6"/>
          <w:shd w:val="clear" w:color="auto" w:fill="3B2E58"/>
        </w:rPr>
        <w:t xml:space="preserve">Элементы управления Windows </w:t>
      </w:r>
      <w:proofErr w:type="spellStart"/>
      <w:r w:rsidR="00BB56D6">
        <w:rPr>
          <w:rFonts w:ascii="Segoe UI" w:hAnsi="Segoe UI" w:cs="Segoe UI"/>
          <w:color w:val="E6E6E6"/>
          <w:shd w:val="clear" w:color="auto" w:fill="3B2E58"/>
        </w:rPr>
        <w:t>Forms</w:t>
      </w:r>
      <w:proofErr w:type="spellEnd"/>
      <w:r w:rsidR="00BB56D6">
        <w:rPr>
          <w:rFonts w:ascii="Segoe UI" w:hAnsi="Segoe UI" w:cs="Segoe UI"/>
          <w:color w:val="E6E6E6"/>
          <w:shd w:val="clear" w:color="auto" w:fill="3B2E58"/>
        </w:rPr>
        <w:t xml:space="preserve"> не предназначены для </w:t>
      </w:r>
      <w:proofErr w:type="spellStart"/>
      <w:r w:rsidR="00BB56D6">
        <w:rPr>
          <w:rFonts w:ascii="Segoe UI" w:hAnsi="Segoe UI" w:cs="Segoe UI"/>
          <w:color w:val="E6E6E6"/>
          <w:shd w:val="clear" w:color="auto" w:fill="3B2E58"/>
        </w:rPr>
        <w:t>маршалинга</w:t>
      </w:r>
      <w:proofErr w:type="spellEnd"/>
      <w:r w:rsidR="00BB56D6">
        <w:rPr>
          <w:rFonts w:ascii="Segoe UI" w:hAnsi="Segoe UI" w:cs="Segoe UI"/>
          <w:color w:val="E6E6E6"/>
          <w:shd w:val="clear" w:color="auto" w:fill="3B2E58"/>
        </w:rPr>
        <w:t xml:space="preserve"> между доменами приложений. По этой причине технологии Майкрософт не поддерживают передачу элементов управления Windows </w:t>
      </w:r>
      <w:proofErr w:type="spellStart"/>
      <w:r w:rsidR="00BB56D6">
        <w:rPr>
          <w:rFonts w:ascii="Segoe UI" w:hAnsi="Segoe UI" w:cs="Segoe UI"/>
          <w:color w:val="E6E6E6"/>
          <w:shd w:val="clear" w:color="auto" w:fill="3B2E58"/>
        </w:rPr>
        <w:t>Forms</w:t>
      </w:r>
      <w:proofErr w:type="spellEnd"/>
      <w:r w:rsidR="00BB56D6">
        <w:rPr>
          <w:rFonts w:ascii="Segoe UI" w:hAnsi="Segoe UI" w:cs="Segoe UI"/>
          <w:color w:val="E6E6E6"/>
          <w:shd w:val="clear" w:color="auto" w:fill="3B2E58"/>
        </w:rPr>
        <w:t xml:space="preserve"> через границы </w:t>
      </w:r>
      <w:proofErr w:type="spellStart"/>
      <w:r w:rsidR="007A4623">
        <w:fldChar w:fldCharType="begin"/>
      </w:r>
      <w:r w:rsidR="007A4623">
        <w:instrText xml:space="preserve"> HYPERLINK "https://learn.microsoft.com/ru-ru/dotnet/api/system.appdomain" </w:instrText>
      </w:r>
      <w:r w:rsidR="007A4623">
        <w:fldChar w:fldCharType="separate"/>
      </w:r>
      <w:r w:rsidR="00BB56D6">
        <w:rPr>
          <w:rStyle w:val="a5"/>
          <w:rFonts w:ascii="Segoe UI" w:hAnsi="Segoe UI" w:cs="Segoe UI"/>
          <w:b/>
          <w:bCs/>
          <w:shd w:val="clear" w:color="auto" w:fill="3B2E58"/>
        </w:rPr>
        <w:t>AppDomain</w:t>
      </w:r>
      <w:proofErr w:type="spellEnd"/>
      <w:r w:rsidR="007A4623">
        <w:rPr>
          <w:rStyle w:val="a5"/>
          <w:rFonts w:ascii="Segoe UI" w:hAnsi="Segoe UI" w:cs="Segoe UI"/>
          <w:b/>
          <w:bCs/>
          <w:shd w:val="clear" w:color="auto" w:fill="3B2E58"/>
        </w:rPr>
        <w:fldChar w:fldCharType="end"/>
      </w:r>
      <w:r w:rsidR="00CC35FF">
        <w:rPr>
          <w:lang w:val="ru-RU"/>
        </w:rPr>
        <w:t xml:space="preserve"> + хорошо себя зарекоме</w:t>
      </w:r>
      <w:r w:rsidR="003B07B1">
        <w:rPr>
          <w:lang w:val="ru-RU"/>
        </w:rPr>
        <w:t>н</w:t>
      </w:r>
      <w:r w:rsidR="00CC35FF">
        <w:rPr>
          <w:lang w:val="ru-RU"/>
        </w:rPr>
        <w:t>довала</w:t>
      </w:r>
      <w:r w:rsidR="003B07B1">
        <w:rPr>
          <w:lang w:val="ru-RU"/>
        </w:rPr>
        <w:t xml:space="preserve">, </w:t>
      </w:r>
      <w:r w:rsidR="0044047A">
        <w:rPr>
          <w:lang w:val="ru-RU"/>
        </w:rPr>
        <w:t>просто в разработке, поддержк</w:t>
      </w:r>
      <w:r w:rsidR="009F189F">
        <w:rPr>
          <w:lang w:val="ru-RU"/>
        </w:rPr>
        <w:t xml:space="preserve">а старыми версиями </w:t>
      </w:r>
      <w:r w:rsidR="009F189F">
        <w:rPr>
          <w:lang w:val="en-US"/>
        </w:rPr>
        <w:t>windows</w:t>
      </w:r>
      <w:r w:rsidR="009F189F" w:rsidRPr="009F189F">
        <w:rPr>
          <w:lang w:val="ru-RU"/>
        </w:rPr>
        <w:t xml:space="preserve">, </w:t>
      </w:r>
      <w:r w:rsidR="007A4CF1" w:rsidRPr="007A4CF1">
        <w:rPr>
          <w:lang w:val="ru-RU"/>
        </w:rPr>
        <w:t xml:space="preserve">- </w:t>
      </w:r>
      <w:r w:rsidR="007A4CF1">
        <w:rPr>
          <w:lang w:val="ru-RU"/>
        </w:rPr>
        <w:t>фиговый дизайн.</w:t>
      </w:r>
    </w:p>
    <w:p w14:paraId="75999BEB" w14:textId="77777777" w:rsidR="006901F1" w:rsidRPr="006901F1" w:rsidRDefault="0026104B" w:rsidP="00DF719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Окна для пользовательского интерфейса. </w:t>
      </w:r>
      <w:r w:rsidR="004315BD" w:rsidRPr="00D630F7">
        <w:rPr>
          <w:highlight w:val="yellow"/>
          <w:lang w:val="ru-RU"/>
        </w:rPr>
        <w:t>Методы:</w:t>
      </w:r>
      <w:r w:rsidR="004315BD" w:rsidRPr="0068391C">
        <w:rPr>
          <w:lang w:val="ru-RU"/>
        </w:rPr>
        <w:t xml:space="preserve"> </w:t>
      </w:r>
      <w:hyperlink r:id="rId6" w:anchor="system-windows-forms-form-activate" w:history="1">
        <w:proofErr w:type="spellStart"/>
        <w:r w:rsidR="004315BD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Activate</w:t>
        </w:r>
        <w:proofErr w:type="spellEnd"/>
        <w:r w:rsidR="004315BD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()</w:t>
        </w:r>
      </w:hyperlink>
      <w:r w:rsidR="004315BD">
        <w:rPr>
          <w:lang w:val="ru-RU"/>
        </w:rPr>
        <w:t xml:space="preserve"> </w:t>
      </w:r>
      <w:r w:rsidR="0068391C">
        <w:rPr>
          <w:lang w:val="ru-RU"/>
        </w:rPr>
        <w:t>–</w:t>
      </w:r>
      <w:r w:rsidR="004315BD">
        <w:rPr>
          <w:lang w:val="ru-RU"/>
        </w:rPr>
        <w:t xml:space="preserve"> а</w:t>
      </w:r>
      <w:r w:rsidR="0068391C">
        <w:rPr>
          <w:lang w:val="ru-RU"/>
        </w:rPr>
        <w:t xml:space="preserve">ктив. Форму и фокус на нее, </w:t>
      </w:r>
      <w:hyperlink r:id="rId7" w:anchor="system-windows-forms-form-close" w:history="1">
        <w:proofErr w:type="spellStart"/>
        <w:r w:rsidR="0068391C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Close</w:t>
        </w:r>
        <w:proofErr w:type="spellEnd"/>
        <w:r w:rsidR="0068391C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()</w:t>
        </w:r>
      </w:hyperlink>
      <w:r w:rsidR="0068391C">
        <w:rPr>
          <w:lang w:val="ru-RU"/>
        </w:rPr>
        <w:t xml:space="preserve"> – </w:t>
      </w:r>
      <w:proofErr w:type="spellStart"/>
      <w:r w:rsidR="0068391C">
        <w:rPr>
          <w:lang w:val="ru-RU"/>
        </w:rPr>
        <w:t>закр</w:t>
      </w:r>
      <w:proofErr w:type="spellEnd"/>
      <w:r w:rsidR="0068391C">
        <w:rPr>
          <w:lang w:val="ru-RU"/>
        </w:rPr>
        <w:t xml:space="preserve">. Форму, </w:t>
      </w:r>
      <w:hyperlink r:id="rId8" w:anchor="system-componentmodel-component-dispose" w:history="1">
        <w:proofErr w:type="spellStart"/>
        <w:r w:rsidR="002D3DE3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Dispose</w:t>
        </w:r>
        <w:proofErr w:type="spellEnd"/>
        <w:r w:rsidR="002D3DE3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()</w:t>
        </w:r>
      </w:hyperlink>
      <w:r w:rsidR="002D3DE3">
        <w:rPr>
          <w:lang w:val="ru-RU"/>
        </w:rPr>
        <w:t xml:space="preserve"> - </w:t>
      </w:r>
      <w:r w:rsidR="002D3DE3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Освобождает все ресурсы, занятые модулем </w:t>
      </w:r>
      <w:proofErr w:type="spellStart"/>
      <w:r w:rsidR="002D3DE3">
        <w:fldChar w:fldCharType="begin"/>
      </w:r>
      <w:r w:rsidR="002D3DE3">
        <w:instrText xml:space="preserve"> HYPERLINK "https://learn.microsoft.com/ru-ru/dotnet/api/system.componentmodel.component?view=windowsdesktop-6.0" </w:instrText>
      </w:r>
      <w:r w:rsidR="002D3DE3">
        <w:fldChar w:fldCharType="separate"/>
      </w:r>
      <w:r w:rsidR="002D3DE3">
        <w:rPr>
          <w:rStyle w:val="a5"/>
          <w:rFonts w:ascii="Segoe UI" w:hAnsi="Segoe UI" w:cs="Segoe UI"/>
          <w:sz w:val="21"/>
          <w:szCs w:val="21"/>
          <w:shd w:val="clear" w:color="auto" w:fill="171717"/>
        </w:rPr>
        <w:t>Component</w:t>
      </w:r>
      <w:proofErr w:type="spellEnd"/>
      <w:r w:rsidR="002D3DE3">
        <w:fldChar w:fldCharType="end"/>
      </w:r>
      <w:r w:rsidR="002C7065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,  </w:t>
      </w:r>
      <w:hyperlink r:id="rId9" w:anchor="system-windows-forms-control-focus" w:history="1">
        <w:r w:rsidR="002C7065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Focus()</w:t>
        </w:r>
      </w:hyperlink>
      <w:r w:rsidR="002C7065">
        <w:rPr>
          <w:lang w:val="ru-RU"/>
        </w:rPr>
        <w:t xml:space="preserve"> - </w:t>
      </w:r>
      <w:r w:rsidR="002C7065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Устанавливает фокус ввода на элемент управления.</w:t>
      </w:r>
      <w:r w:rsidR="002C7065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, </w:t>
      </w:r>
      <w:hyperlink r:id="rId10" w:anchor="system-windows-forms-control-hide" w:history="1">
        <w:proofErr w:type="spellStart"/>
        <w:r w:rsidR="002C7065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Hide</w:t>
        </w:r>
        <w:proofErr w:type="spellEnd"/>
        <w:r w:rsidR="002C7065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()</w:t>
        </w:r>
      </w:hyperlink>
      <w:r w:rsidR="002C7065">
        <w:rPr>
          <w:lang w:val="ru-RU"/>
        </w:rPr>
        <w:t xml:space="preserve"> - </w:t>
      </w:r>
      <w:r w:rsidR="00366FB1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Скрывает элемент управления от пользователя</w:t>
      </w:r>
      <w:r w:rsidR="00DF719F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. </w:t>
      </w:r>
    </w:p>
    <w:p w14:paraId="43797238" w14:textId="3E2B84CB" w:rsidR="00DF719F" w:rsidRDefault="000C3646" w:rsidP="000C3646">
      <w:pPr>
        <w:rPr>
          <w:rFonts w:ascii="Segoe UI" w:hAnsi="Segoe UI" w:cs="Segoe UI"/>
          <w:color w:val="E6E6E6"/>
          <w:sz w:val="21"/>
          <w:szCs w:val="21"/>
          <w:shd w:val="clear" w:color="auto" w:fill="171717"/>
        </w:rPr>
      </w:pPr>
      <w:r w:rsidRPr="00954541">
        <w:rPr>
          <w:highlight w:val="yellow"/>
          <w:lang w:val="ru-RU"/>
        </w:rPr>
        <w:t>События:</w:t>
      </w:r>
      <w:r w:rsidRPr="00191C20">
        <w:rPr>
          <w:lang w:val="ru-RU"/>
        </w:rPr>
        <w:t xml:space="preserve"> </w:t>
      </w:r>
      <w:hyperlink r:id="rId11" w:history="1">
        <w:proofErr w:type="spellStart"/>
        <w:r w:rsidR="00191C20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Activated</w:t>
        </w:r>
        <w:proofErr w:type="spellEnd"/>
      </w:hyperlink>
      <w:r w:rsidR="00191C20" w:rsidRPr="00191C20">
        <w:rPr>
          <w:lang w:val="ru-RU"/>
        </w:rPr>
        <w:t xml:space="preserve"> </w:t>
      </w:r>
      <w:r w:rsidR="00191C20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Происходит при активизации формы, определенной в коде или заданной пользователем.</w:t>
      </w:r>
      <w:r w:rsidR="00191C20" w:rsidRPr="00191C20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 </w:t>
      </w:r>
      <w:hyperlink r:id="rId12" w:history="1">
        <w:proofErr w:type="spellStart"/>
        <w:r w:rsidR="00191C20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BackColorChanged</w:t>
        </w:r>
        <w:proofErr w:type="spellEnd"/>
      </w:hyperlink>
      <w:r w:rsidR="00191C20" w:rsidRPr="00D05672">
        <w:rPr>
          <w:lang w:val="ru-RU"/>
        </w:rPr>
        <w:t xml:space="preserve"> </w:t>
      </w:r>
      <w:r w:rsidR="00191C20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Происходит при изменении значения свойства </w:t>
      </w:r>
      <w:proofErr w:type="spellStart"/>
      <w:r w:rsidR="007A4623">
        <w:fldChar w:fldCharType="begin"/>
      </w:r>
      <w:r w:rsidR="007A4623">
        <w:instrText xml:space="preserve"> HYPERLINK "https://learn.microsoft.com/ru-ru/dotnet/api/system.w</w:instrText>
      </w:r>
      <w:r w:rsidR="007A4623">
        <w:instrText xml:space="preserve">indows.forms.control.backcolor?view=windowsdesktop-6.0" \l "system-windows-forms-control-backcolor" </w:instrText>
      </w:r>
      <w:r w:rsidR="007A4623">
        <w:fldChar w:fldCharType="separate"/>
      </w:r>
      <w:r w:rsidR="00191C20">
        <w:rPr>
          <w:rStyle w:val="a5"/>
          <w:rFonts w:ascii="Segoe UI" w:hAnsi="Segoe UI" w:cs="Segoe UI"/>
          <w:sz w:val="21"/>
          <w:szCs w:val="21"/>
          <w:shd w:val="clear" w:color="auto" w:fill="171717"/>
        </w:rPr>
        <w:t>BackColor</w:t>
      </w:r>
      <w:proofErr w:type="spellEnd"/>
      <w:r w:rsidR="007A4623">
        <w:rPr>
          <w:rStyle w:val="a5"/>
          <w:rFonts w:ascii="Segoe UI" w:hAnsi="Segoe UI" w:cs="Segoe UI"/>
          <w:sz w:val="21"/>
          <w:szCs w:val="21"/>
          <w:shd w:val="clear" w:color="auto" w:fill="171717"/>
        </w:rPr>
        <w:fldChar w:fldCharType="end"/>
      </w:r>
      <w:r w:rsidR="00191C20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.</w:t>
      </w:r>
    </w:p>
    <w:p w14:paraId="269235D7" w14:textId="09C410B8" w:rsidR="00191C20" w:rsidRDefault="007A4623" w:rsidP="000C3646">
      <w:pPr>
        <w:rPr>
          <w:rFonts w:ascii="Segoe UI" w:hAnsi="Segoe UI" w:cs="Segoe UI"/>
          <w:color w:val="E6E6E6"/>
          <w:sz w:val="21"/>
          <w:szCs w:val="21"/>
          <w:shd w:val="clear" w:color="auto" w:fill="171717"/>
        </w:rPr>
      </w:pPr>
      <w:hyperlink r:id="rId13" w:history="1">
        <w:r w:rsidR="00191C20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Click</w:t>
        </w:r>
      </w:hyperlink>
      <w:r w:rsidR="00191C20" w:rsidRPr="00191C20">
        <w:rPr>
          <w:lang w:val="ru-RU"/>
        </w:rPr>
        <w:t xml:space="preserve"> </w:t>
      </w:r>
      <w:r w:rsidR="00191C20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Происходит при щелчке элемента управления.</w:t>
      </w:r>
      <w:r w:rsidR="00191C20" w:rsidRPr="00191C20">
        <w:t xml:space="preserve"> </w:t>
      </w:r>
      <w:hyperlink r:id="rId14" w:history="1">
        <w:proofErr w:type="spellStart"/>
        <w:r w:rsidR="00191C20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Closed</w:t>
        </w:r>
      </w:hyperlink>
      <w:r w:rsidR="00191C20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Происходит</w:t>
      </w:r>
      <w:proofErr w:type="spellEnd"/>
      <w:r w:rsidR="00191C20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 xml:space="preserve"> при закрытии формы.</w:t>
      </w:r>
    </w:p>
    <w:p w14:paraId="41C21C50" w14:textId="560D8AD1" w:rsidR="00954541" w:rsidRDefault="00954541" w:rsidP="000C3646">
      <w:pPr>
        <w:rPr>
          <w:rFonts w:ascii="Segoe UI" w:hAnsi="Segoe UI" w:cs="Segoe UI"/>
          <w:color w:val="E6E6E6"/>
          <w:sz w:val="21"/>
          <w:szCs w:val="21"/>
          <w:shd w:val="clear" w:color="auto" w:fill="171717"/>
        </w:rPr>
      </w:pPr>
      <w:r w:rsidRPr="00954541">
        <w:rPr>
          <w:highlight w:val="yellow"/>
          <w:lang w:val="ru-RU"/>
        </w:rPr>
        <w:t>Свойства</w:t>
      </w:r>
      <w:r w:rsidRPr="00D95839">
        <w:rPr>
          <w:highlight w:val="yellow"/>
          <w:lang w:val="ru-RU"/>
        </w:rPr>
        <w:t>:</w:t>
      </w:r>
      <w:r w:rsidRPr="00D95839">
        <w:rPr>
          <w:lang w:val="ru-RU"/>
        </w:rPr>
        <w:t xml:space="preserve"> </w:t>
      </w:r>
      <w:hyperlink r:id="rId15" w:anchor="system-windows-forms-form-activeform" w:history="1">
        <w:proofErr w:type="spellStart"/>
        <w:r w:rsidR="00D95839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ActiveForm</w:t>
        </w:r>
        <w:proofErr w:type="spellEnd"/>
      </w:hyperlink>
      <w:r w:rsidR="00D95839" w:rsidRPr="00D95839">
        <w:rPr>
          <w:lang w:val="ru-RU"/>
        </w:rPr>
        <w:t xml:space="preserve"> </w:t>
      </w:r>
      <w:r w:rsidR="00D95839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Возвращает текущую активную форму для этого приложения.</w:t>
      </w:r>
    </w:p>
    <w:p w14:paraId="2ED30817" w14:textId="0A7B6D1E" w:rsidR="00265DCB" w:rsidRDefault="007A4623" w:rsidP="00265DCB">
      <w:pPr>
        <w:rPr>
          <w:rFonts w:ascii="Segoe UI" w:hAnsi="Segoe UI" w:cs="Segoe UI"/>
          <w:color w:val="E6E6E6"/>
          <w:sz w:val="21"/>
          <w:szCs w:val="21"/>
          <w:shd w:val="clear" w:color="auto" w:fill="171717"/>
        </w:rPr>
      </w:pPr>
      <w:hyperlink r:id="rId16" w:anchor="system-windows-forms-form-backcolor" w:history="1">
        <w:proofErr w:type="spellStart"/>
        <w:r w:rsidR="00D95839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BackColor</w:t>
        </w:r>
        <w:proofErr w:type="spellEnd"/>
      </w:hyperlink>
      <w:r w:rsidR="00D95839" w:rsidRPr="00D95839">
        <w:rPr>
          <w:lang w:val="ru-RU"/>
        </w:rPr>
        <w:t xml:space="preserve"> </w:t>
      </w:r>
      <w:r w:rsidR="00D95839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Возвращает или задает цвет фона для элемента управления.</w:t>
      </w:r>
      <w:r w:rsidR="00FA5743" w:rsidRPr="00FA5743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 </w:t>
      </w:r>
      <w:hyperlink r:id="rId17" w:anchor="system-windows-forms-control-created" w:history="1">
        <w:proofErr w:type="spellStart"/>
        <w:r w:rsidR="00FA5743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Created</w:t>
        </w:r>
        <w:proofErr w:type="spellEnd"/>
      </w:hyperlink>
      <w:r w:rsidR="00FA5743" w:rsidRPr="00D05672">
        <w:rPr>
          <w:lang w:val="ru-RU"/>
        </w:rPr>
        <w:t xml:space="preserve">  </w:t>
      </w:r>
      <w:r w:rsidR="00FA5743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Возвращает значение, указывающее, был ли создан элемент управления.</w:t>
      </w:r>
      <w:r w:rsidR="00FA5743" w:rsidRPr="00D05672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 </w:t>
      </w:r>
      <w:hyperlink r:id="rId18" w:anchor="system-windows-forms-control-cursor" w:history="1">
        <w:proofErr w:type="spellStart"/>
        <w:r w:rsidR="00FA5743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Cursor</w:t>
        </w:r>
        <w:proofErr w:type="spellEnd"/>
      </w:hyperlink>
      <w:r w:rsidR="00FA5743" w:rsidRPr="00FA5743">
        <w:rPr>
          <w:lang w:val="ru-RU"/>
        </w:rPr>
        <w:t xml:space="preserve"> </w:t>
      </w:r>
      <w:r w:rsidR="00FA5743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Возвращает или задает курсор, отображаемый, когда указатель мыши находится на элементе управления</w:t>
      </w:r>
    </w:p>
    <w:p w14:paraId="3C15C9F3" w14:textId="77777777" w:rsidR="007A4623" w:rsidRDefault="007A4623" w:rsidP="00265DCB">
      <w:pPr>
        <w:rPr>
          <w:rFonts w:ascii="Segoe UI" w:hAnsi="Segoe UI" w:cs="Segoe UI"/>
          <w:color w:val="E6E6E6"/>
          <w:sz w:val="21"/>
          <w:szCs w:val="21"/>
          <w:shd w:val="clear" w:color="auto" w:fill="171717"/>
        </w:rPr>
      </w:pPr>
    </w:p>
    <w:p w14:paraId="6F4D6D3F" w14:textId="00DF9B0C" w:rsidR="00265DCB" w:rsidRDefault="00D05672" w:rsidP="00265DCB">
      <w:pPr>
        <w:rPr>
          <w:rFonts w:cstheme="minorHAnsi"/>
          <w:color w:val="000000" w:themeColor="text1"/>
          <w:shd w:val="clear" w:color="auto" w:fill="171717"/>
          <w:lang w:val="en-US"/>
        </w:rPr>
      </w:pPr>
      <w:r w:rsidRPr="00D05672">
        <w:rPr>
          <w:rFonts w:cstheme="minorHAnsi"/>
          <w:color w:val="000000" w:themeColor="text1"/>
          <w:shd w:val="clear" w:color="auto" w:fill="171717"/>
          <w:lang w:val="en-US"/>
        </w:rPr>
        <w:drawing>
          <wp:inline distT="0" distB="0" distL="0" distR="0" wp14:anchorId="2B982F68" wp14:editId="085F7523">
            <wp:extent cx="5197290" cy="159271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DDF9" w14:textId="028F5F4C" w:rsidR="007A4623" w:rsidRDefault="007A4623" w:rsidP="00265DCB">
      <w:pPr>
        <w:rPr>
          <w:rFonts w:cstheme="minorHAnsi"/>
          <w:color w:val="000000" w:themeColor="text1"/>
          <w:shd w:val="clear" w:color="auto" w:fill="171717"/>
          <w:lang w:val="en-US"/>
        </w:rPr>
      </w:pPr>
    </w:p>
    <w:p w14:paraId="51478A50" w14:textId="08FCA75D" w:rsidR="007A4623" w:rsidRPr="00265DCB" w:rsidRDefault="007A4623" w:rsidP="00265DCB">
      <w:pPr>
        <w:rPr>
          <w:rFonts w:cstheme="minorHAnsi"/>
          <w:color w:val="000000" w:themeColor="text1"/>
          <w:shd w:val="clear" w:color="auto" w:fill="171717"/>
          <w:lang w:val="en-US"/>
        </w:rPr>
      </w:pPr>
      <w:r w:rsidRPr="007A4623">
        <w:rPr>
          <w:rFonts w:cstheme="minorHAnsi"/>
          <w:color w:val="000000" w:themeColor="text1"/>
          <w:shd w:val="clear" w:color="auto" w:fill="171717"/>
          <w:lang w:val="en-US"/>
        </w:rPr>
        <w:drawing>
          <wp:inline distT="0" distB="0" distL="0" distR="0" wp14:anchorId="5FAD5FA5" wp14:editId="193B1403">
            <wp:extent cx="3840813" cy="1150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623" w:rsidRPr="0026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810D0"/>
    <w:multiLevelType w:val="hybridMultilevel"/>
    <w:tmpl w:val="FE20B8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71789"/>
    <w:multiLevelType w:val="hybridMultilevel"/>
    <w:tmpl w:val="550E88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CB"/>
    <w:rsid w:val="000C3646"/>
    <w:rsid w:val="00191C20"/>
    <w:rsid w:val="001A22CF"/>
    <w:rsid w:val="0026104B"/>
    <w:rsid w:val="00265DCB"/>
    <w:rsid w:val="002C7065"/>
    <w:rsid w:val="002C7D45"/>
    <w:rsid w:val="002D3DE3"/>
    <w:rsid w:val="00366FB1"/>
    <w:rsid w:val="003B07B1"/>
    <w:rsid w:val="004315BD"/>
    <w:rsid w:val="0044047A"/>
    <w:rsid w:val="005A3B76"/>
    <w:rsid w:val="0068391C"/>
    <w:rsid w:val="006901F1"/>
    <w:rsid w:val="006D485F"/>
    <w:rsid w:val="007727E8"/>
    <w:rsid w:val="007A4623"/>
    <w:rsid w:val="007A4CF1"/>
    <w:rsid w:val="00954541"/>
    <w:rsid w:val="00982F36"/>
    <w:rsid w:val="009B6C99"/>
    <w:rsid w:val="009F189F"/>
    <w:rsid w:val="00A50ABA"/>
    <w:rsid w:val="00A9412F"/>
    <w:rsid w:val="00BB56D6"/>
    <w:rsid w:val="00BB63E8"/>
    <w:rsid w:val="00C45939"/>
    <w:rsid w:val="00C7191D"/>
    <w:rsid w:val="00C76A51"/>
    <w:rsid w:val="00CC35FF"/>
    <w:rsid w:val="00CD58F1"/>
    <w:rsid w:val="00D05672"/>
    <w:rsid w:val="00D630F7"/>
    <w:rsid w:val="00D95839"/>
    <w:rsid w:val="00DC1151"/>
    <w:rsid w:val="00DF719F"/>
    <w:rsid w:val="00F459CB"/>
    <w:rsid w:val="00FA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BBF5"/>
  <w15:chartTrackingRefBased/>
  <w15:docId w15:val="{9B0E59DB-718D-4D9D-9383-36B044E4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B76"/>
    <w:pPr>
      <w:ind w:left="720"/>
      <w:contextualSpacing/>
    </w:pPr>
  </w:style>
  <w:style w:type="character" w:styleId="a4">
    <w:name w:val="Emphasis"/>
    <w:basedOn w:val="a0"/>
    <w:uiPriority w:val="20"/>
    <w:qFormat/>
    <w:rsid w:val="005A3B76"/>
    <w:rPr>
      <w:i/>
      <w:iCs/>
    </w:rPr>
  </w:style>
  <w:style w:type="character" w:styleId="a5">
    <w:name w:val="Hyperlink"/>
    <w:basedOn w:val="a0"/>
    <w:uiPriority w:val="99"/>
    <w:semiHidden/>
    <w:unhideWhenUsed/>
    <w:rsid w:val="00BB56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componentmodel.component.dispose?view=windowsdesktop-6.0" TargetMode="External"/><Relationship Id="rId13" Type="http://schemas.openxmlformats.org/officeDocument/2006/relationships/hyperlink" Target="https://learn.microsoft.com/ru-ru/dotnet/api/system.windows.forms.control.click?view=windowsdesktop-6.0" TargetMode="External"/><Relationship Id="rId18" Type="http://schemas.openxmlformats.org/officeDocument/2006/relationships/hyperlink" Target="https://learn.microsoft.com/ru-ru/dotnet/api/system.windows.forms.control.cursor?view=windowsdesktop-6.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learn.microsoft.com/ru-ru/dotnet/api/system.windows.forms.form.close?view=windowsdesktop-6.0" TargetMode="External"/><Relationship Id="rId12" Type="http://schemas.openxmlformats.org/officeDocument/2006/relationships/hyperlink" Target="https://learn.microsoft.com/ru-ru/dotnet/api/system.windows.forms.control.backcolorchanged?view=windowsdesktop-6.0" TargetMode="External"/><Relationship Id="rId17" Type="http://schemas.openxmlformats.org/officeDocument/2006/relationships/hyperlink" Target="https://learn.microsoft.com/ru-ru/dotnet/api/system.windows.forms.control.created?view=windowsdesktop-6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api/system.windows.forms.form.backcolor?view=windowsdesktop-6.0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dotnet/api/system.windows.forms.form.activate?view=windowsdesktop-6.0" TargetMode="External"/><Relationship Id="rId11" Type="http://schemas.openxmlformats.org/officeDocument/2006/relationships/hyperlink" Target="https://learn.microsoft.com/ru-ru/dotnet/api/system.windows.forms.form.activated?view=windowsdesktop-6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dotnet/api/system.windows.forms.form.activeform?view=windowsdesktop-6.0" TargetMode="External"/><Relationship Id="rId10" Type="http://schemas.openxmlformats.org/officeDocument/2006/relationships/hyperlink" Target="https://learn.microsoft.com/ru-ru/dotnet/api/system.windows.forms.control.hide?view=windowsdesktop-6.0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api/system.windows.forms.control.focus?view=windowsdesktop-6.0" TargetMode="External"/><Relationship Id="rId14" Type="http://schemas.openxmlformats.org/officeDocument/2006/relationships/hyperlink" Target="https://learn.microsoft.com/ru-ru/dotnet/api/system.windows.forms.form.closed?view=windowsdesktop-6.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AF09-F5B5-45FC-B8A4-51CEF97C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danik2003globin@gmail.com</cp:lastModifiedBy>
  <cp:revision>11</cp:revision>
  <dcterms:created xsi:type="dcterms:W3CDTF">2023-01-31T10:03:00Z</dcterms:created>
  <dcterms:modified xsi:type="dcterms:W3CDTF">2023-02-17T22:18:00Z</dcterms:modified>
</cp:coreProperties>
</file>