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3EB2" w14:textId="6FD335F5" w:rsidR="007241CB" w:rsidRPr="00313B36" w:rsidRDefault="007241CB">
      <w:pPr>
        <w:rPr>
          <w:b/>
          <w:bCs/>
          <w:sz w:val="28"/>
          <w:szCs w:val="28"/>
        </w:rPr>
      </w:pPr>
      <w:r w:rsidRPr="00313B36">
        <w:rPr>
          <w:b/>
          <w:bCs/>
          <w:sz w:val="28"/>
          <w:szCs w:val="28"/>
        </w:rPr>
        <w:t xml:space="preserve">Dan </w:t>
      </w:r>
      <w:proofErr w:type="spellStart"/>
      <w:r w:rsidRPr="00313B36">
        <w:rPr>
          <w:b/>
          <w:bCs/>
          <w:sz w:val="28"/>
          <w:szCs w:val="28"/>
        </w:rPr>
        <w:t>Koskiranta</w:t>
      </w:r>
      <w:proofErr w:type="spellEnd"/>
    </w:p>
    <w:p w14:paraId="14C9E9AC" w14:textId="45DA35A9" w:rsidR="007241CB" w:rsidRPr="00313B36" w:rsidRDefault="007241CB">
      <w:pPr>
        <w:rPr>
          <w:b/>
          <w:bCs/>
          <w:sz w:val="28"/>
          <w:szCs w:val="28"/>
        </w:rPr>
      </w:pPr>
      <w:r w:rsidRPr="00313B36">
        <w:rPr>
          <w:b/>
          <w:bCs/>
          <w:sz w:val="28"/>
          <w:szCs w:val="28"/>
        </w:rPr>
        <w:t>G00397054</w:t>
      </w:r>
    </w:p>
    <w:p w14:paraId="5F495CD9" w14:textId="07CBC5EA" w:rsidR="007241CB" w:rsidRPr="00313B36" w:rsidRDefault="007241CB">
      <w:pPr>
        <w:rPr>
          <w:b/>
          <w:bCs/>
          <w:sz w:val="28"/>
          <w:szCs w:val="28"/>
        </w:rPr>
      </w:pPr>
      <w:r w:rsidRPr="00313B36">
        <w:rPr>
          <w:b/>
          <w:bCs/>
          <w:sz w:val="28"/>
          <w:szCs w:val="28"/>
        </w:rPr>
        <w:t>Group B</w:t>
      </w:r>
    </w:p>
    <w:p w14:paraId="3B2E5E9C" w14:textId="27BF7628" w:rsidR="007241CB" w:rsidRPr="00313B36" w:rsidRDefault="007241CB">
      <w:pPr>
        <w:rPr>
          <w:b/>
          <w:bCs/>
          <w:sz w:val="28"/>
          <w:szCs w:val="28"/>
        </w:rPr>
      </w:pPr>
      <w:r w:rsidRPr="00313B36">
        <w:rPr>
          <w:b/>
          <w:bCs/>
          <w:sz w:val="28"/>
          <w:szCs w:val="28"/>
        </w:rPr>
        <w:t>Internet Technology 2</w:t>
      </w:r>
    </w:p>
    <w:p w14:paraId="77249E3E" w14:textId="2F744AD8" w:rsidR="007241CB" w:rsidRPr="00313B36" w:rsidRDefault="007241CB">
      <w:pPr>
        <w:rPr>
          <w:b/>
          <w:bCs/>
          <w:sz w:val="28"/>
          <w:szCs w:val="28"/>
        </w:rPr>
      </w:pPr>
      <w:r w:rsidRPr="00313B36">
        <w:rPr>
          <w:b/>
          <w:bCs/>
          <w:sz w:val="28"/>
          <w:szCs w:val="28"/>
        </w:rPr>
        <w:t>Lab 6</w:t>
      </w:r>
    </w:p>
    <w:p w14:paraId="1B681A16" w14:textId="5E3976CF" w:rsidR="007241CB" w:rsidRPr="00313B36" w:rsidRDefault="007241CB">
      <w:pPr>
        <w:rPr>
          <w:b/>
          <w:bCs/>
          <w:sz w:val="28"/>
          <w:szCs w:val="28"/>
        </w:rPr>
      </w:pPr>
      <w:r w:rsidRPr="00313B36">
        <w:rPr>
          <w:b/>
          <w:bCs/>
          <w:sz w:val="28"/>
          <w:szCs w:val="28"/>
        </w:rPr>
        <w:t>9 March 2023</w:t>
      </w:r>
    </w:p>
    <w:p w14:paraId="5D8FC414" w14:textId="6F622E25" w:rsidR="00740D6E" w:rsidRDefault="00740D6E"/>
    <w:p w14:paraId="24913D73" w14:textId="3A85E52E" w:rsidR="00740D6E" w:rsidRPr="00E90EA6" w:rsidRDefault="00740D6E">
      <w:pPr>
        <w:rPr>
          <w:b/>
          <w:bCs/>
        </w:rPr>
      </w:pPr>
      <w:r w:rsidRPr="00E90EA6">
        <w:rPr>
          <w:b/>
          <w:bCs/>
        </w:rPr>
        <w:t>Q. 4)</w:t>
      </w:r>
    </w:p>
    <w:p w14:paraId="3DB5EB6E" w14:textId="5564C8AB" w:rsidR="00D949DC" w:rsidRDefault="006F3AD1">
      <w:r>
        <w:t xml:space="preserve">The scale of the linear output </w:t>
      </w:r>
      <w:r w:rsidR="002564EB">
        <w:t xml:space="preserve">is lower than the one of the dB output. </w:t>
      </w:r>
      <w:r w:rsidR="0096196D">
        <w:t xml:space="preserve">The </w:t>
      </w:r>
      <w:r w:rsidR="008539B8">
        <w:t xml:space="preserve">reason is that </w:t>
      </w:r>
      <w:r w:rsidR="00205F71">
        <w:t xml:space="preserve">dB uses a logarithmic scale which can be used to </w:t>
      </w:r>
      <w:proofErr w:type="spellStart"/>
      <w:r w:rsidR="000E2A7B">
        <w:t>analyze</w:t>
      </w:r>
      <w:proofErr w:type="spellEnd"/>
      <w:r w:rsidR="000E2A7B">
        <w:t xml:space="preserve"> </w:t>
      </w:r>
      <w:r w:rsidR="001534A9">
        <w:t>a large range of quantities.</w:t>
      </w:r>
    </w:p>
    <w:p w14:paraId="65016BB6" w14:textId="028E0ED8" w:rsidR="00461A3E" w:rsidRDefault="00461A3E"/>
    <w:p w14:paraId="1EDC3343" w14:textId="46747DBB" w:rsidR="00461A3E" w:rsidRPr="00E90EA6" w:rsidRDefault="009A34B2">
      <w:pPr>
        <w:rPr>
          <w:b/>
          <w:bCs/>
        </w:rPr>
      </w:pPr>
      <w:r w:rsidRPr="00E90EA6">
        <w:rPr>
          <w:b/>
          <w:bCs/>
        </w:rPr>
        <w:t>Q. 6)</w:t>
      </w:r>
    </w:p>
    <w:p w14:paraId="7E083FB4" w14:textId="4A03F301" w:rsidR="00066CBA" w:rsidRDefault="007546B5">
      <w:r w:rsidRPr="007546B5">
        <w:rPr>
          <w:noProof/>
        </w:rPr>
        <w:drawing>
          <wp:inline distT="0" distB="0" distL="0" distR="0" wp14:anchorId="148E49D4" wp14:editId="6F9FCE10">
            <wp:extent cx="5731510" cy="3034665"/>
            <wp:effectExtent l="0" t="0" r="254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D1A3" w14:textId="77777777" w:rsidR="00066CBA" w:rsidRDefault="00066CBA"/>
    <w:p w14:paraId="4885F791" w14:textId="0818570D" w:rsidR="009A34B2" w:rsidRDefault="009A34B2">
      <w:r>
        <w:t>Frequency range</w:t>
      </w:r>
      <w:r w:rsidR="00066CBA">
        <w:t xml:space="preserve"> for the bass</w:t>
      </w:r>
      <w:r>
        <w:t xml:space="preserve"> is from 20 Hz to </w:t>
      </w:r>
      <w:r w:rsidR="00732092">
        <w:t xml:space="preserve">500 </w:t>
      </w:r>
      <w:r>
        <w:t>Hz.</w:t>
      </w:r>
      <w:r w:rsidR="007546B5">
        <w:t xml:space="preserve"> </w:t>
      </w:r>
      <w:r w:rsidR="003F33B4">
        <w:t>The d</w:t>
      </w:r>
      <w:r w:rsidR="00051BAA">
        <w:t>B</w:t>
      </w:r>
      <w:r w:rsidR="003F33B4">
        <w:t xml:space="preserve"> gain for 100 Hz is </w:t>
      </w:r>
      <w:r w:rsidR="00051BAA">
        <w:t xml:space="preserve">9.1 </w:t>
      </w:r>
      <w:proofErr w:type="spellStart"/>
      <w:r w:rsidR="00051BAA">
        <w:t>dB</w:t>
      </w:r>
      <w:r w:rsidR="00EC1CF1">
        <w:t>.</w:t>
      </w:r>
      <w:proofErr w:type="spellEnd"/>
    </w:p>
    <w:p w14:paraId="29E5E46D" w14:textId="7378E2D7" w:rsidR="00EC1CF1" w:rsidRDefault="00EC1CF1"/>
    <w:p w14:paraId="7FA3499D" w14:textId="16514A52" w:rsidR="00EC1CF1" w:rsidRPr="00E90EA6" w:rsidRDefault="00EC1CF1">
      <w:pPr>
        <w:rPr>
          <w:b/>
          <w:bCs/>
        </w:rPr>
      </w:pPr>
      <w:r w:rsidRPr="00E90EA6">
        <w:rPr>
          <w:b/>
          <w:bCs/>
        </w:rPr>
        <w:t>Q. 7)</w:t>
      </w:r>
    </w:p>
    <w:p w14:paraId="479CF6DE" w14:textId="5275BDA4" w:rsidR="00EC1CF1" w:rsidRDefault="009D47A3">
      <w:r>
        <w:t xml:space="preserve">The dB gain for the 5000 Hz slider is </w:t>
      </w:r>
      <w:r w:rsidR="00F56899">
        <w:t xml:space="preserve">0 </w:t>
      </w:r>
      <w:proofErr w:type="spellStart"/>
      <w:r w:rsidR="00F56899">
        <w:t>dB.</w:t>
      </w:r>
      <w:proofErr w:type="spellEnd"/>
    </w:p>
    <w:p w14:paraId="09F92C26" w14:textId="371F730A" w:rsidR="00191095" w:rsidRDefault="00191095"/>
    <w:p w14:paraId="125EBB93" w14:textId="77777777" w:rsidR="00BC03C4" w:rsidRDefault="00BC03C4"/>
    <w:p w14:paraId="4C8D1A2D" w14:textId="5AB0EF79" w:rsidR="00191095" w:rsidRDefault="00191095">
      <w:pPr>
        <w:rPr>
          <w:b/>
          <w:bCs/>
        </w:rPr>
      </w:pPr>
      <w:r w:rsidRPr="00E90EA6">
        <w:rPr>
          <w:b/>
          <w:bCs/>
        </w:rPr>
        <w:lastRenderedPageBreak/>
        <w:t>Q.</w:t>
      </w:r>
      <w:r w:rsidR="00BC03C4" w:rsidRPr="00E90EA6">
        <w:rPr>
          <w:b/>
          <w:bCs/>
        </w:rPr>
        <w:t xml:space="preserve"> </w:t>
      </w:r>
      <w:r w:rsidRPr="00E90EA6">
        <w:rPr>
          <w:b/>
          <w:bCs/>
        </w:rPr>
        <w:t>8)</w:t>
      </w:r>
    </w:p>
    <w:p w14:paraId="50DFC9A0" w14:textId="4BB5517B" w:rsidR="00E016A5" w:rsidRPr="00E90EA6" w:rsidRDefault="00E016A5">
      <w:pPr>
        <w:rPr>
          <w:b/>
          <w:bCs/>
        </w:rPr>
      </w:pPr>
      <w:r w:rsidRPr="00E016A5">
        <w:rPr>
          <w:b/>
          <w:bCs/>
          <w:noProof/>
        </w:rPr>
        <w:drawing>
          <wp:inline distT="0" distB="0" distL="0" distR="0" wp14:anchorId="0603C317" wp14:editId="04F8CD12">
            <wp:extent cx="5124450" cy="1806559"/>
            <wp:effectExtent l="0" t="0" r="0" b="381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387" cy="18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EE79" w14:textId="4F237916" w:rsidR="00BC03C4" w:rsidRDefault="006E59A5">
      <w:r w:rsidRPr="006E59A5">
        <w:rPr>
          <w:noProof/>
        </w:rPr>
        <w:drawing>
          <wp:inline distT="0" distB="0" distL="0" distR="0" wp14:anchorId="1EE90E9F" wp14:editId="35519063">
            <wp:extent cx="4981575" cy="2185027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487" cy="21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617" w14:textId="74B0F691" w:rsidR="00740D6E" w:rsidRDefault="006A1018">
      <w:r>
        <w:t xml:space="preserve"> There is a </w:t>
      </w:r>
      <w:r w:rsidR="00674BFD">
        <w:t>clear difference in the waveform.</w:t>
      </w:r>
      <w:r w:rsidR="00511A6D">
        <w:t xml:space="preserve"> Bass boost </w:t>
      </w:r>
      <w:r w:rsidR="00266BA6">
        <w:t>improves the sound quality</w:t>
      </w:r>
      <w:r w:rsidR="00BE2C69">
        <w:t xml:space="preserve"> by boosting the </w:t>
      </w:r>
      <w:r w:rsidR="00DF3C1E">
        <w:t>bass response in the frequency range that is supported by the speaker.</w:t>
      </w:r>
    </w:p>
    <w:p w14:paraId="2FFE5B6C" w14:textId="4C060D6F" w:rsidR="009A3371" w:rsidRDefault="009A3371"/>
    <w:p w14:paraId="1F3E34F1" w14:textId="57F282C6" w:rsidR="009A3371" w:rsidRPr="00E90EA6" w:rsidRDefault="009A3371">
      <w:pPr>
        <w:rPr>
          <w:b/>
          <w:bCs/>
        </w:rPr>
      </w:pPr>
      <w:r w:rsidRPr="00E90EA6">
        <w:rPr>
          <w:b/>
          <w:bCs/>
        </w:rPr>
        <w:t>Q. 9)</w:t>
      </w:r>
    </w:p>
    <w:p w14:paraId="0D8FC95D" w14:textId="06BDE359" w:rsidR="009A3371" w:rsidRDefault="00485D7B">
      <w:r w:rsidRPr="00485D7B">
        <w:rPr>
          <w:noProof/>
        </w:rPr>
        <w:drawing>
          <wp:inline distT="0" distB="0" distL="0" distR="0" wp14:anchorId="3DDD37B6" wp14:editId="37970835">
            <wp:extent cx="5219700" cy="2447927"/>
            <wp:effectExtent l="0" t="0" r="0" b="952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83" cy="24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CE9" w14:textId="41A72273" w:rsidR="003E6759" w:rsidRDefault="00D065BB">
      <w:r>
        <w:t xml:space="preserve">When using the bass boost </w:t>
      </w:r>
      <w:r w:rsidR="00DA12A4">
        <w:t xml:space="preserve">again, </w:t>
      </w:r>
      <w:r w:rsidR="00664E12">
        <w:t xml:space="preserve">you’re </w:t>
      </w:r>
      <w:r w:rsidR="008E24D0">
        <w:t xml:space="preserve">improving the sound </w:t>
      </w:r>
      <w:r w:rsidR="00A01BBD">
        <w:t xml:space="preserve">quality. </w:t>
      </w:r>
    </w:p>
    <w:p w14:paraId="4C82E038" w14:textId="77777777" w:rsidR="00B27530" w:rsidRDefault="00B27530"/>
    <w:p w14:paraId="129F2642" w14:textId="53E0AD9E" w:rsidR="00FA74CE" w:rsidRPr="00E90EA6" w:rsidRDefault="00970E68">
      <w:pPr>
        <w:rPr>
          <w:b/>
          <w:bCs/>
        </w:rPr>
      </w:pPr>
      <w:r w:rsidRPr="00E90EA6">
        <w:rPr>
          <w:b/>
          <w:bCs/>
        </w:rPr>
        <w:lastRenderedPageBreak/>
        <w:t>Q. 10)</w:t>
      </w:r>
    </w:p>
    <w:p w14:paraId="5B9173A2" w14:textId="67E93A65" w:rsidR="00970E68" w:rsidRDefault="00B27530">
      <w:r w:rsidRPr="00B27530">
        <w:rPr>
          <w:noProof/>
        </w:rPr>
        <w:drawing>
          <wp:inline distT="0" distB="0" distL="0" distR="0" wp14:anchorId="575C2040" wp14:editId="2FE5EA4E">
            <wp:extent cx="5731510" cy="2543810"/>
            <wp:effectExtent l="0" t="0" r="2540" b="889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260E" w14:textId="77777777" w:rsidR="00A04F5D" w:rsidRDefault="00A04F5D"/>
    <w:p w14:paraId="3CEFC3B7" w14:textId="32164C5F" w:rsidR="00B217EB" w:rsidRDefault="00B217EB">
      <w:r w:rsidRPr="00B217EB">
        <w:rPr>
          <w:noProof/>
        </w:rPr>
        <w:drawing>
          <wp:inline distT="0" distB="0" distL="0" distR="0" wp14:anchorId="40DE6ACD" wp14:editId="6162583D">
            <wp:extent cx="5731510" cy="2231390"/>
            <wp:effectExtent l="0" t="0" r="2540" b="0"/>
            <wp:docPr id="6" name="Picture 6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863" w14:textId="31153D0D" w:rsidR="000F2983" w:rsidRDefault="00F87712">
      <w:r>
        <w:t>Every time when the bass boost is selected</w:t>
      </w:r>
      <w:r w:rsidR="002630B6">
        <w:t xml:space="preserve">, </w:t>
      </w:r>
      <w:r w:rsidR="001A052C">
        <w:t>the low frequencies are boosted</w:t>
      </w:r>
      <w:r w:rsidR="00A92CA7">
        <w:t>.</w:t>
      </w:r>
    </w:p>
    <w:p w14:paraId="5437D73E" w14:textId="7D49352B" w:rsidR="00AA346B" w:rsidRDefault="00AA346B"/>
    <w:p w14:paraId="561E628A" w14:textId="77777777" w:rsidR="00AA346B" w:rsidRDefault="00AA346B"/>
    <w:p w14:paraId="1BB5F296" w14:textId="77777777" w:rsidR="00AA346B" w:rsidRDefault="00AA346B"/>
    <w:p w14:paraId="5670D121" w14:textId="77777777" w:rsidR="00AA346B" w:rsidRDefault="00AA346B"/>
    <w:p w14:paraId="30D69E73" w14:textId="77777777" w:rsidR="00AA346B" w:rsidRDefault="00AA346B"/>
    <w:p w14:paraId="18E25360" w14:textId="77777777" w:rsidR="00AA346B" w:rsidRDefault="00AA346B"/>
    <w:p w14:paraId="09713D60" w14:textId="77777777" w:rsidR="00AA346B" w:rsidRDefault="00AA346B"/>
    <w:p w14:paraId="026EB71E" w14:textId="77777777" w:rsidR="00AA346B" w:rsidRDefault="00AA346B"/>
    <w:p w14:paraId="2DDA6186" w14:textId="77777777" w:rsidR="00AA346B" w:rsidRDefault="00AA346B"/>
    <w:p w14:paraId="702E39A0" w14:textId="77777777" w:rsidR="00AA346B" w:rsidRDefault="00AA346B"/>
    <w:p w14:paraId="30B07381" w14:textId="77777777" w:rsidR="00AA346B" w:rsidRDefault="00AA346B"/>
    <w:p w14:paraId="7C89B60B" w14:textId="3865B3D3" w:rsidR="00AA346B" w:rsidRPr="00E90EA6" w:rsidRDefault="00AA346B">
      <w:pPr>
        <w:rPr>
          <w:b/>
          <w:bCs/>
        </w:rPr>
      </w:pPr>
      <w:r w:rsidRPr="00E90EA6">
        <w:rPr>
          <w:b/>
          <w:bCs/>
        </w:rPr>
        <w:t>Q. 13)</w:t>
      </w:r>
    </w:p>
    <w:p w14:paraId="50AFF66E" w14:textId="62631D83" w:rsidR="00AA346B" w:rsidRDefault="00AA346B">
      <w:r w:rsidRPr="00AA346B">
        <w:rPr>
          <w:noProof/>
        </w:rPr>
        <w:drawing>
          <wp:inline distT="0" distB="0" distL="0" distR="0" wp14:anchorId="031EA8B6" wp14:editId="6BF804CE">
            <wp:extent cx="5731510" cy="3187700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130B" w14:textId="6D29C28C" w:rsidR="00613DF3" w:rsidRDefault="00613DF3">
      <w:r>
        <w:t>The filter cuts</w:t>
      </w:r>
      <w:r w:rsidR="00DD420A">
        <w:t xml:space="preserve"> off the </w:t>
      </w:r>
      <w:r w:rsidR="007925E2">
        <w:t>low</w:t>
      </w:r>
      <w:r w:rsidR="004D49DB">
        <w:t xml:space="preserve"> and high</w:t>
      </w:r>
      <w:r w:rsidR="007925E2">
        <w:t xml:space="preserve"> frequencies</w:t>
      </w:r>
      <w:r w:rsidR="004D49DB">
        <w:t xml:space="preserve">. </w:t>
      </w:r>
      <w:r w:rsidR="00E90EA6">
        <w:t>Th</w:t>
      </w:r>
      <w:r w:rsidR="00EA3A82">
        <w:t>is way the</w:t>
      </w:r>
      <w:r w:rsidR="00E90EA6">
        <w:t xml:space="preserve"> filter gets rid </w:t>
      </w:r>
      <w:r w:rsidR="00EA3A82">
        <w:t>of</w:t>
      </w:r>
      <w:r w:rsidR="00E90EA6">
        <w:t xml:space="preserve"> </w:t>
      </w:r>
      <w:r w:rsidR="008A0562">
        <w:t xml:space="preserve">unwanted </w:t>
      </w:r>
      <w:r w:rsidR="00E90EA6">
        <w:t>background noises.</w:t>
      </w:r>
    </w:p>
    <w:sectPr w:rsidR="0061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CB"/>
    <w:rsid w:val="00051BAA"/>
    <w:rsid w:val="00066CBA"/>
    <w:rsid w:val="00094D88"/>
    <w:rsid w:val="000E2A7B"/>
    <w:rsid w:val="000F2983"/>
    <w:rsid w:val="0010395F"/>
    <w:rsid w:val="001534A9"/>
    <w:rsid w:val="00191095"/>
    <w:rsid w:val="001A052C"/>
    <w:rsid w:val="001A363D"/>
    <w:rsid w:val="001E4A08"/>
    <w:rsid w:val="00205F71"/>
    <w:rsid w:val="002564EB"/>
    <w:rsid w:val="002630B6"/>
    <w:rsid w:val="00266BA6"/>
    <w:rsid w:val="002D7401"/>
    <w:rsid w:val="00313B36"/>
    <w:rsid w:val="003E6759"/>
    <w:rsid w:val="003F33B4"/>
    <w:rsid w:val="00461A3E"/>
    <w:rsid w:val="00471E1B"/>
    <w:rsid w:val="00485D7B"/>
    <w:rsid w:val="004A4EB0"/>
    <w:rsid w:val="004D49DB"/>
    <w:rsid w:val="00511A6D"/>
    <w:rsid w:val="00613DF3"/>
    <w:rsid w:val="00624308"/>
    <w:rsid w:val="00664E12"/>
    <w:rsid w:val="00674BFD"/>
    <w:rsid w:val="006826B0"/>
    <w:rsid w:val="006A1018"/>
    <w:rsid w:val="006E59A5"/>
    <w:rsid w:val="006F3AD1"/>
    <w:rsid w:val="007241CB"/>
    <w:rsid w:val="00732092"/>
    <w:rsid w:val="00740D6E"/>
    <w:rsid w:val="007546B5"/>
    <w:rsid w:val="007925E2"/>
    <w:rsid w:val="00795E06"/>
    <w:rsid w:val="007A0494"/>
    <w:rsid w:val="00813138"/>
    <w:rsid w:val="008539B8"/>
    <w:rsid w:val="00897EF8"/>
    <w:rsid w:val="008A0562"/>
    <w:rsid w:val="008E24D0"/>
    <w:rsid w:val="0095788C"/>
    <w:rsid w:val="0096196D"/>
    <w:rsid w:val="00970E68"/>
    <w:rsid w:val="009A3371"/>
    <w:rsid w:val="009A34B2"/>
    <w:rsid w:val="009D47A3"/>
    <w:rsid w:val="00A01BBD"/>
    <w:rsid w:val="00A04F5D"/>
    <w:rsid w:val="00A66E18"/>
    <w:rsid w:val="00A92CA7"/>
    <w:rsid w:val="00A92EC1"/>
    <w:rsid w:val="00AA346B"/>
    <w:rsid w:val="00B217EB"/>
    <w:rsid w:val="00B27530"/>
    <w:rsid w:val="00BC03C4"/>
    <w:rsid w:val="00BE2C69"/>
    <w:rsid w:val="00D065BB"/>
    <w:rsid w:val="00D949DC"/>
    <w:rsid w:val="00DA12A4"/>
    <w:rsid w:val="00DD420A"/>
    <w:rsid w:val="00DF3C1E"/>
    <w:rsid w:val="00DF6314"/>
    <w:rsid w:val="00E016A5"/>
    <w:rsid w:val="00E41433"/>
    <w:rsid w:val="00E8335C"/>
    <w:rsid w:val="00E90EA6"/>
    <w:rsid w:val="00EA3A82"/>
    <w:rsid w:val="00EC1CF1"/>
    <w:rsid w:val="00F56899"/>
    <w:rsid w:val="00F67A4E"/>
    <w:rsid w:val="00F87712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B661"/>
  <w15:chartTrackingRefBased/>
  <w15:docId w15:val="{7701B243-3797-4D7B-9BFC-59689062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KOSKIRANTA - STUDENT</dc:creator>
  <cp:keywords/>
  <dc:description/>
  <cp:lastModifiedBy>DAN KOSKIRANTA - STUDENT</cp:lastModifiedBy>
  <cp:revision>77</cp:revision>
  <dcterms:created xsi:type="dcterms:W3CDTF">2023-03-09T13:31:00Z</dcterms:created>
  <dcterms:modified xsi:type="dcterms:W3CDTF">2023-03-09T20:32:00Z</dcterms:modified>
</cp:coreProperties>
</file>