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342.85714285714283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Steps to take beforehand</w:t>
      </w:r>
      <w:hyperlink w:anchor="gjdgxs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Unzip reddit2012_2019.zip into directly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Install gpt-2-simple for finetuning gpt. pip3 install gpt-2-simple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9.0000012516975" w:right="180" w:hanging="360"/>
      </w:pPr>
      <w:r w:rsidDel="00000000" w:rsidR="00000000" w:rsidRPr="00000000">
        <w:rPr>
          <w:sz w:val="20"/>
          <w:szCs w:val="20"/>
          <w:rtl w:val="0"/>
        </w:rPr>
        <w:t xml:space="preserve">Make sure to install Tensorflow 1. It doesn't work on tensorflow 2.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concat all dataframes</w:t>
      </w:r>
      <w:hyperlink w:anchor="30j0zll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[1]: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[20]: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ls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10</w:t>
        <w:tab/>
        <w:tab/>
        <w:tab/>
        <w:tab/>
        <w:t xml:space="preserve">  run3_results</w:t>
        <w:tab/>
        <w:t xml:space="preserve">      run_no_clean_ccb</w:t>
        <w:br w:type="textWrapping"/>
        <w:t xml:space="preserve">2012_2016.csv</w:t>
        <w:tab/>
        <w:tab/>
        <w:tab/>
        <w:t xml:space="preserve">  run3_walao</w:t>
        <w:tab/>
        <w:t xml:space="preserve">      run_no_clean_china</w:t>
        <w:br w:type="textWrapping"/>
        <w:t xml:space="preserve">2017.csv</w:t>
        <w:tab/>
        <w:tab/>
        <w:tab/>
        <w:t xml:space="preserve">  run_long_aiya       run_no_clean_gay</w:t>
        <w:br w:type="textWrapping"/>
        <w:t xml:space="preserve">2018.csv</w:t>
        <w:tab/>
        <w:tab/>
        <w:tab/>
        <w:t xml:space="preserve">  run_long_bt4k       run_no_clean_knn</w:t>
        <w:br w:type="textWrapping"/>
        <w:t xml:space="preserve">2018_clean.csv</w:t>
        <w:tab/>
        <w:tab/>
        <w:tab/>
        <w:t xml:space="preserve">  run_long_ccb</w:t>
        <w:tab/>
        <w:t xml:space="preserve">      run_no_clean_lah</w:t>
        <w:br w:type="textWrapping"/>
        <w:t xml:space="preserve">2019.csv</w:t>
        <w:tab/>
        <w:tab/>
        <w:tab/>
        <w:t xml:space="preserve">  run_long_china      run_no_clean_pap</w:t>
        <w:br w:type="textWrapping"/>
        <w:t xml:space="preserve">GPT - 2 model training.ipynb</w:t>
        <w:tab/>
        <w:t xml:space="preserve">  run_long_copypaste  run_no_clean_pmd</w:t>
        <w:br w:type="textWrapping"/>
        <w:t xml:space="preserve">checkpoint</w:t>
        <w:tab/>
        <w:tab/>
        <w:tab/>
        <w:t xml:space="preserve">  run_long_gay</w:t>
        <w:tab/>
        <w:t xml:space="preserve">      run_no_clean_singlish</w:t>
        <w:br w:type="textWrapping"/>
        <w:t xml:space="preserve">csv_encoded.txt</w:t>
        <w:tab/>
        <w:tab/>
        <w:tab/>
        <w:t xml:space="preserve">  run_long_james      run_no_clean_smlj</w:t>
        <w:br w:type="textWrapping"/>
        <w:t xml:space="preserve">gen</w:t>
        <w:tab/>
        <w:tab/>
        <w:tab/>
        <w:tab/>
        <w:t xml:space="preserve">  run_long_knn</w:t>
        <w:tab/>
        <w:t xml:space="preserve">      run_no_clean_walao</w:t>
        <w:br w:type="textWrapping"/>
        <w:t xml:space="preserve">gpt2_gentext_20191113_133928.txt  run_long_lah</w:t>
        <w:tab/>
        <w:t xml:space="preserve">      run_no_clean_yishun</w:t>
        <w:br w:type="textWrapping"/>
        <w:t xml:space="preserve">main.py</w:t>
        <w:tab/>
        <w:tab/>
        <w:tab/>
        <w:tab/>
        <w:t xml:space="preserve">  run_long_pap</w:t>
        <w:tab/>
        <w:t xml:space="preserve">      samples</w:t>
        <w:br w:type="textWrapping"/>
        <w:t xml:space="preserve">models</w:t>
        <w:tab/>
        <w:tab/>
        <w:tab/>
        <w:tab/>
        <w:t xml:space="preserve">  run_long_pmd</w:t>
        <w:tab/>
        <w:t xml:space="preserve">      schedule.sh</w:t>
        <w:br w:type="textWrapping"/>
        <w:t xml:space="preserve">reddit2012_2019.zip</w:t>
        <w:tab/>
        <w:tab/>
        <w:t xml:space="preserve">  run_long_singapore  schedule2.sh</w:t>
        <w:br w:type="textWrapping"/>
        <w:t xml:space="preserve">run3_ccb</w:t>
        <w:tab/>
        <w:tab/>
        <w:tab/>
        <w:t xml:space="preserve">  run_long_singlish   schedule_long.sh</w:t>
        <w:br w:type="textWrapping"/>
        <w:t xml:space="preserve">run3_knn</w:t>
        <w:tab/>
        <w:tab/>
        <w:tab/>
        <w:t xml:space="preserve">  run_long_smlj       text_encoded.npz</w:t>
        <w:br w:type="textWrapping"/>
        <w:t xml:space="preserve">run3_ns</w:t>
        <w:tab/>
        <w:tab/>
        <w:tab/>
        <w:tab/>
        <w:t xml:space="preserve">  run_long_walao      train_df.csv</w:t>
        <w:br w:type="textWrapping"/>
        <w:t xml:space="preserve">run3_nus</w:t>
        <w:tab/>
        <w:tab/>
        <w:tab/>
        <w:t xml:space="preserve">  run_long_yishun     try2.csv</w:t>
        <w:br w:type="textWrapping"/>
        <w:t xml:space="preserve">run3_pap</w:t>
        <w:tab/>
        <w:tab/>
        <w:tab/>
        <w:t xml:space="preserve">  run_no_clean</w:t>
        <w:tab/>
        <w:t xml:space="preserve">      try3.csv</w:t>
        <w:br w:type="textWrapping"/>
        <w:t xml:space="preserve">run3_r</w:t>
        <w:tab/>
        <w:tab/>
        <w:tab/>
        <w:tab/>
        <w:t xml:space="preserve">  run_no_clean_aiya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[3]: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"2012_2016.csv"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/ldap_home/james.chua/miniconda3/envs/tf2/lib/python3.7/site-packages/IPython/core/interactiveshell.py:3049: DtypeWarning: Columns (0,1,2,3) have mixed types. Specify dtype option on import or set low_memory=False.</w:t>
        <w:br w:type="textWrapping"/>
        <w:t xml:space="preserve">  interactivity=interactivity, compiler=compiler, result=result)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[4]: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df2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"2017.csv"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df3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"2018.csv"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df4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read_csv(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"2019.csv"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/ldap_home/james.chua/miniconda3/envs/tf2/lib/python3.7/site-packages/IPython/core/interactiveshell.py:3049: DtypeWarning: Columns (2) have mixed types. Specify dtype option on import or set low_memory=False.</w:t>
        <w:br w:type="textWrapping"/>
        <w:t xml:space="preserve">  interactivity=interactivity, compiler=compiler, result=result)</w:t>
        <w:br w:type="textWrapping"/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[5]: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pd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concat([df,df2,df3,df4])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[7]: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body[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  <w:br w:type="textWrapping"/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Out[7]: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"Don't pretend that's not a thing you do in Singapore... I've seen 2 photographic examples already."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[8]: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(all_df)</w:t>
        <w:br w:type="textWrapping"/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Out[8]: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3515857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[9]: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#remove [removed]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all_df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all_df[all_df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body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"[removed]"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[10]: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all_df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dropna()</w:t>
        <w:br w:type="textWrapping"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[11]: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(all_df)</w:t>
        <w:br w:type="textWrapping"/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Out[11]: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91.4296054840088" w:lineRule="auto"/>
        <w:ind w:left="159.00000125169754" w:right="159.00000125169754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2992653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2276075812786" w:line="240" w:lineRule="auto"/>
        <w:ind w:left="159.00000125169754" w:right="180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Shuffle and replace some encoding errors</w:t>
      </w:r>
      <w:hyperlink w:anchor="1fob9te">
        <w:r w:rsidDel="00000000" w:rsidR="00000000" w:rsidRPr="00000000">
          <w:rPr>
            <w:b w:val="1"/>
            <w:i w:val="0"/>
            <w:color w:val="337ab7"/>
            <w:sz w:val="50"/>
            <w:szCs w:val="5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b w:val="1"/>
          <w:i w:val="0"/>
          <w:color w:val="337ab7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[12]: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all_df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sample(frac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reset_index(drop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[13]: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</w:t>
        <w:br w:type="textWrapping"/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d84315"/>
          <w:sz w:val="20"/>
          <w:szCs w:val="20"/>
          <w:rtl w:val="0"/>
        </w:rPr>
        <w:t xml:space="preserve">Out[13]: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342.85714285714283" w:lineRule="auto"/>
        <w:ind w:left="159.00000125169754" w:right="159.00000125169754" w:firstLine="0"/>
        <w:rPr>
          <w:rFonts w:ascii="Verdana" w:cs="Verdana" w:eastAsia="Verdana" w:hAnsi="Verdana"/>
          <w:color w:val="d8431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1.999997496605" w:type="dxa"/>
        <w:jc w:val="left"/>
        <w:tblInd w:w="249.00000125169754" w:type="dxa"/>
        <w:tblLayout w:type="fixed"/>
        <w:tblLook w:val="0600"/>
      </w:tblPr>
      <w:tblGrid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gridCol w:w="1291.714285356658"/>
        <w:tblGridChange w:id="0">
          <w:tblGrid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  <w:gridCol w:w="1291.714285356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d8431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level_0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body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created_utc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42.85715103149414" w:lineRule="auto"/>
              <w:ind w:left="159.00000125169754" w:right="159.00000125169754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1426256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174318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reddumpling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Use English to converse all the time (except e...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1493474831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2017-04-29 19:00:00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2002658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119191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Neralo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&gt; These can only be done on headphones, not...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1519722453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2018-02-27 17:00:00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1268789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16851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asilentfilm9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Wait one more 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1484299223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2017-01-13 06:00:00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2130345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246878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sraelgaiznaer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What’s with the 3D version? Isn’t it good enou...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1523704828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2018-04-14 19:00:00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1234346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1234346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shqippotato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dont u know losing internet connectivity can l...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1480854504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2016-12-04 09:00:00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2992648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3136284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393654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WalfAkaiTsuki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Yesterday my wallet dropped out of my pocket a...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1560216032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2019-06-11 06:00:00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2992649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2835463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dontknowla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Audio mixing you need to be a chio bu then con...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1549463366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2019-02-06 22:00:00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2992650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3237747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495117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cmonplsnotnow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I’m just wondering how people love that stuff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1563604484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2019-07-20 14:00:00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2992651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1506995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255057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Hurt_cow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thanks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1498098367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2017-06-22 06:00:00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2992652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2339403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455936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pjepej_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Depends on context and what kind of message?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1531293363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ind w:left="0" w:right="0" w:firstLine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2018-07-11 15:00:00</w:t>
            </w:r>
          </w:p>
        </w:tc>
      </w:tr>
    </w:tbl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2992653 rows × 6 columns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[18]: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Save to csv called train_df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[19]: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all_df[(all_df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len()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)]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to_csv(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"train_df.csv"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,index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Run the finetuning</w:t>
      </w:r>
      <w:hyperlink w:anchor="3znysh7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 change the model_name to "124M" for faster training and less memory requirements but lower quality results. We required 50gb of RAM for the 355M model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59.00000125169754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jc w:val="right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03f9f"/>
          <w:sz w:val="20"/>
          <w:szCs w:val="20"/>
          <w:rtl w:val="0"/>
        </w:rPr>
        <w:t xml:space="preserve">In [24]: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75" w:right="75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.00000125169754" w:before="84.00000125169754" w:line="291.4296054840088" w:lineRule="auto"/>
        <w:ind w:left="159.00000125169754" w:right="159.00000125169754" w:firstLine="0"/>
        <w:rPr>
          <w:rFonts w:ascii="Verdana" w:cs="Verdana" w:eastAsia="Verdana" w:hAnsi="Verdana"/>
          <w:color w:val="303f9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4296054840088" w:lineRule="auto"/>
        <w:ind w:left="159.00000125169754" w:right="159.00000125169754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gpt_2_simple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gpt2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ff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model_name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"355M"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a22ff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isdir(os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join(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"models"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model_name)):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800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(f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"Downloading </w:t>
      </w:r>
      <w:r w:rsidDel="00000000" w:rsidR="00000000" w:rsidRPr="00000000">
        <w:rPr>
          <w:rFonts w:ascii="Verdana" w:cs="Verdana" w:eastAsia="Verdana" w:hAnsi="Verdana"/>
          <w:b w:val="1"/>
          <w:color w:val="bb6688"/>
          <w:sz w:val="20"/>
          <w:szCs w:val="20"/>
          <w:rtl w:val="0"/>
        </w:rPr>
        <w:t xml:space="preserve">{model_name}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 model..."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    gpt2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download_gpt2(model_name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model_name)   </w:t>
      </w:r>
      <w:r w:rsidDel="00000000" w:rsidR="00000000" w:rsidRPr="00000000">
        <w:rPr>
          <w:rFonts w:ascii="Verdana" w:cs="Verdana" w:eastAsia="Verdana" w:hAnsi="Verdana"/>
          <w:i w:val="1"/>
          <w:color w:val="408080"/>
          <w:sz w:val="20"/>
          <w:szCs w:val="20"/>
          <w:rtl w:val="0"/>
        </w:rPr>
        <w:t xml:space="preserve"># model is saved into current directory under /models/355M/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br w:type="textWrapping"/>
        <w:t xml:space="preserve">sess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gpt2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start_tf_sess()</w:t>
        <w:br w:type="textWrapping"/>
        <w:t xml:space="preserve">csv_path 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"train_df.csv"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gpt2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encode_csv(csv_path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csv_path, out_path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"csv_encoded.txt"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gpt2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encode_dataset(file_path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"csv_encoded.txt"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 out_path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"text_encoded.npz"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)</w:t>
        <w:br w:type="textWrapping"/>
        <w:t xml:space="preserve">gpt2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finetune(sess,</w:t>
        <w:br w:type="textWrapping"/>
        <w:t xml:space="preserve">            dataset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"text_encoded.npz"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model_name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model_name,</w:t>
        <w:br w:type="textWrapping"/>
        <w:t xml:space="preserve">            steps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=8000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run_name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ba2121"/>
          <w:sz w:val="20"/>
          <w:szCs w:val="20"/>
          <w:rtl w:val="0"/>
        </w:rPr>
        <w:t xml:space="preserve">'run_long'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print_every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=10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sample_every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=200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save_every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=500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t xml:space="preserve">,</w:t>
        <w:br w:type="textWrapping"/>
        <w:t xml:space="preserve">            overwrite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800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rtl w:val="0"/>
        </w:rPr>
        <w:br w:type="textWrapping"/>
        <w:t xml:space="preserve">            )</w:t>
        <w:br w:type="textWrapping"/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42.85714285714283" w:lineRule="auto"/>
        <w:ind w:left="75" w:right="75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" w:before="105" w:line="342.85714285714283" w:lineRule="auto"/>
        <w:ind w:left="159.00000125169754" w:right="180" w:firstLine="0"/>
        <w:rPr>
          <w:rFonts w:ascii="Verdana" w:cs="Verdana" w:eastAsia="Verdana" w:hAnsi="Verdana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0385171736725" w:line="240" w:lineRule="auto"/>
        <w:ind w:left="159.00000125169754" w:right="180" w:firstLine="0"/>
        <w:rPr>
          <w:b w:val="1"/>
          <w:i w:val="0"/>
          <w:color w:val="337ab7"/>
          <w:sz w:val="72"/>
          <w:szCs w:val="72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Run inference</w:t>
      </w:r>
      <w:hyperlink w:anchor="2et92p0">
        <w:r w:rsidDel="00000000" w:rsidR="00000000" w:rsidRPr="00000000">
          <w:rPr>
            <w:b w:val="1"/>
            <w:i w:val="0"/>
            <w:color w:val="337ab7"/>
            <w:sz w:val="72"/>
            <w:szCs w:val="72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gpt_2_simple provides a command line interface Some examples: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!gpt_2_simple generate --temperature 0.8 --nsamples 80 --batch_size 8 --prefix "In NUS, a group of students took the module BT4222, Mining Web Data for Business Insights, under Assistant Professor Qiao Dandan. The students had to create a project using Natural Language Processing tools. One of her students, James, did not know what to do for his project and so" --truncate "&lt;|endoftext|&gt;" --nfiles 5 --folder run_long_james --run_name run_long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!gpt_2_simple generate --temperature 0.8 --nsamples 80 --batch_size 8 --prefix "SINGAPORE" --truncate "&lt;|endoftext|&gt;" --nfiles 5 --folder run_long_singapore --run_name run_long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4285714283" w:lineRule="auto"/>
        <w:ind w:left="159.00000125169754" w:right="1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!gpt_2_simple generate --temperature 0.8 --nsamples 80 --batch_size 8 --prefix "PAP" --truncate "&lt;|endoftext|&gt;" --nfiles 5 --folder run_long_pap --run_name run_long</w:t>
      </w:r>
    </w:p>
    <w:sectPr>
      <w:pgSz w:h="15840" w:w="12240"/>
      <w:pgMar w:bottom="120" w:top="120" w:left="120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</w:rPr>
    </w:rPrDefault>
    <w:pPrDefault>
      <w:pPr>
        <w:widowControl w:val="0"/>
        <w:spacing w:after="120" w:before="120" w:line="342.85715103149414" w:lineRule="auto"/>
        <w:ind w:left="120" w:righ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40"/>
      <w:szCs w:val="4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270" w:line="264.0000057220459" w:lineRule="auto"/>
      <w:ind w:left="0" w:right="0" w:firstLine="0"/>
    </w:pPr>
    <w:rPr>
      <w:i w:val="0"/>
      <w:sz w:val="34"/>
      <w:szCs w:val="3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35" w:before="135" w:line="264.0000057220459" w:lineRule="auto"/>
      <w:ind w:left="0" w:right="0" w:firstLine="0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